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6A0" w:firstRow="1" w:lastRow="0" w:firstColumn="1" w:lastColumn="0" w:noHBand="1" w:noVBand="1"/>
      </w:tblPr>
      <w:tblGrid>
        <w:gridCol w:w="10348"/>
      </w:tblGrid>
      <w:tr w:rsidR="001E1494" w14:paraId="53D9A4A8" w14:textId="77777777" w:rsidTr="006836F2">
        <w:tc>
          <w:tcPr>
            <w:tcW w:w="10348" w:type="dxa"/>
            <w:shd w:val="clear" w:color="auto" w:fill="E7E6E6" w:themeFill="background2"/>
          </w:tcPr>
          <w:p w14:paraId="290DBFE2" w14:textId="5B404E53" w:rsidR="00DF0A16" w:rsidRDefault="0022429C" w:rsidP="00186D28">
            <w:pPr>
              <w:rPr>
                <w:rFonts w:ascii="Arial" w:eastAsia="Arial" w:hAnsi="Arial" w:cs="Arial"/>
                <w:b/>
                <w:bCs/>
                <w:sz w:val="36"/>
                <w:szCs w:val="36"/>
              </w:rPr>
            </w:pPr>
            <w:r w:rsidRPr="0022429C">
              <w:rPr>
                <w:rFonts w:ascii="Arial" w:eastAsia="Arial" w:hAnsi="Arial" w:cs="Arial"/>
                <w:b/>
                <w:bCs/>
                <w:sz w:val="36"/>
                <w:szCs w:val="36"/>
              </w:rPr>
              <w:t xml:space="preserve">Part </w:t>
            </w:r>
            <w:r w:rsidR="000144B4">
              <w:rPr>
                <w:rFonts w:ascii="Arial" w:eastAsia="Arial" w:hAnsi="Arial" w:cs="Arial"/>
                <w:b/>
                <w:bCs/>
                <w:sz w:val="36"/>
                <w:szCs w:val="36"/>
              </w:rPr>
              <w:t>K</w:t>
            </w:r>
            <w:r w:rsidRPr="0022429C">
              <w:rPr>
                <w:rFonts w:ascii="Arial" w:eastAsia="Arial" w:hAnsi="Arial" w:cs="Arial"/>
                <w:b/>
                <w:bCs/>
                <w:sz w:val="36"/>
                <w:szCs w:val="36"/>
              </w:rPr>
              <w:t xml:space="preserve"> – Selling</w:t>
            </w:r>
            <w:r w:rsidR="009C5A85">
              <w:rPr>
                <w:rFonts w:ascii="Arial" w:eastAsia="Arial" w:hAnsi="Arial" w:cs="Arial"/>
                <w:b/>
                <w:bCs/>
                <w:sz w:val="36"/>
                <w:szCs w:val="36"/>
              </w:rPr>
              <w:t xml:space="preserve"> </w:t>
            </w:r>
            <w:r w:rsidR="00077DDA">
              <w:rPr>
                <w:rFonts w:ascii="Arial" w:eastAsia="Arial" w:hAnsi="Arial" w:cs="Arial"/>
                <w:b/>
                <w:bCs/>
                <w:sz w:val="36"/>
                <w:szCs w:val="36"/>
              </w:rPr>
              <w:t>fish</w:t>
            </w:r>
          </w:p>
          <w:p w14:paraId="36050354" w14:textId="77777777" w:rsidR="003D71CC" w:rsidRPr="003D71CC" w:rsidRDefault="003D71CC" w:rsidP="003D71CC">
            <w:pPr>
              <w:rPr>
                <w:rFonts w:ascii="Arial" w:eastAsia="Arial" w:hAnsi="Arial" w:cs="Arial"/>
              </w:rPr>
            </w:pPr>
            <w:r w:rsidRPr="003D71CC">
              <w:rPr>
                <w:rFonts w:ascii="Arial" w:eastAsia="Arial" w:hAnsi="Arial" w:cs="Arial"/>
              </w:rPr>
              <w:t xml:space="preserve">‘Coldwater </w:t>
            </w:r>
            <w:proofErr w:type="gramStart"/>
            <w:r w:rsidRPr="003D71CC">
              <w:rPr>
                <w:rFonts w:ascii="Arial" w:eastAsia="Arial" w:hAnsi="Arial" w:cs="Arial"/>
              </w:rPr>
              <w:t>species’</w:t>
            </w:r>
            <w:proofErr w:type="gramEnd"/>
            <w:r w:rsidRPr="003D71CC">
              <w:rPr>
                <w:rFonts w:ascii="Arial" w:eastAsia="Arial" w:hAnsi="Arial" w:cs="Arial"/>
              </w:rPr>
              <w:t xml:space="preserve"> refers to freshwater ornamental fish species which are kept in unheated aquaria, vats or ponds.</w:t>
            </w:r>
          </w:p>
          <w:p w14:paraId="795D8E8B" w14:textId="77777777" w:rsidR="003D71CC" w:rsidRPr="003D71CC" w:rsidRDefault="003D71CC" w:rsidP="003D71CC">
            <w:pPr>
              <w:rPr>
                <w:rFonts w:ascii="Arial" w:eastAsia="Arial" w:hAnsi="Arial" w:cs="Arial"/>
              </w:rPr>
            </w:pPr>
          </w:p>
          <w:p w14:paraId="15327351" w14:textId="77777777" w:rsidR="003D71CC" w:rsidRPr="003D71CC" w:rsidRDefault="003D71CC" w:rsidP="003D71CC">
            <w:pPr>
              <w:rPr>
                <w:rFonts w:ascii="Arial" w:eastAsia="Arial" w:hAnsi="Arial" w:cs="Arial"/>
              </w:rPr>
            </w:pPr>
            <w:r w:rsidRPr="003D71CC">
              <w:rPr>
                <w:rFonts w:ascii="Arial" w:eastAsia="Arial" w:hAnsi="Arial" w:cs="Arial"/>
              </w:rPr>
              <w:t>These include, but are not limited to:</w:t>
            </w:r>
          </w:p>
          <w:p w14:paraId="4B7EB7FA" w14:textId="77777777" w:rsidR="003D71CC" w:rsidRPr="003D71CC" w:rsidRDefault="003D71CC" w:rsidP="003D71CC">
            <w:pPr>
              <w:rPr>
                <w:rFonts w:ascii="Arial" w:eastAsia="Arial" w:hAnsi="Arial" w:cs="Arial"/>
              </w:rPr>
            </w:pPr>
          </w:p>
          <w:p w14:paraId="5764CB95" w14:textId="77777777" w:rsidR="003D71CC" w:rsidRPr="003D71CC" w:rsidRDefault="003D71CC" w:rsidP="003D71CC">
            <w:pPr>
              <w:pStyle w:val="ListParagraph"/>
              <w:numPr>
                <w:ilvl w:val="0"/>
                <w:numId w:val="12"/>
              </w:numPr>
              <w:rPr>
                <w:rFonts w:ascii="Arial" w:eastAsia="Arial" w:hAnsi="Arial" w:cs="Arial"/>
              </w:rPr>
            </w:pPr>
            <w:r w:rsidRPr="003D71CC">
              <w:rPr>
                <w:rFonts w:ascii="Arial" w:eastAsia="Arial" w:hAnsi="Arial" w:cs="Arial"/>
              </w:rPr>
              <w:t>goldfish (all varieties)</w:t>
            </w:r>
          </w:p>
          <w:p w14:paraId="50E30432" w14:textId="77777777" w:rsidR="003D71CC" w:rsidRPr="003D71CC" w:rsidRDefault="003D71CC" w:rsidP="003D71CC">
            <w:pPr>
              <w:pStyle w:val="ListParagraph"/>
              <w:numPr>
                <w:ilvl w:val="0"/>
                <w:numId w:val="12"/>
              </w:numPr>
              <w:rPr>
                <w:rFonts w:ascii="Arial" w:eastAsia="Arial" w:hAnsi="Arial" w:cs="Arial"/>
              </w:rPr>
            </w:pPr>
            <w:r w:rsidRPr="003D71CC">
              <w:rPr>
                <w:rFonts w:ascii="Arial" w:eastAsia="Arial" w:hAnsi="Arial" w:cs="Arial"/>
              </w:rPr>
              <w:t>common carp (including Koi)</w:t>
            </w:r>
          </w:p>
          <w:p w14:paraId="3024CFAD" w14:textId="77777777" w:rsidR="003D71CC" w:rsidRPr="003D71CC" w:rsidRDefault="003D71CC" w:rsidP="003D71CC">
            <w:pPr>
              <w:pStyle w:val="ListParagraph"/>
              <w:numPr>
                <w:ilvl w:val="0"/>
                <w:numId w:val="12"/>
              </w:numPr>
              <w:rPr>
                <w:rFonts w:ascii="Arial" w:eastAsia="Arial" w:hAnsi="Arial" w:cs="Arial"/>
              </w:rPr>
            </w:pPr>
            <w:proofErr w:type="spellStart"/>
            <w:r w:rsidRPr="003D71CC">
              <w:rPr>
                <w:rFonts w:ascii="Arial" w:eastAsia="Arial" w:hAnsi="Arial" w:cs="Arial"/>
              </w:rPr>
              <w:t>tench</w:t>
            </w:r>
            <w:proofErr w:type="spellEnd"/>
          </w:p>
          <w:p w14:paraId="0F3FEDB4" w14:textId="77777777" w:rsidR="003D71CC" w:rsidRPr="003D71CC" w:rsidRDefault="003D71CC" w:rsidP="003D71CC">
            <w:pPr>
              <w:pStyle w:val="ListParagraph"/>
              <w:numPr>
                <w:ilvl w:val="0"/>
                <w:numId w:val="12"/>
              </w:numPr>
              <w:rPr>
                <w:rFonts w:ascii="Arial" w:eastAsia="Arial" w:hAnsi="Arial" w:cs="Arial"/>
              </w:rPr>
            </w:pPr>
            <w:proofErr w:type="spellStart"/>
            <w:r w:rsidRPr="003D71CC">
              <w:rPr>
                <w:rFonts w:ascii="Arial" w:eastAsia="Arial" w:hAnsi="Arial" w:cs="Arial"/>
              </w:rPr>
              <w:t>orfe</w:t>
            </w:r>
            <w:proofErr w:type="spellEnd"/>
          </w:p>
          <w:p w14:paraId="228EBB4E" w14:textId="77777777" w:rsidR="003D71CC" w:rsidRPr="003D71CC" w:rsidRDefault="003D71CC" w:rsidP="003D71CC">
            <w:pPr>
              <w:pStyle w:val="ListParagraph"/>
              <w:numPr>
                <w:ilvl w:val="0"/>
                <w:numId w:val="12"/>
              </w:numPr>
              <w:rPr>
                <w:rFonts w:ascii="Arial" w:eastAsia="Arial" w:hAnsi="Arial" w:cs="Arial"/>
              </w:rPr>
            </w:pPr>
            <w:proofErr w:type="spellStart"/>
            <w:r w:rsidRPr="003D71CC">
              <w:rPr>
                <w:rFonts w:ascii="Arial" w:eastAsia="Arial" w:hAnsi="Arial" w:cs="Arial"/>
              </w:rPr>
              <w:t>rudd</w:t>
            </w:r>
            <w:proofErr w:type="spellEnd"/>
          </w:p>
          <w:p w14:paraId="58B4598E" w14:textId="409A0899" w:rsidR="003D71CC" w:rsidRDefault="003D71CC" w:rsidP="003D71CC">
            <w:pPr>
              <w:pStyle w:val="ListParagraph"/>
              <w:numPr>
                <w:ilvl w:val="0"/>
                <w:numId w:val="12"/>
              </w:numPr>
              <w:rPr>
                <w:rFonts w:ascii="Arial" w:eastAsia="Arial" w:hAnsi="Arial" w:cs="Arial"/>
              </w:rPr>
            </w:pPr>
            <w:r w:rsidRPr="003D71CC">
              <w:rPr>
                <w:rFonts w:ascii="Arial" w:eastAsia="Arial" w:hAnsi="Arial" w:cs="Arial"/>
              </w:rPr>
              <w:t>sturgeon</w:t>
            </w:r>
          </w:p>
          <w:p w14:paraId="7048AF91" w14:textId="77777777" w:rsidR="003D71CC" w:rsidRPr="003D71CC" w:rsidRDefault="003D71CC" w:rsidP="003D71CC">
            <w:pPr>
              <w:pStyle w:val="ListParagraph"/>
              <w:numPr>
                <w:ilvl w:val="0"/>
                <w:numId w:val="12"/>
              </w:numPr>
              <w:rPr>
                <w:rFonts w:ascii="Arial" w:eastAsia="Arial" w:hAnsi="Arial" w:cs="Arial"/>
              </w:rPr>
            </w:pPr>
          </w:p>
          <w:p w14:paraId="19DC7B99" w14:textId="77777777" w:rsidR="003D71CC" w:rsidRPr="003D71CC" w:rsidRDefault="003D71CC" w:rsidP="003D71CC">
            <w:pPr>
              <w:rPr>
                <w:rFonts w:ascii="Arial" w:eastAsia="Arial" w:hAnsi="Arial" w:cs="Arial"/>
              </w:rPr>
            </w:pPr>
            <w:r w:rsidRPr="003D71CC">
              <w:rPr>
                <w:rFonts w:ascii="Arial" w:eastAsia="Arial" w:hAnsi="Arial" w:cs="Arial"/>
              </w:rPr>
              <w:t>‘Tropical freshwater’ refers to all those freshwater ornamental fish species that must be kept in heated aquaria.</w:t>
            </w:r>
          </w:p>
          <w:p w14:paraId="3A7E5C59" w14:textId="77777777" w:rsidR="003D71CC" w:rsidRPr="003D71CC" w:rsidRDefault="003D71CC" w:rsidP="003D71CC">
            <w:pPr>
              <w:rPr>
                <w:rFonts w:ascii="Arial" w:eastAsia="Arial" w:hAnsi="Arial" w:cs="Arial"/>
              </w:rPr>
            </w:pPr>
          </w:p>
          <w:p w14:paraId="1CA98BEA" w14:textId="77777777" w:rsidR="003D71CC" w:rsidRPr="003D71CC" w:rsidRDefault="003D71CC" w:rsidP="003D71CC">
            <w:pPr>
              <w:rPr>
                <w:rFonts w:ascii="Arial" w:eastAsia="Arial" w:hAnsi="Arial" w:cs="Arial"/>
              </w:rPr>
            </w:pPr>
            <w:r w:rsidRPr="003D71CC">
              <w:rPr>
                <w:rFonts w:ascii="Arial" w:eastAsia="Arial" w:hAnsi="Arial" w:cs="Arial"/>
              </w:rPr>
              <w:t>‘Tropical Marine’ refers to all those ornamental fish species that must be kept in sea water and heated aquaria.</w:t>
            </w:r>
          </w:p>
          <w:p w14:paraId="2F6951B9" w14:textId="77777777" w:rsidR="003D71CC" w:rsidRPr="003D71CC" w:rsidRDefault="003D71CC" w:rsidP="003D71CC">
            <w:pPr>
              <w:rPr>
                <w:rFonts w:ascii="Arial" w:eastAsia="Arial" w:hAnsi="Arial" w:cs="Arial"/>
              </w:rPr>
            </w:pPr>
          </w:p>
          <w:p w14:paraId="7670E525" w14:textId="77777777" w:rsidR="003D71CC" w:rsidRPr="003D71CC" w:rsidRDefault="003D71CC" w:rsidP="003D71CC">
            <w:pPr>
              <w:rPr>
                <w:rFonts w:ascii="Arial" w:eastAsia="Arial" w:hAnsi="Arial" w:cs="Arial"/>
              </w:rPr>
            </w:pPr>
            <w:r w:rsidRPr="003D71CC">
              <w:rPr>
                <w:rFonts w:ascii="Arial" w:eastAsia="Arial" w:hAnsi="Arial" w:cs="Arial"/>
              </w:rPr>
              <w:t>‘Temperate’ refers to those species that are suitable for unheated aquaria kept in centrally heated rooms only.</w:t>
            </w:r>
          </w:p>
          <w:p w14:paraId="6413AC75" w14:textId="77777777" w:rsidR="003D71CC" w:rsidRPr="003D71CC" w:rsidRDefault="003D71CC" w:rsidP="003D71CC">
            <w:pPr>
              <w:rPr>
                <w:rFonts w:ascii="Arial" w:eastAsia="Arial" w:hAnsi="Arial" w:cs="Arial"/>
              </w:rPr>
            </w:pPr>
          </w:p>
          <w:p w14:paraId="61CBF39F" w14:textId="77777777" w:rsidR="003D71CC" w:rsidRPr="003D71CC" w:rsidRDefault="003D71CC" w:rsidP="003D71CC">
            <w:pPr>
              <w:rPr>
                <w:rFonts w:ascii="Arial" w:eastAsia="Arial" w:hAnsi="Arial" w:cs="Arial"/>
              </w:rPr>
            </w:pPr>
            <w:r w:rsidRPr="003D71CC">
              <w:rPr>
                <w:rFonts w:ascii="Arial" w:eastAsia="Arial" w:hAnsi="Arial" w:cs="Arial"/>
              </w:rPr>
              <w:t>‘Centralised systems’ refers to multiple aquaria or vats which are connected via pipework to a central sump tank and filter. Water is circulated through the system, so that no water travels directly from one aquaria or vat to another. It instead travels via a biological filter and (possibly) other devices such as UV or ozone. Water quality in such systems is wholly dependent on the management of the whole system.</w:t>
            </w:r>
          </w:p>
          <w:p w14:paraId="684E02E9" w14:textId="77777777" w:rsidR="003D71CC" w:rsidRPr="003D71CC" w:rsidRDefault="003D71CC" w:rsidP="003D71CC">
            <w:pPr>
              <w:rPr>
                <w:rFonts w:ascii="Arial" w:eastAsia="Arial" w:hAnsi="Arial" w:cs="Arial"/>
              </w:rPr>
            </w:pPr>
          </w:p>
          <w:p w14:paraId="4D099A85" w14:textId="13D290EB" w:rsidR="008063AE" w:rsidRPr="003D71CC" w:rsidRDefault="003D71CC" w:rsidP="003D71CC">
            <w:pPr>
              <w:rPr>
                <w:rFonts w:ascii="Arial" w:eastAsia="Arial" w:hAnsi="Arial" w:cs="Arial"/>
              </w:rPr>
            </w:pPr>
            <w:r w:rsidRPr="003D71CC">
              <w:rPr>
                <w:rFonts w:ascii="Arial" w:eastAsia="Arial" w:hAnsi="Arial" w:cs="Arial"/>
              </w:rPr>
              <w:t>‘Standalone system’ refers to aquaria or vats which do not share water with others. Filtration (and heating) is provided individually to each aquarium or vat. Water quality in such systems is wholly dependent on the management of each individual aquarium or vat.</w:t>
            </w:r>
          </w:p>
          <w:p w14:paraId="589B2B51" w14:textId="32957416" w:rsidR="009045B1" w:rsidRPr="009C5A85" w:rsidRDefault="009045B1" w:rsidP="00DF0A16">
            <w:pPr>
              <w:rPr>
                <w:rFonts w:ascii="Arial" w:eastAsia="Arial" w:hAnsi="Arial" w:cs="Arial"/>
                <w:b/>
                <w:bCs/>
              </w:rPr>
            </w:pPr>
          </w:p>
        </w:tc>
      </w:tr>
      <w:tr w:rsidR="00567AF2" w:rsidRPr="00271B99" w14:paraId="54C5F8EA" w14:textId="77777777" w:rsidTr="006836F2">
        <w:tc>
          <w:tcPr>
            <w:tcW w:w="10348" w:type="dxa"/>
            <w:shd w:val="clear" w:color="auto" w:fill="E7E6E6" w:themeFill="background2"/>
          </w:tcPr>
          <w:p w14:paraId="556D14DB" w14:textId="6CB2AE93" w:rsidR="00567AF2" w:rsidRPr="001E1494" w:rsidRDefault="009045B1" w:rsidP="00567AF2">
            <w:pPr>
              <w:rPr>
                <w:rFonts w:ascii="Arial" w:eastAsia="Arial" w:hAnsi="Arial" w:cs="Arial"/>
                <w:b/>
                <w:bCs/>
              </w:rPr>
            </w:pPr>
            <w:r>
              <w:rPr>
                <w:rFonts w:ascii="Arial" w:eastAsia="Arial" w:hAnsi="Arial" w:cs="Arial"/>
                <w:b/>
                <w:bCs/>
              </w:rPr>
              <w:t>3</w:t>
            </w:r>
            <w:r w:rsidR="00567AF2" w:rsidRPr="00D762C2">
              <w:rPr>
                <w:rFonts w:ascii="Arial" w:eastAsia="Arial" w:hAnsi="Arial" w:cs="Arial"/>
                <w:b/>
                <w:bCs/>
              </w:rPr>
              <w:t xml:space="preserve">.0 </w:t>
            </w:r>
            <w:r w:rsidR="00AA7539">
              <w:rPr>
                <w:rFonts w:ascii="Arial" w:eastAsia="Arial" w:hAnsi="Arial" w:cs="Arial"/>
                <w:b/>
                <w:bCs/>
              </w:rPr>
              <w:t xml:space="preserve">Use, number and type of </w:t>
            </w:r>
            <w:r w:rsidR="00405B00">
              <w:rPr>
                <w:rFonts w:ascii="Arial" w:eastAsia="Arial" w:hAnsi="Arial" w:cs="Arial"/>
                <w:b/>
                <w:bCs/>
              </w:rPr>
              <w:t>fish</w:t>
            </w:r>
          </w:p>
        </w:tc>
      </w:tr>
      <w:tr w:rsidR="00567AF2" w:rsidRPr="00271B99" w14:paraId="6DBE39A8" w14:textId="77777777" w:rsidTr="006836F2">
        <w:tc>
          <w:tcPr>
            <w:tcW w:w="10348" w:type="dxa"/>
            <w:shd w:val="clear" w:color="auto" w:fill="E7E6E6" w:themeFill="background2"/>
          </w:tcPr>
          <w:p w14:paraId="1CD96C97" w14:textId="77777777" w:rsidR="00405B00" w:rsidRDefault="00405B00" w:rsidP="00405B00">
            <w:pPr>
              <w:rPr>
                <w:rFonts w:ascii="Arial" w:eastAsia="Arial" w:hAnsi="Arial" w:cs="Arial"/>
              </w:rPr>
            </w:pPr>
          </w:p>
          <w:p w14:paraId="58F7DBDD" w14:textId="2D226DC2" w:rsidR="00405B00" w:rsidRPr="00405B00" w:rsidRDefault="00405B00" w:rsidP="00405B00">
            <w:pPr>
              <w:rPr>
                <w:rFonts w:ascii="Arial" w:eastAsia="Arial" w:hAnsi="Arial" w:cs="Arial"/>
              </w:rPr>
            </w:pPr>
            <w:r w:rsidRPr="00405B00">
              <w:rPr>
                <w:rFonts w:ascii="Arial" w:eastAsia="Arial" w:hAnsi="Arial" w:cs="Arial"/>
              </w:rPr>
              <w:t>There are more than 4,000 species of fish in trade whose welfare needs can be met based on a broad categorisation. It is not considered necessary nor feasible to individually identify all fish held within a facility.</w:t>
            </w:r>
          </w:p>
          <w:p w14:paraId="37BA8613" w14:textId="77777777" w:rsidR="00405B00" w:rsidRPr="00405B00" w:rsidRDefault="00405B00" w:rsidP="00405B00">
            <w:pPr>
              <w:rPr>
                <w:rFonts w:ascii="Arial" w:eastAsia="Arial" w:hAnsi="Arial" w:cs="Arial"/>
              </w:rPr>
            </w:pPr>
          </w:p>
          <w:p w14:paraId="09B66A1C" w14:textId="77777777" w:rsidR="00405B00" w:rsidRPr="00405B00" w:rsidRDefault="00405B00" w:rsidP="00405B00">
            <w:pPr>
              <w:rPr>
                <w:rFonts w:ascii="Arial" w:eastAsia="Arial" w:hAnsi="Arial" w:cs="Arial"/>
              </w:rPr>
            </w:pPr>
            <w:r w:rsidRPr="00405B00">
              <w:rPr>
                <w:rFonts w:ascii="Arial" w:eastAsia="Arial" w:hAnsi="Arial" w:cs="Arial"/>
              </w:rPr>
              <w:t>It is acceptable for fish to be categorised in broad groupings of:</w:t>
            </w:r>
          </w:p>
          <w:p w14:paraId="36117A88" w14:textId="77777777" w:rsidR="00405B00" w:rsidRPr="00405B00" w:rsidRDefault="00405B00" w:rsidP="00405B00">
            <w:pPr>
              <w:rPr>
                <w:rFonts w:ascii="Arial" w:eastAsia="Arial" w:hAnsi="Arial" w:cs="Arial"/>
              </w:rPr>
            </w:pPr>
          </w:p>
          <w:p w14:paraId="57967C63" w14:textId="77777777" w:rsidR="00405B00" w:rsidRPr="00405B00" w:rsidRDefault="00405B00" w:rsidP="00405B00">
            <w:pPr>
              <w:pStyle w:val="ListParagraph"/>
              <w:numPr>
                <w:ilvl w:val="0"/>
                <w:numId w:val="13"/>
              </w:numPr>
              <w:rPr>
                <w:rFonts w:ascii="Arial" w:eastAsia="Arial" w:hAnsi="Arial" w:cs="Arial"/>
              </w:rPr>
            </w:pPr>
            <w:r w:rsidRPr="00405B00">
              <w:rPr>
                <w:rFonts w:ascii="Arial" w:eastAsia="Arial" w:hAnsi="Arial" w:cs="Arial"/>
              </w:rPr>
              <w:t>cold water</w:t>
            </w:r>
          </w:p>
          <w:p w14:paraId="432EB8A8" w14:textId="77777777" w:rsidR="00405B00" w:rsidRPr="00405B00" w:rsidRDefault="00405B00" w:rsidP="00405B00">
            <w:pPr>
              <w:pStyle w:val="ListParagraph"/>
              <w:numPr>
                <w:ilvl w:val="0"/>
                <w:numId w:val="13"/>
              </w:numPr>
              <w:rPr>
                <w:rFonts w:ascii="Arial" w:eastAsia="Arial" w:hAnsi="Arial" w:cs="Arial"/>
              </w:rPr>
            </w:pPr>
            <w:r w:rsidRPr="00405B00">
              <w:rPr>
                <w:rFonts w:ascii="Arial" w:eastAsia="Arial" w:hAnsi="Arial" w:cs="Arial"/>
              </w:rPr>
              <w:t>tropical marine</w:t>
            </w:r>
          </w:p>
          <w:p w14:paraId="726EE4F0" w14:textId="77777777" w:rsidR="00405B00" w:rsidRPr="00405B00" w:rsidRDefault="00405B00" w:rsidP="00405B00">
            <w:pPr>
              <w:pStyle w:val="ListParagraph"/>
              <w:numPr>
                <w:ilvl w:val="0"/>
                <w:numId w:val="13"/>
              </w:numPr>
              <w:rPr>
                <w:rFonts w:ascii="Arial" w:eastAsia="Arial" w:hAnsi="Arial" w:cs="Arial"/>
              </w:rPr>
            </w:pPr>
            <w:r w:rsidRPr="00405B00">
              <w:rPr>
                <w:rFonts w:ascii="Arial" w:eastAsia="Arial" w:hAnsi="Arial" w:cs="Arial"/>
              </w:rPr>
              <w:t>tropical freshwater</w:t>
            </w:r>
          </w:p>
          <w:p w14:paraId="4566EEF5" w14:textId="77777777" w:rsidR="00405B00" w:rsidRDefault="00405B00" w:rsidP="00405B00">
            <w:pPr>
              <w:rPr>
                <w:rFonts w:ascii="Arial" w:eastAsia="Arial" w:hAnsi="Arial" w:cs="Arial"/>
              </w:rPr>
            </w:pPr>
          </w:p>
          <w:p w14:paraId="2351B836" w14:textId="69F70AD1" w:rsidR="00405B00" w:rsidRPr="00405B00" w:rsidRDefault="00405B00" w:rsidP="00405B00">
            <w:pPr>
              <w:rPr>
                <w:rFonts w:ascii="Arial" w:eastAsia="Arial" w:hAnsi="Arial" w:cs="Arial"/>
              </w:rPr>
            </w:pPr>
            <w:r w:rsidRPr="00405B00">
              <w:rPr>
                <w:rFonts w:ascii="Arial" w:eastAsia="Arial" w:hAnsi="Arial" w:cs="Arial"/>
              </w:rPr>
              <w:t>The maintenance of water quality standards is used to determine working stocking densities.</w:t>
            </w:r>
          </w:p>
          <w:p w14:paraId="1114AE2F" w14:textId="77777777" w:rsidR="00405B00" w:rsidRPr="00405B00" w:rsidRDefault="00405B00" w:rsidP="00405B00">
            <w:pPr>
              <w:rPr>
                <w:rFonts w:ascii="Arial" w:eastAsia="Arial" w:hAnsi="Arial" w:cs="Arial"/>
              </w:rPr>
            </w:pPr>
          </w:p>
          <w:p w14:paraId="616B0E40" w14:textId="77777777" w:rsidR="00405B00" w:rsidRPr="00405B00" w:rsidRDefault="00405B00" w:rsidP="00405B00">
            <w:pPr>
              <w:rPr>
                <w:rFonts w:ascii="Arial" w:eastAsia="Arial" w:hAnsi="Arial" w:cs="Arial"/>
              </w:rPr>
            </w:pPr>
            <w:r w:rsidRPr="00405B00">
              <w:rPr>
                <w:rFonts w:ascii="Arial" w:eastAsia="Arial" w:hAnsi="Arial" w:cs="Arial"/>
              </w:rPr>
              <w:t>The water quality standards must not be met at the expense of a correct feeding regime.</w:t>
            </w:r>
          </w:p>
          <w:p w14:paraId="630E8A89" w14:textId="77777777" w:rsidR="00405B00" w:rsidRPr="00405B00" w:rsidRDefault="00405B00" w:rsidP="00405B00">
            <w:pPr>
              <w:rPr>
                <w:rFonts w:ascii="Arial" w:eastAsia="Arial" w:hAnsi="Arial" w:cs="Arial"/>
              </w:rPr>
            </w:pPr>
          </w:p>
          <w:p w14:paraId="3FE58914" w14:textId="77777777" w:rsidR="00405B00" w:rsidRPr="00405B00" w:rsidRDefault="00405B00" w:rsidP="00405B00">
            <w:pPr>
              <w:rPr>
                <w:rFonts w:ascii="Arial" w:eastAsia="Arial" w:hAnsi="Arial" w:cs="Arial"/>
              </w:rPr>
            </w:pPr>
            <w:r w:rsidRPr="00405B00">
              <w:rPr>
                <w:rFonts w:ascii="Arial" w:eastAsia="Arial" w:hAnsi="Arial" w:cs="Arial"/>
              </w:rPr>
              <w:t>Exceptions to these standards might occur:</w:t>
            </w:r>
          </w:p>
          <w:p w14:paraId="63C89FE7" w14:textId="77777777" w:rsidR="00405B00" w:rsidRPr="00405B00" w:rsidRDefault="00405B00" w:rsidP="00405B00">
            <w:pPr>
              <w:rPr>
                <w:rFonts w:ascii="Arial" w:eastAsia="Arial" w:hAnsi="Arial" w:cs="Arial"/>
              </w:rPr>
            </w:pPr>
          </w:p>
          <w:p w14:paraId="22AB4061" w14:textId="77777777" w:rsidR="00405B00" w:rsidRPr="00405B00" w:rsidRDefault="00405B00" w:rsidP="00405B00">
            <w:pPr>
              <w:pStyle w:val="ListParagraph"/>
              <w:numPr>
                <w:ilvl w:val="0"/>
                <w:numId w:val="14"/>
              </w:numPr>
              <w:rPr>
                <w:rFonts w:ascii="Arial" w:eastAsia="Arial" w:hAnsi="Arial" w:cs="Arial"/>
              </w:rPr>
            </w:pPr>
            <w:r w:rsidRPr="00405B00">
              <w:rPr>
                <w:rFonts w:ascii="Arial" w:eastAsia="Arial" w:hAnsi="Arial" w:cs="Arial"/>
              </w:rPr>
              <w:t>when aquatic organisms are diseased</w:t>
            </w:r>
          </w:p>
          <w:p w14:paraId="1ED18C74" w14:textId="77777777" w:rsidR="00405B00" w:rsidRPr="00405B00" w:rsidRDefault="00405B00" w:rsidP="00405B00">
            <w:pPr>
              <w:pStyle w:val="ListParagraph"/>
              <w:numPr>
                <w:ilvl w:val="0"/>
                <w:numId w:val="14"/>
              </w:numPr>
              <w:rPr>
                <w:rFonts w:ascii="Arial" w:eastAsia="Arial" w:hAnsi="Arial" w:cs="Arial"/>
              </w:rPr>
            </w:pPr>
            <w:r w:rsidRPr="00405B00">
              <w:rPr>
                <w:rFonts w:ascii="Arial" w:eastAsia="Arial" w:hAnsi="Arial" w:cs="Arial"/>
              </w:rPr>
              <w:t>after transport</w:t>
            </w:r>
          </w:p>
          <w:p w14:paraId="6805EEFE" w14:textId="77777777" w:rsidR="00405B00" w:rsidRPr="00405B00" w:rsidRDefault="00405B00" w:rsidP="00405B00">
            <w:pPr>
              <w:pStyle w:val="ListParagraph"/>
              <w:numPr>
                <w:ilvl w:val="0"/>
                <w:numId w:val="14"/>
              </w:numPr>
              <w:rPr>
                <w:rFonts w:ascii="Arial" w:eastAsia="Arial" w:hAnsi="Arial" w:cs="Arial"/>
              </w:rPr>
            </w:pPr>
            <w:r w:rsidRPr="00405B00">
              <w:rPr>
                <w:rFonts w:ascii="Arial" w:eastAsia="Arial" w:hAnsi="Arial" w:cs="Arial"/>
              </w:rPr>
              <w:t>after another form other stress</w:t>
            </w:r>
          </w:p>
          <w:p w14:paraId="0D476EC1" w14:textId="77777777" w:rsidR="00405B00" w:rsidRDefault="00405B00" w:rsidP="00405B00">
            <w:pPr>
              <w:rPr>
                <w:rFonts w:ascii="Arial" w:eastAsia="Arial" w:hAnsi="Arial" w:cs="Arial"/>
              </w:rPr>
            </w:pPr>
          </w:p>
          <w:p w14:paraId="6432BBFD" w14:textId="77777777" w:rsidR="00405B00" w:rsidRDefault="00405B00" w:rsidP="00405B00">
            <w:pPr>
              <w:rPr>
                <w:rFonts w:ascii="Arial" w:eastAsia="Arial" w:hAnsi="Arial" w:cs="Arial"/>
              </w:rPr>
            </w:pPr>
            <w:r w:rsidRPr="00405B00">
              <w:rPr>
                <w:rFonts w:ascii="Arial" w:eastAsia="Arial" w:hAnsi="Arial" w:cs="Arial"/>
              </w:rPr>
              <w:lastRenderedPageBreak/>
              <w:t>However, in these cases appropriate remedial actions like treatment, acclimatisation or isolation must be undertaken.</w:t>
            </w:r>
          </w:p>
          <w:p w14:paraId="388BFEE4" w14:textId="0870A33B" w:rsidR="006C587F" w:rsidRPr="00031959" w:rsidRDefault="004B5A34" w:rsidP="00405B00">
            <w:pPr>
              <w:rPr>
                <w:rFonts w:ascii="Arial" w:eastAsia="Arial" w:hAnsi="Arial" w:cs="Arial"/>
              </w:rPr>
            </w:pPr>
            <w:r w:rsidRPr="004B5A34">
              <w:rPr>
                <w:rFonts w:ascii="Arial" w:eastAsia="Arial" w:hAnsi="Arial" w:cs="Arial"/>
              </w:rPr>
              <w:tab/>
              <w:t xml:space="preserve"> </w:t>
            </w:r>
          </w:p>
        </w:tc>
      </w:tr>
      <w:tr w:rsidR="00567AF2" w:rsidRPr="00271B99" w14:paraId="28D6F3E1" w14:textId="77777777" w:rsidTr="006836F2">
        <w:tc>
          <w:tcPr>
            <w:tcW w:w="10348" w:type="dxa"/>
          </w:tcPr>
          <w:p w14:paraId="13572E08"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128DA647" w14:textId="77777777" w:rsidR="00567AF2" w:rsidRDefault="00567AF2" w:rsidP="00567AF2">
            <w:pPr>
              <w:rPr>
                <w:rFonts w:ascii="Arial" w:eastAsia="Arial" w:hAnsi="Arial" w:cs="Arial"/>
              </w:rPr>
            </w:pPr>
          </w:p>
          <w:p w14:paraId="5F309C33" w14:textId="77777777" w:rsidR="00567AF2" w:rsidRDefault="00567AF2" w:rsidP="00567AF2">
            <w:pPr>
              <w:rPr>
                <w:rFonts w:ascii="Arial" w:eastAsia="Arial" w:hAnsi="Arial" w:cs="Arial"/>
              </w:rPr>
            </w:pPr>
          </w:p>
          <w:p w14:paraId="66E54962" w14:textId="77777777" w:rsidR="00567AF2" w:rsidRDefault="00567AF2" w:rsidP="00567AF2">
            <w:pPr>
              <w:rPr>
                <w:rFonts w:ascii="Arial" w:eastAsia="Arial" w:hAnsi="Arial" w:cs="Arial"/>
              </w:rPr>
            </w:pPr>
          </w:p>
          <w:p w14:paraId="7CF39CE5" w14:textId="77777777" w:rsidR="00567AF2" w:rsidRPr="00271B99" w:rsidRDefault="00567AF2" w:rsidP="00567AF2">
            <w:pPr>
              <w:rPr>
                <w:rFonts w:ascii="Arial" w:eastAsia="Arial" w:hAnsi="Arial" w:cs="Arial"/>
              </w:rPr>
            </w:pPr>
          </w:p>
        </w:tc>
      </w:tr>
      <w:tr w:rsidR="00567AF2" w:rsidRPr="00271B99" w14:paraId="5727ED62" w14:textId="77777777" w:rsidTr="006836F2">
        <w:tc>
          <w:tcPr>
            <w:tcW w:w="10348" w:type="dxa"/>
          </w:tcPr>
          <w:p w14:paraId="64EB10B9" w14:textId="77777777" w:rsidR="00567AF2" w:rsidRDefault="00567AF2" w:rsidP="00567AF2">
            <w:pPr>
              <w:rPr>
                <w:rFonts w:ascii="Arial" w:eastAsia="Arial" w:hAnsi="Arial" w:cs="Arial"/>
              </w:rPr>
            </w:pPr>
            <w:r>
              <w:rPr>
                <w:rFonts w:ascii="Arial" w:eastAsia="Arial" w:hAnsi="Arial" w:cs="Arial"/>
              </w:rPr>
              <w:t>Inspectors comments –</w:t>
            </w:r>
          </w:p>
          <w:p w14:paraId="28ED7495" w14:textId="77777777" w:rsidR="00567AF2" w:rsidRDefault="00567AF2" w:rsidP="00567AF2">
            <w:pPr>
              <w:rPr>
                <w:rFonts w:ascii="Arial" w:eastAsia="Arial" w:hAnsi="Arial" w:cs="Arial"/>
              </w:rPr>
            </w:pPr>
          </w:p>
          <w:p w14:paraId="389E36C5" w14:textId="77777777" w:rsidR="00567AF2" w:rsidRDefault="00567AF2" w:rsidP="00567AF2">
            <w:pPr>
              <w:rPr>
                <w:rFonts w:ascii="Arial" w:eastAsia="Arial" w:hAnsi="Arial" w:cs="Arial"/>
              </w:rPr>
            </w:pPr>
          </w:p>
          <w:p w14:paraId="28A7F7B6" w14:textId="77777777" w:rsidR="00567AF2" w:rsidRDefault="00567AF2" w:rsidP="00567AF2">
            <w:pPr>
              <w:rPr>
                <w:rFonts w:ascii="Arial" w:eastAsia="Arial" w:hAnsi="Arial" w:cs="Arial"/>
              </w:rPr>
            </w:pPr>
          </w:p>
          <w:p w14:paraId="03686644" w14:textId="77777777" w:rsidR="00567AF2" w:rsidRPr="00271B99" w:rsidRDefault="00567AF2" w:rsidP="00567AF2">
            <w:pPr>
              <w:rPr>
                <w:rFonts w:ascii="Arial" w:eastAsia="Arial" w:hAnsi="Arial" w:cs="Arial"/>
              </w:rPr>
            </w:pPr>
          </w:p>
        </w:tc>
      </w:tr>
      <w:tr w:rsidR="003F2C7E" w:rsidRPr="00271B99" w14:paraId="6EB3941D" w14:textId="77777777" w:rsidTr="006836F2">
        <w:tc>
          <w:tcPr>
            <w:tcW w:w="10348" w:type="dxa"/>
            <w:shd w:val="clear" w:color="auto" w:fill="E7E6E6" w:themeFill="background2"/>
          </w:tcPr>
          <w:p w14:paraId="52E9CEE9" w14:textId="02FC500B" w:rsidR="003F2C7E" w:rsidRPr="003F2C7E" w:rsidRDefault="00C37A55" w:rsidP="003F2C7E">
            <w:pPr>
              <w:rPr>
                <w:rFonts w:ascii="Arial" w:eastAsia="Arial" w:hAnsi="Arial" w:cs="Arial"/>
                <w:b/>
                <w:bCs/>
              </w:rPr>
            </w:pPr>
            <w:r w:rsidRPr="00C37A55">
              <w:rPr>
                <w:rFonts w:ascii="Arial" w:eastAsia="Arial" w:hAnsi="Arial" w:cs="Arial"/>
                <w:b/>
                <w:bCs/>
              </w:rPr>
              <w:t xml:space="preserve">5.0 Suitable environment for </w:t>
            </w:r>
            <w:r w:rsidR="002657C6">
              <w:rPr>
                <w:rFonts w:ascii="Arial" w:eastAsia="Arial" w:hAnsi="Arial" w:cs="Arial"/>
                <w:b/>
                <w:bCs/>
              </w:rPr>
              <w:t>fish</w:t>
            </w:r>
          </w:p>
        </w:tc>
      </w:tr>
      <w:tr w:rsidR="00567AF2" w:rsidRPr="00271B99" w14:paraId="09F142AA" w14:textId="77777777" w:rsidTr="006836F2">
        <w:tc>
          <w:tcPr>
            <w:tcW w:w="10348" w:type="dxa"/>
            <w:shd w:val="clear" w:color="auto" w:fill="E7E6E6" w:themeFill="background2"/>
          </w:tcPr>
          <w:p w14:paraId="7D9700E2" w14:textId="77777777" w:rsidR="002657C6" w:rsidRDefault="002657C6" w:rsidP="002657C6">
            <w:pPr>
              <w:rPr>
                <w:rFonts w:ascii="Arial" w:eastAsia="Arial" w:hAnsi="Arial" w:cs="Arial"/>
              </w:rPr>
            </w:pPr>
            <w:bookmarkStart w:id="0" w:name="_Hlk96668632"/>
          </w:p>
          <w:p w14:paraId="146192BE" w14:textId="270C1754" w:rsidR="002657C6" w:rsidRDefault="002657C6" w:rsidP="002657C6">
            <w:pPr>
              <w:rPr>
                <w:rFonts w:ascii="Arial" w:eastAsia="Arial" w:hAnsi="Arial" w:cs="Arial"/>
                <w:b/>
                <w:bCs/>
              </w:rPr>
            </w:pPr>
            <w:r w:rsidRPr="00D50B46">
              <w:rPr>
                <w:rFonts w:ascii="Arial" w:eastAsia="Arial" w:hAnsi="Arial" w:cs="Arial"/>
                <w:b/>
                <w:bCs/>
              </w:rPr>
              <w:t>Reducing the risk of fish getting injured, ill or escaping</w:t>
            </w:r>
          </w:p>
          <w:p w14:paraId="15E7BD45" w14:textId="77777777" w:rsidR="00D50B46" w:rsidRPr="00D50B46" w:rsidRDefault="00D50B46" w:rsidP="002657C6">
            <w:pPr>
              <w:rPr>
                <w:rFonts w:ascii="Arial" w:eastAsia="Arial" w:hAnsi="Arial" w:cs="Arial"/>
                <w:b/>
                <w:bCs/>
              </w:rPr>
            </w:pPr>
          </w:p>
          <w:p w14:paraId="7E47354C" w14:textId="77777777" w:rsidR="002657C6" w:rsidRPr="002657C6" w:rsidRDefault="002657C6" w:rsidP="002657C6">
            <w:pPr>
              <w:rPr>
                <w:rFonts w:ascii="Arial" w:eastAsia="Arial" w:hAnsi="Arial" w:cs="Arial"/>
              </w:rPr>
            </w:pPr>
            <w:r w:rsidRPr="002657C6">
              <w:rPr>
                <w:rFonts w:ascii="Arial" w:eastAsia="Arial" w:hAnsi="Arial" w:cs="Arial"/>
              </w:rPr>
              <w:t>Fish must be able to move freely and turn around in aquariums or ponds.</w:t>
            </w:r>
          </w:p>
          <w:p w14:paraId="0CD4A03F" w14:textId="77777777" w:rsidR="002657C6" w:rsidRPr="002657C6" w:rsidRDefault="002657C6" w:rsidP="002657C6">
            <w:pPr>
              <w:rPr>
                <w:rFonts w:ascii="Arial" w:eastAsia="Arial" w:hAnsi="Arial" w:cs="Arial"/>
              </w:rPr>
            </w:pPr>
          </w:p>
          <w:p w14:paraId="54143946" w14:textId="77777777" w:rsidR="002657C6" w:rsidRPr="002657C6" w:rsidRDefault="002657C6" w:rsidP="002657C6">
            <w:pPr>
              <w:rPr>
                <w:rFonts w:ascii="Arial" w:eastAsia="Arial" w:hAnsi="Arial" w:cs="Arial"/>
              </w:rPr>
            </w:pPr>
            <w:r w:rsidRPr="002657C6">
              <w:rPr>
                <w:rFonts w:ascii="Arial" w:eastAsia="Arial" w:hAnsi="Arial" w:cs="Arial"/>
              </w:rPr>
              <w:t xml:space="preserve">Some facilities will be handling very high numbers of animals </w:t>
            </w:r>
            <w:proofErr w:type="gramStart"/>
            <w:r w:rsidRPr="002657C6">
              <w:rPr>
                <w:rFonts w:ascii="Arial" w:eastAsia="Arial" w:hAnsi="Arial" w:cs="Arial"/>
              </w:rPr>
              <w:t>on a daily basis</w:t>
            </w:r>
            <w:proofErr w:type="gramEnd"/>
            <w:r w:rsidRPr="002657C6">
              <w:rPr>
                <w:rFonts w:ascii="Arial" w:eastAsia="Arial" w:hAnsi="Arial" w:cs="Arial"/>
              </w:rPr>
              <w:t>, and at such facilities some standing water may be expected. Where there is some standing water, all facilities must take precautions to prevent and control the spread of disease and infection.</w:t>
            </w:r>
          </w:p>
          <w:p w14:paraId="26E60899" w14:textId="77777777" w:rsidR="002657C6" w:rsidRPr="002657C6" w:rsidRDefault="002657C6" w:rsidP="002657C6">
            <w:pPr>
              <w:rPr>
                <w:rFonts w:ascii="Arial" w:eastAsia="Arial" w:hAnsi="Arial" w:cs="Arial"/>
              </w:rPr>
            </w:pPr>
          </w:p>
          <w:p w14:paraId="61E4AB13" w14:textId="7654CC0A" w:rsidR="002657C6" w:rsidRDefault="002657C6" w:rsidP="002657C6">
            <w:pPr>
              <w:rPr>
                <w:rFonts w:ascii="Arial" w:eastAsia="Arial" w:hAnsi="Arial" w:cs="Arial"/>
                <w:b/>
                <w:bCs/>
              </w:rPr>
            </w:pPr>
            <w:r w:rsidRPr="00D50B46">
              <w:rPr>
                <w:rFonts w:ascii="Arial" w:eastAsia="Arial" w:hAnsi="Arial" w:cs="Arial"/>
                <w:b/>
                <w:bCs/>
              </w:rPr>
              <w:t>Temperature for fish</w:t>
            </w:r>
          </w:p>
          <w:p w14:paraId="2E24A2E1" w14:textId="77777777" w:rsidR="00D50B46" w:rsidRPr="00D50B46" w:rsidRDefault="00D50B46" w:rsidP="002657C6">
            <w:pPr>
              <w:rPr>
                <w:rFonts w:ascii="Arial" w:eastAsia="Arial" w:hAnsi="Arial" w:cs="Arial"/>
                <w:b/>
                <w:bCs/>
              </w:rPr>
            </w:pPr>
          </w:p>
          <w:p w14:paraId="1C83DB69" w14:textId="77777777" w:rsidR="002657C6" w:rsidRPr="002657C6" w:rsidRDefault="002657C6" w:rsidP="002657C6">
            <w:pPr>
              <w:rPr>
                <w:rFonts w:ascii="Arial" w:eastAsia="Arial" w:hAnsi="Arial" w:cs="Arial"/>
              </w:rPr>
            </w:pPr>
            <w:r w:rsidRPr="002657C6">
              <w:rPr>
                <w:rFonts w:ascii="Arial" w:eastAsia="Arial" w:hAnsi="Arial" w:cs="Arial"/>
              </w:rPr>
              <w:t>Temperature must be maintained within the optimal range for the fish species housed and kept as stable as possible. Changes in temperature must take place gradually. Sudden fluctuations in temperature and water quality parameters must be avoided.</w:t>
            </w:r>
          </w:p>
          <w:p w14:paraId="09850704" w14:textId="77777777" w:rsidR="002657C6" w:rsidRPr="002657C6" w:rsidRDefault="002657C6" w:rsidP="002657C6">
            <w:pPr>
              <w:rPr>
                <w:rFonts w:ascii="Arial" w:eastAsia="Arial" w:hAnsi="Arial" w:cs="Arial"/>
              </w:rPr>
            </w:pPr>
          </w:p>
          <w:p w14:paraId="4F6ADCF3" w14:textId="77777777" w:rsidR="002657C6" w:rsidRPr="002657C6" w:rsidRDefault="002657C6" w:rsidP="002657C6">
            <w:pPr>
              <w:rPr>
                <w:rFonts w:ascii="Arial" w:eastAsia="Arial" w:hAnsi="Arial" w:cs="Arial"/>
              </w:rPr>
            </w:pPr>
            <w:r w:rsidRPr="002657C6">
              <w:rPr>
                <w:rFonts w:ascii="Arial" w:eastAsia="Arial" w:hAnsi="Arial" w:cs="Arial"/>
              </w:rPr>
              <w:t>Suitable temperature ranges must be included in point of sale information provided to retail customers.</w:t>
            </w:r>
          </w:p>
          <w:p w14:paraId="51AB2E78" w14:textId="77777777" w:rsidR="002657C6" w:rsidRPr="002657C6" w:rsidRDefault="002657C6" w:rsidP="002657C6">
            <w:pPr>
              <w:rPr>
                <w:rFonts w:ascii="Arial" w:eastAsia="Arial" w:hAnsi="Arial" w:cs="Arial"/>
              </w:rPr>
            </w:pPr>
          </w:p>
          <w:p w14:paraId="2F22836B" w14:textId="77777777" w:rsidR="002657C6" w:rsidRPr="002657C6" w:rsidRDefault="002657C6" w:rsidP="002657C6">
            <w:pPr>
              <w:rPr>
                <w:rFonts w:ascii="Arial" w:eastAsia="Arial" w:hAnsi="Arial" w:cs="Arial"/>
              </w:rPr>
            </w:pPr>
            <w:r w:rsidRPr="002657C6">
              <w:rPr>
                <w:rFonts w:ascii="Arial" w:eastAsia="Arial" w:hAnsi="Arial" w:cs="Arial"/>
              </w:rPr>
              <w:t>Temperatures must be monitored daily with any deviations from the expected range recorded and the remedial measures being undertaken outlined.</w:t>
            </w:r>
          </w:p>
          <w:p w14:paraId="5A1860D5" w14:textId="77777777" w:rsidR="002657C6" w:rsidRPr="002657C6" w:rsidRDefault="002657C6" w:rsidP="002657C6">
            <w:pPr>
              <w:rPr>
                <w:rFonts w:ascii="Arial" w:eastAsia="Arial" w:hAnsi="Arial" w:cs="Arial"/>
              </w:rPr>
            </w:pPr>
          </w:p>
          <w:p w14:paraId="7447B7B9" w14:textId="77777777" w:rsidR="002657C6" w:rsidRPr="002657C6" w:rsidRDefault="002657C6" w:rsidP="002657C6">
            <w:pPr>
              <w:rPr>
                <w:rFonts w:ascii="Arial" w:eastAsia="Arial" w:hAnsi="Arial" w:cs="Arial"/>
              </w:rPr>
            </w:pPr>
            <w:r w:rsidRPr="002657C6">
              <w:rPr>
                <w:rFonts w:ascii="Arial" w:eastAsia="Arial" w:hAnsi="Arial" w:cs="Arial"/>
              </w:rPr>
              <w:t>During periods of particularly hot or cold weather, the identified parameters may be exceeded for short periods, where this does not affect their welfare. Fish under quarantine or treatment may often be kept at slightly higher temperatures (1 to 3</w:t>
            </w:r>
            <w:r w:rsidRPr="002657C6">
              <w:rPr>
                <w:rFonts w:ascii="Cambria Math" w:eastAsia="Arial" w:hAnsi="Cambria Math" w:cs="Cambria Math"/>
              </w:rPr>
              <w:t>℃</w:t>
            </w:r>
            <w:r w:rsidRPr="002657C6">
              <w:rPr>
                <w:rFonts w:ascii="Arial" w:eastAsia="Arial" w:hAnsi="Arial" w:cs="Arial"/>
              </w:rPr>
              <w:t xml:space="preserve"> higher than normal).</w:t>
            </w:r>
          </w:p>
          <w:p w14:paraId="7E602712" w14:textId="77777777" w:rsidR="002657C6" w:rsidRPr="002657C6" w:rsidRDefault="002657C6" w:rsidP="002657C6">
            <w:pPr>
              <w:rPr>
                <w:rFonts w:ascii="Arial" w:eastAsia="Arial" w:hAnsi="Arial" w:cs="Arial"/>
              </w:rPr>
            </w:pPr>
          </w:p>
          <w:p w14:paraId="49C7C8E9" w14:textId="77777777" w:rsidR="002657C6" w:rsidRPr="002657C6" w:rsidRDefault="002657C6" w:rsidP="002657C6">
            <w:pPr>
              <w:rPr>
                <w:rFonts w:ascii="Arial" w:eastAsia="Arial" w:hAnsi="Arial" w:cs="Arial"/>
              </w:rPr>
            </w:pPr>
            <w:r w:rsidRPr="002657C6">
              <w:rPr>
                <w:rFonts w:ascii="Arial" w:eastAsia="Arial" w:hAnsi="Arial" w:cs="Arial"/>
              </w:rPr>
              <w:t>At high temperatures, it may be necessary to provide supplementary aeration or oxygenation of enclosure water.</w:t>
            </w:r>
          </w:p>
          <w:p w14:paraId="107377BA" w14:textId="77777777" w:rsidR="002657C6" w:rsidRPr="002657C6" w:rsidRDefault="002657C6" w:rsidP="002657C6">
            <w:pPr>
              <w:rPr>
                <w:rFonts w:ascii="Arial" w:eastAsia="Arial" w:hAnsi="Arial" w:cs="Arial"/>
              </w:rPr>
            </w:pPr>
          </w:p>
          <w:p w14:paraId="38C4CF52" w14:textId="77777777" w:rsidR="002657C6" w:rsidRPr="002657C6" w:rsidRDefault="002657C6" w:rsidP="002657C6">
            <w:pPr>
              <w:rPr>
                <w:rFonts w:ascii="Arial" w:eastAsia="Arial" w:hAnsi="Arial" w:cs="Arial"/>
              </w:rPr>
            </w:pPr>
            <w:r w:rsidRPr="002657C6">
              <w:rPr>
                <w:rFonts w:ascii="Arial" w:eastAsia="Arial" w:hAnsi="Arial" w:cs="Arial"/>
              </w:rPr>
              <w:t>The placement of aquaria in shop windows must be avoided so fish are not exposed to excessive heat or light.</w:t>
            </w:r>
          </w:p>
          <w:p w14:paraId="715251D4" w14:textId="77777777" w:rsidR="002657C6" w:rsidRPr="002657C6" w:rsidRDefault="002657C6" w:rsidP="002657C6">
            <w:pPr>
              <w:rPr>
                <w:rFonts w:ascii="Arial" w:eastAsia="Arial" w:hAnsi="Arial" w:cs="Arial"/>
              </w:rPr>
            </w:pPr>
          </w:p>
          <w:p w14:paraId="7E1A386F" w14:textId="77777777" w:rsidR="002657C6" w:rsidRPr="002657C6" w:rsidRDefault="002657C6" w:rsidP="002657C6">
            <w:pPr>
              <w:rPr>
                <w:rFonts w:ascii="Arial" w:eastAsia="Arial" w:hAnsi="Arial" w:cs="Arial"/>
              </w:rPr>
            </w:pPr>
            <w:r w:rsidRPr="002657C6">
              <w:rPr>
                <w:rFonts w:ascii="Arial" w:eastAsia="Arial" w:hAnsi="Arial" w:cs="Arial"/>
              </w:rPr>
              <w:t>For centralised systems, the water temperature must be appropriate to meet the husbandry requirements and temperature range for that fish category (</w:t>
            </w:r>
            <w:proofErr w:type="spellStart"/>
            <w:r w:rsidRPr="002657C6">
              <w:rPr>
                <w:rFonts w:ascii="Arial" w:eastAsia="Arial" w:hAnsi="Arial" w:cs="Arial"/>
              </w:rPr>
              <w:t>coldwater</w:t>
            </w:r>
            <w:proofErr w:type="spellEnd"/>
            <w:r w:rsidRPr="002657C6">
              <w:rPr>
                <w:rFonts w:ascii="Arial" w:eastAsia="Arial" w:hAnsi="Arial" w:cs="Arial"/>
              </w:rPr>
              <w:t>, tropical or freshwater). It will usually be set at the mid-range between different species within a category.</w:t>
            </w:r>
          </w:p>
          <w:p w14:paraId="4EF3F56E" w14:textId="77777777" w:rsidR="002657C6" w:rsidRPr="002657C6" w:rsidRDefault="002657C6" w:rsidP="002657C6">
            <w:pPr>
              <w:rPr>
                <w:rFonts w:ascii="Arial" w:eastAsia="Arial" w:hAnsi="Arial" w:cs="Arial"/>
              </w:rPr>
            </w:pPr>
          </w:p>
          <w:p w14:paraId="001B6797" w14:textId="77777777" w:rsidR="002657C6" w:rsidRPr="002657C6" w:rsidRDefault="002657C6" w:rsidP="002657C6">
            <w:pPr>
              <w:rPr>
                <w:rFonts w:ascii="Arial" w:eastAsia="Arial" w:hAnsi="Arial" w:cs="Arial"/>
              </w:rPr>
            </w:pPr>
            <w:r w:rsidRPr="002657C6">
              <w:rPr>
                <w:rFonts w:ascii="Arial" w:eastAsia="Arial" w:hAnsi="Arial" w:cs="Arial"/>
              </w:rPr>
              <w:t xml:space="preserve">Water temperature for temperate fish must never fall below 17°C. Temperate fish are defined as those sold as being suitable for unheated aquariums, kept in centrally heated rooms only. Consideration must be given to the few fish species to which this </w:t>
            </w:r>
            <w:proofErr w:type="gramStart"/>
            <w:r w:rsidRPr="002657C6">
              <w:rPr>
                <w:rFonts w:ascii="Arial" w:eastAsia="Arial" w:hAnsi="Arial" w:cs="Arial"/>
              </w:rPr>
              <w:t>is considered to be</w:t>
            </w:r>
            <w:proofErr w:type="gramEnd"/>
            <w:r w:rsidRPr="002657C6">
              <w:rPr>
                <w:rFonts w:ascii="Arial" w:eastAsia="Arial" w:hAnsi="Arial" w:cs="Arial"/>
              </w:rPr>
              <w:t xml:space="preserve"> suitable and purchasers must be advised accordingly as to appropriate conditions to meet the welfare needs of the fish. In the case of doubt, licence holders must adopt a cautious attitude unless the species is a recognised </w:t>
            </w:r>
            <w:proofErr w:type="spellStart"/>
            <w:r w:rsidRPr="002657C6">
              <w:rPr>
                <w:rFonts w:ascii="Arial" w:eastAsia="Arial" w:hAnsi="Arial" w:cs="Arial"/>
              </w:rPr>
              <w:t>coldwater</w:t>
            </w:r>
            <w:proofErr w:type="spellEnd"/>
            <w:r w:rsidRPr="002657C6">
              <w:rPr>
                <w:rFonts w:ascii="Arial" w:eastAsia="Arial" w:hAnsi="Arial" w:cs="Arial"/>
              </w:rPr>
              <w:t xml:space="preserve"> one. </w:t>
            </w:r>
            <w:r w:rsidRPr="002657C6">
              <w:rPr>
                <w:rFonts w:ascii="Arial" w:eastAsia="Arial" w:hAnsi="Arial" w:cs="Arial"/>
              </w:rPr>
              <w:lastRenderedPageBreak/>
              <w:t>These species must be kept in heated aquaria, such as in an aquarium with a thermostatically controlled heater.</w:t>
            </w:r>
          </w:p>
          <w:p w14:paraId="3661AB2D" w14:textId="77777777" w:rsidR="002657C6" w:rsidRPr="002657C6" w:rsidRDefault="002657C6" w:rsidP="002657C6">
            <w:pPr>
              <w:rPr>
                <w:rFonts w:ascii="Arial" w:eastAsia="Arial" w:hAnsi="Arial" w:cs="Arial"/>
              </w:rPr>
            </w:pPr>
          </w:p>
          <w:p w14:paraId="643CB162" w14:textId="77777777" w:rsidR="00A21D56" w:rsidRDefault="002657C6" w:rsidP="002657C6">
            <w:pPr>
              <w:rPr>
                <w:rFonts w:ascii="Arial" w:eastAsia="Arial" w:hAnsi="Arial" w:cs="Arial"/>
                <w:b/>
                <w:bCs/>
              </w:rPr>
            </w:pPr>
            <w:r w:rsidRPr="00506F05">
              <w:rPr>
                <w:rFonts w:ascii="Arial" w:eastAsia="Arial" w:hAnsi="Arial" w:cs="Arial"/>
                <w:b/>
                <w:bCs/>
              </w:rPr>
              <w:t>Temperature ranges of ornamental fish</w:t>
            </w:r>
          </w:p>
          <w:p w14:paraId="35269D7C" w14:textId="77777777" w:rsidR="00506F05" w:rsidRDefault="00D62AC6" w:rsidP="002657C6">
            <w:pPr>
              <w:rPr>
                <w:rFonts w:ascii="Arial" w:eastAsia="Arial" w:hAnsi="Arial" w:cs="Arial"/>
                <w:b/>
                <w:bCs/>
              </w:rPr>
            </w:pPr>
            <w:r w:rsidRPr="00D62AC6">
              <w:rPr>
                <w:rFonts w:ascii="Arial" w:eastAsia="Arial" w:hAnsi="Arial" w:cs="Arial"/>
                <w:b/>
                <w:bCs/>
              </w:rPr>
              <w:drawing>
                <wp:inline distT="0" distB="0" distL="0" distR="0" wp14:anchorId="04CFBB47" wp14:editId="30504598">
                  <wp:extent cx="4586321" cy="128588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6321" cy="1285884"/>
                          </a:xfrm>
                          <a:prstGeom prst="rect">
                            <a:avLst/>
                          </a:prstGeom>
                        </pic:spPr>
                      </pic:pic>
                    </a:graphicData>
                  </a:graphic>
                </wp:inline>
              </w:drawing>
            </w:r>
          </w:p>
          <w:p w14:paraId="3B828FDE" w14:textId="77777777" w:rsidR="00D4059B" w:rsidRDefault="006C0682" w:rsidP="002657C6">
            <w:pPr>
              <w:rPr>
                <w:rFonts w:ascii="Arial" w:eastAsia="Arial" w:hAnsi="Arial" w:cs="Arial"/>
                <w:b/>
                <w:bCs/>
              </w:rPr>
            </w:pPr>
            <w:r w:rsidRPr="006C0682">
              <w:rPr>
                <w:rFonts w:ascii="Arial" w:eastAsia="Arial" w:hAnsi="Arial" w:cs="Arial"/>
                <w:b/>
                <w:bCs/>
              </w:rPr>
              <w:drawing>
                <wp:inline distT="0" distB="0" distL="0" distR="0" wp14:anchorId="7C4EAB02" wp14:editId="06FCA983">
                  <wp:extent cx="4624982" cy="6874900"/>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8010" cy="6923995"/>
                          </a:xfrm>
                          <a:prstGeom prst="rect">
                            <a:avLst/>
                          </a:prstGeom>
                        </pic:spPr>
                      </pic:pic>
                    </a:graphicData>
                  </a:graphic>
                </wp:inline>
              </w:drawing>
            </w:r>
          </w:p>
          <w:p w14:paraId="0CFEDB8D" w14:textId="77777777" w:rsidR="005D5DF7" w:rsidRDefault="005D5DF7" w:rsidP="002657C6">
            <w:pPr>
              <w:rPr>
                <w:rFonts w:ascii="Arial" w:eastAsia="Arial" w:hAnsi="Arial" w:cs="Arial"/>
                <w:b/>
                <w:bCs/>
              </w:rPr>
            </w:pPr>
            <w:r w:rsidRPr="005D5DF7">
              <w:rPr>
                <w:rFonts w:ascii="Arial" w:eastAsia="Arial" w:hAnsi="Arial" w:cs="Arial"/>
                <w:b/>
                <w:bCs/>
              </w:rPr>
              <w:lastRenderedPageBreak/>
              <w:drawing>
                <wp:inline distT="0" distB="0" distL="0" distR="0" wp14:anchorId="0CAB4C3E" wp14:editId="347D1437">
                  <wp:extent cx="5241927" cy="387875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49389" cy="3884278"/>
                          </a:xfrm>
                          <a:prstGeom prst="rect">
                            <a:avLst/>
                          </a:prstGeom>
                        </pic:spPr>
                      </pic:pic>
                    </a:graphicData>
                  </a:graphic>
                </wp:inline>
              </w:drawing>
            </w:r>
          </w:p>
          <w:p w14:paraId="3D7BD2A6" w14:textId="77777777" w:rsidR="005D5DF7" w:rsidRPr="00254254" w:rsidRDefault="005D5DF7" w:rsidP="002657C6">
            <w:pPr>
              <w:rPr>
                <w:rFonts w:ascii="Arial" w:eastAsia="Arial" w:hAnsi="Arial" w:cs="Arial"/>
              </w:rPr>
            </w:pPr>
          </w:p>
          <w:p w14:paraId="01F5DFCC" w14:textId="4137B888" w:rsidR="00254254" w:rsidRDefault="00254254" w:rsidP="00254254">
            <w:pPr>
              <w:rPr>
                <w:rFonts w:ascii="Arial" w:eastAsia="Arial" w:hAnsi="Arial" w:cs="Arial"/>
                <w:b/>
                <w:bCs/>
              </w:rPr>
            </w:pPr>
            <w:r w:rsidRPr="00254254">
              <w:rPr>
                <w:rFonts w:ascii="Arial" w:eastAsia="Arial" w:hAnsi="Arial" w:cs="Arial"/>
                <w:b/>
                <w:bCs/>
              </w:rPr>
              <w:t>Water quality for fish</w:t>
            </w:r>
          </w:p>
          <w:p w14:paraId="11AF1618" w14:textId="77777777" w:rsidR="00254254" w:rsidRPr="00254254" w:rsidRDefault="00254254" w:rsidP="00254254">
            <w:pPr>
              <w:rPr>
                <w:rFonts w:ascii="Arial" w:eastAsia="Arial" w:hAnsi="Arial" w:cs="Arial"/>
                <w:b/>
                <w:bCs/>
              </w:rPr>
            </w:pPr>
          </w:p>
          <w:p w14:paraId="50974271" w14:textId="77777777" w:rsidR="00254254" w:rsidRPr="00254254" w:rsidRDefault="00254254" w:rsidP="00254254">
            <w:pPr>
              <w:rPr>
                <w:rFonts w:ascii="Arial" w:eastAsia="Arial" w:hAnsi="Arial" w:cs="Arial"/>
              </w:rPr>
            </w:pPr>
            <w:r w:rsidRPr="00254254">
              <w:rPr>
                <w:rFonts w:ascii="Arial" w:eastAsia="Arial" w:hAnsi="Arial" w:cs="Arial"/>
              </w:rPr>
              <w:t>Ammonia and nitrite are toxic to fish and their accumulation must be avoided.</w:t>
            </w:r>
          </w:p>
          <w:p w14:paraId="55DCBEC5" w14:textId="77777777" w:rsidR="00254254" w:rsidRPr="00254254" w:rsidRDefault="00254254" w:rsidP="00254254">
            <w:pPr>
              <w:rPr>
                <w:rFonts w:ascii="Arial" w:eastAsia="Arial" w:hAnsi="Arial" w:cs="Arial"/>
              </w:rPr>
            </w:pPr>
          </w:p>
          <w:p w14:paraId="108F749E" w14:textId="77777777" w:rsidR="00254254" w:rsidRPr="00254254" w:rsidRDefault="00254254" w:rsidP="00254254">
            <w:pPr>
              <w:rPr>
                <w:rFonts w:ascii="Arial" w:eastAsia="Arial" w:hAnsi="Arial" w:cs="Arial"/>
              </w:rPr>
            </w:pPr>
            <w:r w:rsidRPr="00254254">
              <w:rPr>
                <w:rFonts w:ascii="Arial" w:eastAsia="Arial" w:hAnsi="Arial" w:cs="Arial"/>
              </w:rPr>
              <w:t>See the water quality standards that must be followed.</w:t>
            </w:r>
          </w:p>
          <w:p w14:paraId="6A799E33" w14:textId="77777777" w:rsidR="00254254" w:rsidRPr="00254254" w:rsidRDefault="00254254" w:rsidP="00254254">
            <w:pPr>
              <w:rPr>
                <w:rFonts w:ascii="Arial" w:eastAsia="Arial" w:hAnsi="Arial" w:cs="Arial"/>
              </w:rPr>
            </w:pPr>
          </w:p>
          <w:p w14:paraId="56B6EB55" w14:textId="77777777" w:rsidR="00254254" w:rsidRPr="00254254" w:rsidRDefault="00254254" w:rsidP="00254254">
            <w:pPr>
              <w:rPr>
                <w:rFonts w:ascii="Arial" w:eastAsia="Arial" w:hAnsi="Arial" w:cs="Arial"/>
              </w:rPr>
            </w:pPr>
            <w:r w:rsidRPr="00254254">
              <w:rPr>
                <w:rFonts w:ascii="Arial" w:eastAsia="Arial" w:hAnsi="Arial" w:cs="Arial"/>
              </w:rPr>
              <w:t>Water quality must be checked weekly and records kept of results for ammonia, nitrite and nitrate. Water testing must take place in stocked tanks.</w:t>
            </w:r>
          </w:p>
          <w:p w14:paraId="426F0FCB" w14:textId="77777777" w:rsidR="00254254" w:rsidRPr="00254254" w:rsidRDefault="00254254" w:rsidP="00254254">
            <w:pPr>
              <w:rPr>
                <w:rFonts w:ascii="Arial" w:eastAsia="Arial" w:hAnsi="Arial" w:cs="Arial"/>
              </w:rPr>
            </w:pPr>
          </w:p>
          <w:p w14:paraId="39BDB883" w14:textId="77777777" w:rsidR="00254254" w:rsidRPr="00254254" w:rsidRDefault="00254254" w:rsidP="00254254">
            <w:pPr>
              <w:rPr>
                <w:rFonts w:ascii="Arial" w:eastAsia="Arial" w:hAnsi="Arial" w:cs="Arial"/>
              </w:rPr>
            </w:pPr>
            <w:r w:rsidRPr="00254254">
              <w:rPr>
                <w:rFonts w:ascii="Arial" w:eastAsia="Arial" w:hAnsi="Arial" w:cs="Arial"/>
              </w:rPr>
              <w:t>Centralised systems must be tested weekly. 10% of individually filtered tanks or vats must be tested weekly. Testing may be via electronic means for relevant parameters. If a visual inspection of aquaria or vats indicates unusual behaviour or deaths, any necessary remedial action must be undertaken and recorded.</w:t>
            </w:r>
          </w:p>
          <w:p w14:paraId="3E5C444B" w14:textId="77777777" w:rsidR="00254254" w:rsidRPr="00254254" w:rsidRDefault="00254254" w:rsidP="00254254">
            <w:pPr>
              <w:rPr>
                <w:rFonts w:ascii="Arial" w:eastAsia="Arial" w:hAnsi="Arial" w:cs="Arial"/>
              </w:rPr>
            </w:pPr>
          </w:p>
          <w:p w14:paraId="74B4CEC1" w14:textId="77777777" w:rsidR="00254254" w:rsidRPr="00254254" w:rsidRDefault="00254254" w:rsidP="00254254">
            <w:pPr>
              <w:rPr>
                <w:rFonts w:ascii="Arial" w:eastAsia="Arial" w:hAnsi="Arial" w:cs="Arial"/>
              </w:rPr>
            </w:pPr>
            <w:r w:rsidRPr="00254254">
              <w:rPr>
                <w:rFonts w:ascii="Arial" w:eastAsia="Arial" w:hAnsi="Arial" w:cs="Arial"/>
              </w:rPr>
              <w:t>Fish must not be subject to sudden fluctuation in chemical composition of their water, other than for the controlled treatment of disease or as part of a controlled breeding programme. In case of doubt, expert advice must be sought.</w:t>
            </w:r>
          </w:p>
          <w:p w14:paraId="576CB653" w14:textId="77777777" w:rsidR="00254254" w:rsidRPr="00254254" w:rsidRDefault="00254254" w:rsidP="00254254">
            <w:pPr>
              <w:rPr>
                <w:rFonts w:ascii="Arial" w:eastAsia="Arial" w:hAnsi="Arial" w:cs="Arial"/>
              </w:rPr>
            </w:pPr>
          </w:p>
          <w:p w14:paraId="009B83DE" w14:textId="04EF64A6" w:rsidR="00254254" w:rsidRDefault="00254254" w:rsidP="00254254">
            <w:pPr>
              <w:rPr>
                <w:rFonts w:ascii="Arial" w:eastAsia="Arial" w:hAnsi="Arial" w:cs="Arial"/>
                <w:b/>
                <w:bCs/>
              </w:rPr>
            </w:pPr>
            <w:r w:rsidRPr="00254254">
              <w:rPr>
                <w:rFonts w:ascii="Arial" w:eastAsia="Arial" w:hAnsi="Arial" w:cs="Arial"/>
                <w:b/>
                <w:bCs/>
              </w:rPr>
              <w:t>Light for fish</w:t>
            </w:r>
          </w:p>
          <w:p w14:paraId="6EF4E42E" w14:textId="77777777" w:rsidR="00254254" w:rsidRPr="00254254" w:rsidRDefault="00254254" w:rsidP="00254254">
            <w:pPr>
              <w:rPr>
                <w:rFonts w:ascii="Arial" w:eastAsia="Arial" w:hAnsi="Arial" w:cs="Arial"/>
                <w:b/>
                <w:bCs/>
              </w:rPr>
            </w:pPr>
          </w:p>
          <w:p w14:paraId="691E9CD5" w14:textId="77777777" w:rsidR="00254254" w:rsidRPr="00254254" w:rsidRDefault="00254254" w:rsidP="00254254">
            <w:pPr>
              <w:rPr>
                <w:rFonts w:ascii="Arial" w:eastAsia="Arial" w:hAnsi="Arial" w:cs="Arial"/>
              </w:rPr>
            </w:pPr>
            <w:r w:rsidRPr="00254254">
              <w:rPr>
                <w:rFonts w:ascii="Arial" w:eastAsia="Arial" w:hAnsi="Arial" w:cs="Arial"/>
              </w:rPr>
              <w:t>Fish must be maintained on an appropriate photoperiod (day and night cycle) as far as possible.</w:t>
            </w:r>
          </w:p>
          <w:p w14:paraId="567398A1" w14:textId="77777777" w:rsidR="00254254" w:rsidRPr="00254254" w:rsidRDefault="00254254" w:rsidP="00254254">
            <w:pPr>
              <w:rPr>
                <w:rFonts w:ascii="Arial" w:eastAsia="Arial" w:hAnsi="Arial" w:cs="Arial"/>
              </w:rPr>
            </w:pPr>
          </w:p>
          <w:p w14:paraId="2BB34A75" w14:textId="77777777" w:rsidR="00254254" w:rsidRPr="00254254" w:rsidRDefault="00254254" w:rsidP="00254254">
            <w:pPr>
              <w:rPr>
                <w:rFonts w:ascii="Arial" w:eastAsia="Arial" w:hAnsi="Arial" w:cs="Arial"/>
              </w:rPr>
            </w:pPr>
            <w:r w:rsidRPr="00254254">
              <w:rPr>
                <w:rFonts w:ascii="Arial" w:eastAsia="Arial" w:hAnsi="Arial" w:cs="Arial"/>
              </w:rPr>
              <w:t>For fish kept in outdoor ponds, vats and stock tanks shade from direct sunlight must be provided (for example, by the provision of plants or other shade).</w:t>
            </w:r>
          </w:p>
          <w:p w14:paraId="183C288C" w14:textId="77777777" w:rsidR="00254254" w:rsidRPr="00254254" w:rsidRDefault="00254254" w:rsidP="00254254">
            <w:pPr>
              <w:rPr>
                <w:rFonts w:ascii="Arial" w:eastAsia="Arial" w:hAnsi="Arial" w:cs="Arial"/>
              </w:rPr>
            </w:pPr>
          </w:p>
          <w:p w14:paraId="6C41564D" w14:textId="77777777" w:rsidR="005D5DF7" w:rsidRDefault="00254254" w:rsidP="00254254">
            <w:pPr>
              <w:rPr>
                <w:rFonts w:ascii="Arial" w:eastAsia="Arial" w:hAnsi="Arial" w:cs="Arial"/>
                <w:b/>
                <w:bCs/>
              </w:rPr>
            </w:pPr>
            <w:r w:rsidRPr="00254254">
              <w:rPr>
                <w:rFonts w:ascii="Arial" w:eastAsia="Arial" w:hAnsi="Arial" w:cs="Arial"/>
                <w:b/>
                <w:bCs/>
              </w:rPr>
              <w:t>Water quality standards</w:t>
            </w:r>
          </w:p>
          <w:p w14:paraId="74B635BC" w14:textId="77777777" w:rsidR="00254254" w:rsidRDefault="00254254" w:rsidP="00254254">
            <w:pPr>
              <w:rPr>
                <w:rFonts w:ascii="Arial" w:eastAsia="Arial" w:hAnsi="Arial" w:cs="Arial"/>
                <w:b/>
                <w:bCs/>
              </w:rPr>
            </w:pPr>
          </w:p>
          <w:p w14:paraId="540BC561" w14:textId="77777777" w:rsidR="00AE1EE2" w:rsidRDefault="00AE1EE2" w:rsidP="00254254">
            <w:pPr>
              <w:rPr>
                <w:rFonts w:ascii="Arial" w:eastAsia="Arial" w:hAnsi="Arial" w:cs="Arial"/>
                <w:b/>
                <w:bCs/>
              </w:rPr>
            </w:pPr>
            <w:r w:rsidRPr="00AE1EE2">
              <w:rPr>
                <w:rFonts w:ascii="Arial" w:eastAsia="Arial" w:hAnsi="Arial" w:cs="Arial"/>
                <w:b/>
                <w:bCs/>
              </w:rPr>
              <w:lastRenderedPageBreak/>
              <w:drawing>
                <wp:inline distT="0" distB="0" distL="0" distR="0" wp14:anchorId="7D51C9D8" wp14:editId="18515F84">
                  <wp:extent cx="5349948" cy="606055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4851" cy="6066112"/>
                          </a:xfrm>
                          <a:prstGeom prst="rect">
                            <a:avLst/>
                          </a:prstGeom>
                        </pic:spPr>
                      </pic:pic>
                    </a:graphicData>
                  </a:graphic>
                </wp:inline>
              </w:drawing>
            </w:r>
          </w:p>
          <w:p w14:paraId="532A15A8" w14:textId="77777777" w:rsidR="00DD7770" w:rsidRDefault="00DD7770" w:rsidP="00DD7770">
            <w:pPr>
              <w:rPr>
                <w:rFonts w:ascii="Arial" w:eastAsia="Arial" w:hAnsi="Arial" w:cs="Arial"/>
                <w:b/>
                <w:bCs/>
              </w:rPr>
            </w:pPr>
          </w:p>
          <w:p w14:paraId="1EC6DD1A" w14:textId="52F66FC1" w:rsidR="00DD7770" w:rsidRDefault="00DD7770" w:rsidP="00DD7770">
            <w:pPr>
              <w:rPr>
                <w:rFonts w:ascii="Arial" w:eastAsia="Arial" w:hAnsi="Arial" w:cs="Arial"/>
                <w:b/>
                <w:bCs/>
              </w:rPr>
            </w:pPr>
            <w:r w:rsidRPr="00DD7770">
              <w:rPr>
                <w:rFonts w:ascii="Arial" w:eastAsia="Arial" w:hAnsi="Arial" w:cs="Arial"/>
                <w:b/>
                <w:bCs/>
              </w:rPr>
              <w:t>Cleaning fish</w:t>
            </w:r>
          </w:p>
          <w:p w14:paraId="6F677587" w14:textId="77777777" w:rsidR="00DD7770" w:rsidRPr="00DD7770" w:rsidRDefault="00DD7770" w:rsidP="00DD7770">
            <w:pPr>
              <w:rPr>
                <w:rFonts w:ascii="Arial" w:eastAsia="Arial" w:hAnsi="Arial" w:cs="Arial"/>
                <w:b/>
                <w:bCs/>
              </w:rPr>
            </w:pPr>
          </w:p>
          <w:p w14:paraId="4E1CE37E" w14:textId="77777777" w:rsidR="00DD7770" w:rsidRPr="00DD7770" w:rsidRDefault="00DD7770" w:rsidP="00DD7770">
            <w:pPr>
              <w:rPr>
                <w:rFonts w:ascii="Arial" w:eastAsia="Arial" w:hAnsi="Arial" w:cs="Arial"/>
              </w:rPr>
            </w:pPr>
            <w:r w:rsidRPr="00DD7770">
              <w:rPr>
                <w:rFonts w:ascii="Arial" w:eastAsia="Arial" w:hAnsi="Arial" w:cs="Arial"/>
              </w:rPr>
              <w:t>All aquaria, vats and ponds must be kept free of accumulations of suspended waste products or uneaten feed. Excess accumulation may affect water quality and therefore damage fish health. Waste material must be removed as necessary. Cleaning regimes must be sensitive to species-specific needs, as certain fish species may benefit from controlled algal build-up to facilitate grazing behaviour. Care must be taken to minimise stress during cleaning.</w:t>
            </w:r>
          </w:p>
          <w:p w14:paraId="455049B1" w14:textId="77777777" w:rsidR="00DD7770" w:rsidRPr="00DD7770" w:rsidRDefault="00DD7770" w:rsidP="00DD7770">
            <w:pPr>
              <w:rPr>
                <w:rFonts w:ascii="Arial" w:eastAsia="Arial" w:hAnsi="Arial" w:cs="Arial"/>
                <w:b/>
                <w:bCs/>
              </w:rPr>
            </w:pPr>
          </w:p>
          <w:p w14:paraId="3427DAE0" w14:textId="6F14A205" w:rsidR="00DD7770" w:rsidRDefault="00DD7770" w:rsidP="00DD7770">
            <w:pPr>
              <w:rPr>
                <w:rFonts w:ascii="Arial" w:eastAsia="Arial" w:hAnsi="Arial" w:cs="Arial"/>
                <w:b/>
                <w:bCs/>
              </w:rPr>
            </w:pPr>
            <w:r w:rsidRPr="00DD7770">
              <w:rPr>
                <w:rFonts w:ascii="Arial" w:eastAsia="Arial" w:hAnsi="Arial" w:cs="Arial"/>
                <w:b/>
                <w:bCs/>
              </w:rPr>
              <w:t>Accessibility to staff</w:t>
            </w:r>
          </w:p>
          <w:p w14:paraId="05987BE7" w14:textId="77777777" w:rsidR="00DD7770" w:rsidRPr="00DD7770" w:rsidRDefault="00DD7770" w:rsidP="00DD7770">
            <w:pPr>
              <w:rPr>
                <w:rFonts w:ascii="Arial" w:eastAsia="Arial" w:hAnsi="Arial" w:cs="Arial"/>
                <w:b/>
                <w:bCs/>
              </w:rPr>
            </w:pPr>
          </w:p>
          <w:p w14:paraId="78049977" w14:textId="77777777" w:rsidR="00DD7770" w:rsidRPr="00DD7770" w:rsidRDefault="00DD7770" w:rsidP="00DD7770">
            <w:pPr>
              <w:rPr>
                <w:rFonts w:ascii="Arial" w:eastAsia="Arial" w:hAnsi="Arial" w:cs="Arial"/>
              </w:rPr>
            </w:pPr>
            <w:r w:rsidRPr="00DD7770">
              <w:rPr>
                <w:rFonts w:ascii="Arial" w:eastAsia="Arial" w:hAnsi="Arial" w:cs="Arial"/>
              </w:rPr>
              <w:t>Racked systems must be accessible by use of a stepladder or other such means.</w:t>
            </w:r>
          </w:p>
          <w:p w14:paraId="63805F1E" w14:textId="77777777" w:rsidR="00DD7770" w:rsidRPr="00DD7770" w:rsidRDefault="00DD7770" w:rsidP="00DD7770">
            <w:pPr>
              <w:rPr>
                <w:rFonts w:ascii="Arial" w:eastAsia="Arial" w:hAnsi="Arial" w:cs="Arial"/>
                <w:b/>
                <w:bCs/>
              </w:rPr>
            </w:pPr>
          </w:p>
          <w:p w14:paraId="4ECDE986" w14:textId="672FFE9C" w:rsidR="00DD7770" w:rsidRDefault="00DD7770" w:rsidP="00DD7770">
            <w:pPr>
              <w:rPr>
                <w:rFonts w:ascii="Arial" w:eastAsia="Arial" w:hAnsi="Arial" w:cs="Arial"/>
                <w:b/>
                <w:bCs/>
              </w:rPr>
            </w:pPr>
            <w:r w:rsidRPr="00DD7770">
              <w:rPr>
                <w:rFonts w:ascii="Arial" w:eastAsia="Arial" w:hAnsi="Arial" w:cs="Arial"/>
                <w:b/>
                <w:bCs/>
              </w:rPr>
              <w:t>Feed for fish</w:t>
            </w:r>
          </w:p>
          <w:p w14:paraId="3747A7A0" w14:textId="77777777" w:rsidR="00DD7770" w:rsidRPr="00DD7770" w:rsidRDefault="00DD7770" w:rsidP="00DD7770">
            <w:pPr>
              <w:rPr>
                <w:rFonts w:ascii="Arial" w:eastAsia="Arial" w:hAnsi="Arial" w:cs="Arial"/>
                <w:b/>
                <w:bCs/>
              </w:rPr>
            </w:pPr>
          </w:p>
          <w:p w14:paraId="4C849B89" w14:textId="77777777" w:rsidR="00DD7770" w:rsidRPr="00DD7770" w:rsidRDefault="00DD7770" w:rsidP="00DD7770">
            <w:pPr>
              <w:rPr>
                <w:rFonts w:ascii="Arial" w:eastAsia="Arial" w:hAnsi="Arial" w:cs="Arial"/>
              </w:rPr>
            </w:pPr>
            <w:r w:rsidRPr="00DD7770">
              <w:rPr>
                <w:rFonts w:ascii="Arial" w:eastAsia="Arial" w:hAnsi="Arial" w:cs="Arial"/>
              </w:rPr>
              <w:t>Food must be added directly to the tank or pond.</w:t>
            </w:r>
          </w:p>
          <w:p w14:paraId="164FB927" w14:textId="77777777" w:rsidR="00DD7770" w:rsidRPr="00DD7770" w:rsidRDefault="00DD7770" w:rsidP="00DD7770">
            <w:pPr>
              <w:rPr>
                <w:rFonts w:ascii="Arial" w:eastAsia="Arial" w:hAnsi="Arial" w:cs="Arial"/>
                <w:b/>
                <w:bCs/>
              </w:rPr>
            </w:pPr>
          </w:p>
          <w:p w14:paraId="0B7ED39B" w14:textId="3887E0AB" w:rsidR="00DD7770" w:rsidRDefault="00DD7770" w:rsidP="00DD7770">
            <w:pPr>
              <w:rPr>
                <w:rFonts w:ascii="Arial" w:eastAsia="Arial" w:hAnsi="Arial" w:cs="Arial"/>
                <w:b/>
                <w:bCs/>
              </w:rPr>
            </w:pPr>
            <w:r w:rsidRPr="00DD7770">
              <w:rPr>
                <w:rFonts w:ascii="Arial" w:eastAsia="Arial" w:hAnsi="Arial" w:cs="Arial"/>
                <w:b/>
                <w:bCs/>
              </w:rPr>
              <w:lastRenderedPageBreak/>
              <w:t>Required higher standards for providing a suitable environment for fish</w:t>
            </w:r>
          </w:p>
          <w:p w14:paraId="4FC2C9B3" w14:textId="77777777" w:rsidR="00DD7770" w:rsidRPr="00DD7770" w:rsidRDefault="00DD7770" w:rsidP="00DD7770">
            <w:pPr>
              <w:rPr>
                <w:rFonts w:ascii="Arial" w:eastAsia="Arial" w:hAnsi="Arial" w:cs="Arial"/>
                <w:b/>
                <w:bCs/>
              </w:rPr>
            </w:pPr>
          </w:p>
          <w:p w14:paraId="1B888AE5" w14:textId="77777777" w:rsidR="00DD7770" w:rsidRPr="00DD7770" w:rsidRDefault="00DD7770" w:rsidP="00DD7770">
            <w:pPr>
              <w:pStyle w:val="ListParagraph"/>
              <w:numPr>
                <w:ilvl w:val="0"/>
                <w:numId w:val="15"/>
              </w:numPr>
              <w:rPr>
                <w:rFonts w:ascii="Arial" w:eastAsia="Arial" w:hAnsi="Arial" w:cs="Arial"/>
                <w:color w:val="00B0F0"/>
              </w:rPr>
            </w:pPr>
            <w:r w:rsidRPr="00DD7770">
              <w:rPr>
                <w:rFonts w:ascii="Arial" w:eastAsia="Arial" w:hAnsi="Arial" w:cs="Arial"/>
                <w:color w:val="00B0F0"/>
              </w:rPr>
              <w:t>Water quality must be assessed 3 times weekly and records kept of test results. In instances when water quality parameters are not met, the remedial action taken to restore acceptable parameters should be recorded.</w:t>
            </w:r>
          </w:p>
          <w:p w14:paraId="604545C3" w14:textId="77777777" w:rsidR="00DD7770" w:rsidRPr="00DD7770" w:rsidRDefault="00DD7770" w:rsidP="00DD7770">
            <w:pPr>
              <w:rPr>
                <w:rFonts w:ascii="Arial" w:eastAsia="Arial" w:hAnsi="Arial" w:cs="Arial"/>
                <w:color w:val="00B0F0"/>
              </w:rPr>
            </w:pPr>
          </w:p>
          <w:p w14:paraId="5C922A1F" w14:textId="77777777" w:rsidR="00DD7770" w:rsidRPr="00DD7770" w:rsidRDefault="00DD7770" w:rsidP="00DD7770">
            <w:pPr>
              <w:pStyle w:val="ListParagraph"/>
              <w:numPr>
                <w:ilvl w:val="0"/>
                <w:numId w:val="15"/>
              </w:numPr>
              <w:rPr>
                <w:rFonts w:ascii="Arial" w:eastAsia="Arial" w:hAnsi="Arial" w:cs="Arial"/>
                <w:color w:val="00B0F0"/>
              </w:rPr>
            </w:pPr>
            <w:r w:rsidRPr="00DD7770">
              <w:rPr>
                <w:rFonts w:ascii="Arial" w:eastAsia="Arial" w:hAnsi="Arial" w:cs="Arial"/>
                <w:color w:val="00B0F0"/>
              </w:rPr>
              <w:t>There must be evidence that UV systems are maintained regularly.</w:t>
            </w:r>
          </w:p>
          <w:p w14:paraId="6E66D0C2" w14:textId="77777777" w:rsidR="00DD7770" w:rsidRPr="00DD7770" w:rsidRDefault="00DD7770" w:rsidP="00DD7770">
            <w:pPr>
              <w:rPr>
                <w:rFonts w:ascii="Arial" w:eastAsia="Arial" w:hAnsi="Arial" w:cs="Arial"/>
                <w:b/>
                <w:bCs/>
              </w:rPr>
            </w:pPr>
          </w:p>
          <w:p w14:paraId="79639916" w14:textId="0155B169" w:rsidR="00DD7770" w:rsidRDefault="00DD7770" w:rsidP="00DD7770">
            <w:pPr>
              <w:rPr>
                <w:rFonts w:ascii="Arial" w:eastAsia="Arial" w:hAnsi="Arial" w:cs="Arial"/>
                <w:b/>
                <w:bCs/>
              </w:rPr>
            </w:pPr>
            <w:r w:rsidRPr="00DD7770">
              <w:rPr>
                <w:rFonts w:ascii="Arial" w:eastAsia="Arial" w:hAnsi="Arial" w:cs="Arial"/>
                <w:b/>
                <w:bCs/>
              </w:rPr>
              <w:t>Optional higher standard for providing a suitable environment for fish</w:t>
            </w:r>
          </w:p>
          <w:p w14:paraId="4F83AB76" w14:textId="77777777" w:rsidR="00DD7770" w:rsidRPr="00DD7770" w:rsidRDefault="00DD7770" w:rsidP="00DD7770">
            <w:pPr>
              <w:rPr>
                <w:rFonts w:ascii="Arial" w:eastAsia="Arial" w:hAnsi="Arial" w:cs="Arial"/>
                <w:b/>
                <w:bCs/>
              </w:rPr>
            </w:pPr>
          </w:p>
          <w:p w14:paraId="7CF4CF82" w14:textId="77777777" w:rsidR="00DD7770" w:rsidRPr="00DD7770" w:rsidRDefault="00DD7770" w:rsidP="00DD7770">
            <w:pPr>
              <w:pStyle w:val="ListParagraph"/>
              <w:numPr>
                <w:ilvl w:val="0"/>
                <w:numId w:val="16"/>
              </w:numPr>
              <w:rPr>
                <w:rFonts w:ascii="Arial" w:eastAsia="Arial" w:hAnsi="Arial" w:cs="Arial"/>
                <w:color w:val="FF0000"/>
              </w:rPr>
            </w:pPr>
            <w:r w:rsidRPr="00DD7770">
              <w:rPr>
                <w:rFonts w:ascii="Arial" w:eastAsia="Arial" w:hAnsi="Arial" w:cs="Arial"/>
                <w:color w:val="FF0000"/>
              </w:rPr>
              <w:t>A suitable temperature range for the fish must be displayed on each standalone system and on each centralised system.</w:t>
            </w:r>
          </w:p>
          <w:p w14:paraId="56C9AB6E" w14:textId="77777777" w:rsidR="00DD7770" w:rsidRPr="00DD7770" w:rsidRDefault="00DD7770" w:rsidP="00DD7770">
            <w:pPr>
              <w:rPr>
                <w:rFonts w:ascii="Arial" w:eastAsia="Arial" w:hAnsi="Arial" w:cs="Arial"/>
                <w:color w:val="FF0000"/>
              </w:rPr>
            </w:pPr>
          </w:p>
          <w:p w14:paraId="3CEEB430" w14:textId="77777777" w:rsidR="00AE1EE2" w:rsidRPr="00DD7770" w:rsidRDefault="00DD7770" w:rsidP="00DD7770">
            <w:pPr>
              <w:pStyle w:val="ListParagraph"/>
              <w:numPr>
                <w:ilvl w:val="0"/>
                <w:numId w:val="16"/>
              </w:numPr>
              <w:rPr>
                <w:rFonts w:ascii="Arial" w:eastAsia="Arial" w:hAnsi="Arial" w:cs="Arial"/>
                <w:b/>
                <w:bCs/>
              </w:rPr>
            </w:pPr>
            <w:r w:rsidRPr="00DD7770">
              <w:rPr>
                <w:rFonts w:ascii="Arial" w:eastAsia="Arial" w:hAnsi="Arial" w:cs="Arial"/>
                <w:color w:val="FF0000"/>
              </w:rPr>
              <w:t>For premises with no natural light, there must be automated systems or procedures (or both) to ensure gradual change in light levels.</w:t>
            </w:r>
          </w:p>
          <w:p w14:paraId="5E55502A" w14:textId="63A1455C" w:rsidR="00DD7770" w:rsidRPr="00F8353B" w:rsidRDefault="00DD7770" w:rsidP="00F8353B">
            <w:pPr>
              <w:rPr>
                <w:rFonts w:ascii="Arial" w:eastAsia="Arial" w:hAnsi="Arial" w:cs="Arial"/>
                <w:b/>
                <w:bCs/>
              </w:rPr>
            </w:pPr>
          </w:p>
        </w:tc>
      </w:tr>
      <w:bookmarkEnd w:id="0"/>
      <w:tr w:rsidR="00567AF2" w:rsidRPr="00271B99" w14:paraId="2613BE05" w14:textId="77777777" w:rsidTr="006836F2">
        <w:tc>
          <w:tcPr>
            <w:tcW w:w="10348" w:type="dxa"/>
          </w:tcPr>
          <w:p w14:paraId="24952152"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082C0F06" w14:textId="77777777" w:rsidR="00567AF2" w:rsidRDefault="00567AF2" w:rsidP="00567AF2">
            <w:pPr>
              <w:rPr>
                <w:rFonts w:ascii="Arial" w:eastAsia="Arial" w:hAnsi="Arial" w:cs="Arial"/>
              </w:rPr>
            </w:pPr>
          </w:p>
          <w:p w14:paraId="1D49108E" w14:textId="77777777" w:rsidR="00567AF2" w:rsidRDefault="00567AF2" w:rsidP="00567AF2">
            <w:pPr>
              <w:rPr>
                <w:rFonts w:ascii="Arial" w:eastAsia="Arial" w:hAnsi="Arial" w:cs="Arial"/>
              </w:rPr>
            </w:pPr>
          </w:p>
          <w:p w14:paraId="170CD3FB" w14:textId="77777777" w:rsidR="00567AF2" w:rsidRDefault="00567AF2" w:rsidP="00567AF2">
            <w:pPr>
              <w:rPr>
                <w:rFonts w:ascii="Arial" w:eastAsia="Arial" w:hAnsi="Arial" w:cs="Arial"/>
              </w:rPr>
            </w:pPr>
          </w:p>
          <w:p w14:paraId="10AF09B2" w14:textId="77777777" w:rsidR="00567AF2" w:rsidRPr="00271B99" w:rsidRDefault="00567AF2" w:rsidP="00567AF2">
            <w:pPr>
              <w:rPr>
                <w:rFonts w:ascii="Arial" w:eastAsia="Arial" w:hAnsi="Arial" w:cs="Arial"/>
              </w:rPr>
            </w:pPr>
          </w:p>
        </w:tc>
      </w:tr>
      <w:tr w:rsidR="00567AF2" w:rsidRPr="00271B99" w14:paraId="7488A781" w14:textId="77777777" w:rsidTr="006836F2">
        <w:tc>
          <w:tcPr>
            <w:tcW w:w="10348" w:type="dxa"/>
          </w:tcPr>
          <w:p w14:paraId="30082DCC" w14:textId="77777777" w:rsidR="00567AF2" w:rsidRDefault="00567AF2" w:rsidP="00567AF2">
            <w:pPr>
              <w:rPr>
                <w:rFonts w:ascii="Arial" w:eastAsia="Arial" w:hAnsi="Arial" w:cs="Arial"/>
              </w:rPr>
            </w:pPr>
            <w:r>
              <w:rPr>
                <w:rFonts w:ascii="Arial" w:eastAsia="Arial" w:hAnsi="Arial" w:cs="Arial"/>
              </w:rPr>
              <w:t>Inspectors comments –</w:t>
            </w:r>
          </w:p>
          <w:p w14:paraId="44D1C94B" w14:textId="77777777" w:rsidR="00567AF2" w:rsidRDefault="00567AF2" w:rsidP="00567AF2">
            <w:pPr>
              <w:rPr>
                <w:rFonts w:ascii="Arial" w:eastAsia="Arial" w:hAnsi="Arial" w:cs="Arial"/>
              </w:rPr>
            </w:pPr>
          </w:p>
          <w:p w14:paraId="3F242873" w14:textId="77777777" w:rsidR="00567AF2" w:rsidRDefault="00567AF2" w:rsidP="00567AF2">
            <w:pPr>
              <w:rPr>
                <w:rFonts w:ascii="Arial" w:eastAsia="Arial" w:hAnsi="Arial" w:cs="Arial"/>
              </w:rPr>
            </w:pPr>
          </w:p>
          <w:p w14:paraId="69309453" w14:textId="77777777" w:rsidR="00567AF2" w:rsidRDefault="00567AF2" w:rsidP="00567AF2">
            <w:pPr>
              <w:rPr>
                <w:rFonts w:ascii="Arial" w:eastAsia="Arial" w:hAnsi="Arial" w:cs="Arial"/>
              </w:rPr>
            </w:pPr>
          </w:p>
          <w:p w14:paraId="51E90C45" w14:textId="77777777" w:rsidR="00567AF2" w:rsidRPr="00271B99" w:rsidRDefault="00567AF2" w:rsidP="00567AF2">
            <w:pPr>
              <w:rPr>
                <w:rFonts w:ascii="Arial" w:eastAsia="Arial" w:hAnsi="Arial" w:cs="Arial"/>
              </w:rPr>
            </w:pPr>
          </w:p>
        </w:tc>
      </w:tr>
      <w:tr w:rsidR="00567AF2" w:rsidRPr="009D0927" w14:paraId="1F99470F" w14:textId="77777777" w:rsidTr="006836F2">
        <w:tc>
          <w:tcPr>
            <w:tcW w:w="10348" w:type="dxa"/>
            <w:shd w:val="clear" w:color="auto" w:fill="E7E6E6" w:themeFill="background2"/>
          </w:tcPr>
          <w:p w14:paraId="5337D2A8" w14:textId="3E22C719" w:rsidR="00567AF2" w:rsidRPr="009D0927" w:rsidRDefault="00D52C95" w:rsidP="00567AF2">
            <w:pPr>
              <w:rPr>
                <w:rFonts w:ascii="Arial" w:eastAsia="Arial" w:hAnsi="Arial" w:cs="Arial"/>
                <w:b/>
                <w:bCs/>
              </w:rPr>
            </w:pPr>
            <w:r>
              <w:rPr>
                <w:rFonts w:ascii="Arial" w:eastAsia="Arial" w:hAnsi="Arial" w:cs="Arial"/>
                <w:b/>
                <w:bCs/>
              </w:rPr>
              <w:t>6</w:t>
            </w:r>
            <w:r w:rsidR="00844884" w:rsidRPr="00844884">
              <w:rPr>
                <w:rFonts w:ascii="Arial" w:eastAsia="Arial" w:hAnsi="Arial" w:cs="Arial"/>
                <w:b/>
                <w:bCs/>
              </w:rPr>
              <w:t>.0 Suitabl</w:t>
            </w:r>
            <w:r>
              <w:rPr>
                <w:rFonts w:ascii="Arial" w:eastAsia="Arial" w:hAnsi="Arial" w:cs="Arial"/>
                <w:b/>
                <w:bCs/>
              </w:rPr>
              <w:t xml:space="preserve">e diet for </w:t>
            </w:r>
            <w:r w:rsidR="00F8353B">
              <w:rPr>
                <w:rFonts w:ascii="Arial" w:eastAsia="Arial" w:hAnsi="Arial" w:cs="Arial"/>
                <w:b/>
                <w:bCs/>
              </w:rPr>
              <w:t>fish</w:t>
            </w:r>
          </w:p>
        </w:tc>
      </w:tr>
      <w:tr w:rsidR="00567AF2" w:rsidRPr="00EE01F5" w14:paraId="19427F4A" w14:textId="77777777" w:rsidTr="006836F2">
        <w:tc>
          <w:tcPr>
            <w:tcW w:w="10348" w:type="dxa"/>
            <w:shd w:val="clear" w:color="auto" w:fill="E7E6E6" w:themeFill="background2"/>
          </w:tcPr>
          <w:p w14:paraId="0077EB9C" w14:textId="573CE498" w:rsidR="00CE0FC1" w:rsidRDefault="00CE0FC1" w:rsidP="00CE0FC1">
            <w:pPr>
              <w:rPr>
                <w:rFonts w:ascii="Arial" w:eastAsia="Arial" w:hAnsi="Arial" w:cs="Arial"/>
              </w:rPr>
            </w:pPr>
          </w:p>
          <w:p w14:paraId="110A60A8" w14:textId="77777777" w:rsidR="00F8353B" w:rsidRPr="00F8353B" w:rsidRDefault="00F8353B" w:rsidP="00F8353B">
            <w:pPr>
              <w:rPr>
                <w:rFonts w:ascii="Arial" w:eastAsia="Arial" w:hAnsi="Arial" w:cs="Arial"/>
              </w:rPr>
            </w:pPr>
            <w:r w:rsidRPr="00F8353B">
              <w:rPr>
                <w:rFonts w:ascii="Arial" w:eastAsia="Arial" w:hAnsi="Arial" w:cs="Arial"/>
              </w:rPr>
              <w:t xml:space="preserve">Fish must be fed a diet suitable for that species at an appropriate feeding rate and frequency and </w:t>
            </w:r>
            <w:proofErr w:type="gramStart"/>
            <w:r w:rsidRPr="00F8353B">
              <w:rPr>
                <w:rFonts w:ascii="Arial" w:eastAsia="Arial" w:hAnsi="Arial" w:cs="Arial"/>
              </w:rPr>
              <w:t>so as to</w:t>
            </w:r>
            <w:proofErr w:type="gramEnd"/>
            <w:r w:rsidRPr="00F8353B">
              <w:rPr>
                <w:rFonts w:ascii="Arial" w:eastAsia="Arial" w:hAnsi="Arial" w:cs="Arial"/>
              </w:rPr>
              <w:t xml:space="preserve"> avoid competition. For example, feeding across the whole surface of the aquaria or pond and extending feeding times.</w:t>
            </w:r>
          </w:p>
          <w:p w14:paraId="562AB4BE" w14:textId="77777777" w:rsidR="00F8353B" w:rsidRPr="00F8353B" w:rsidRDefault="00F8353B" w:rsidP="00F8353B">
            <w:pPr>
              <w:rPr>
                <w:rFonts w:ascii="Arial" w:eastAsia="Arial" w:hAnsi="Arial" w:cs="Arial"/>
              </w:rPr>
            </w:pPr>
          </w:p>
          <w:p w14:paraId="3F64C134" w14:textId="77777777" w:rsidR="00F8353B" w:rsidRPr="00F8353B" w:rsidRDefault="00F8353B" w:rsidP="00F8353B">
            <w:pPr>
              <w:rPr>
                <w:rFonts w:ascii="Arial" w:eastAsia="Arial" w:hAnsi="Arial" w:cs="Arial"/>
              </w:rPr>
            </w:pPr>
            <w:r w:rsidRPr="00F8353B">
              <w:rPr>
                <w:rFonts w:ascii="Arial" w:eastAsia="Arial" w:hAnsi="Arial" w:cs="Arial"/>
              </w:rPr>
              <w:t xml:space="preserve">Licence holders selling to the general public must </w:t>
            </w:r>
            <w:proofErr w:type="gramStart"/>
            <w:r w:rsidRPr="00F8353B">
              <w:rPr>
                <w:rFonts w:ascii="Arial" w:eastAsia="Arial" w:hAnsi="Arial" w:cs="Arial"/>
              </w:rPr>
              <w:t>have an understanding of</w:t>
            </w:r>
            <w:proofErr w:type="gramEnd"/>
            <w:r w:rsidRPr="00F8353B">
              <w:rPr>
                <w:rFonts w:ascii="Arial" w:eastAsia="Arial" w:hAnsi="Arial" w:cs="Arial"/>
              </w:rPr>
              <w:t xml:space="preserve"> the nutritional requirements of the categories of fish they sell and must advise the owner of these requirements.</w:t>
            </w:r>
          </w:p>
          <w:p w14:paraId="1754BC1D" w14:textId="77777777" w:rsidR="00F8353B" w:rsidRPr="00F8353B" w:rsidRDefault="00F8353B" w:rsidP="00F8353B">
            <w:pPr>
              <w:rPr>
                <w:rFonts w:ascii="Arial" w:eastAsia="Arial" w:hAnsi="Arial" w:cs="Arial"/>
              </w:rPr>
            </w:pPr>
          </w:p>
          <w:p w14:paraId="28C15E4E" w14:textId="7BF49D0B" w:rsidR="00F8353B" w:rsidRDefault="00F8353B" w:rsidP="00F8353B">
            <w:pPr>
              <w:rPr>
                <w:rFonts w:ascii="Arial" w:eastAsia="Arial" w:hAnsi="Arial" w:cs="Arial"/>
                <w:b/>
                <w:bCs/>
              </w:rPr>
            </w:pPr>
            <w:r w:rsidRPr="00F8353B">
              <w:rPr>
                <w:rFonts w:ascii="Arial" w:eastAsia="Arial" w:hAnsi="Arial" w:cs="Arial"/>
                <w:b/>
                <w:bCs/>
              </w:rPr>
              <w:t>Feeding fish</w:t>
            </w:r>
          </w:p>
          <w:p w14:paraId="72399CB0" w14:textId="77777777" w:rsidR="00F8353B" w:rsidRPr="00F8353B" w:rsidRDefault="00F8353B" w:rsidP="00F8353B">
            <w:pPr>
              <w:rPr>
                <w:rFonts w:ascii="Arial" w:eastAsia="Arial" w:hAnsi="Arial" w:cs="Arial"/>
                <w:b/>
                <w:bCs/>
              </w:rPr>
            </w:pPr>
          </w:p>
          <w:p w14:paraId="561A853E" w14:textId="1D4BB1E7" w:rsidR="00F8353B" w:rsidRDefault="00F8353B" w:rsidP="00F8353B">
            <w:pPr>
              <w:rPr>
                <w:rFonts w:ascii="Arial" w:eastAsia="Arial" w:hAnsi="Arial" w:cs="Arial"/>
              </w:rPr>
            </w:pPr>
            <w:r w:rsidRPr="00F8353B">
              <w:rPr>
                <w:rFonts w:ascii="Arial" w:eastAsia="Arial" w:hAnsi="Arial" w:cs="Arial"/>
              </w:rPr>
              <w:t>Given the numbers of fish that might be held in any one facility, it is not feasible to monitor and record changes in eating habits of individual fish. The feeding behaviour of groups of fish must be recorded if such behaviour changes significantly and appropriate advice obtained from a competent specialist when appropriate.</w:t>
            </w:r>
          </w:p>
          <w:p w14:paraId="5647BDA0" w14:textId="7DB26964" w:rsidR="00DE0B26" w:rsidRPr="00ED4E71" w:rsidRDefault="00DE0B26" w:rsidP="00077DDA">
            <w:pPr>
              <w:rPr>
                <w:rFonts w:ascii="Arial" w:eastAsia="Arial" w:hAnsi="Arial" w:cs="Arial"/>
              </w:rPr>
            </w:pPr>
          </w:p>
        </w:tc>
      </w:tr>
      <w:tr w:rsidR="00567AF2" w:rsidRPr="00271B99" w14:paraId="125A9749" w14:textId="77777777" w:rsidTr="006836F2">
        <w:tc>
          <w:tcPr>
            <w:tcW w:w="10348" w:type="dxa"/>
          </w:tcPr>
          <w:p w14:paraId="5804D99C" w14:textId="77777777" w:rsidR="00567AF2" w:rsidRDefault="00567AF2" w:rsidP="00567AF2">
            <w:pPr>
              <w:rPr>
                <w:rFonts w:ascii="Arial" w:eastAsia="Arial" w:hAnsi="Arial" w:cs="Arial"/>
              </w:rPr>
            </w:pPr>
            <w:r>
              <w:rPr>
                <w:rFonts w:ascii="Arial" w:eastAsia="Arial" w:hAnsi="Arial" w:cs="Arial"/>
              </w:rPr>
              <w:t>How do you meet this standard?</w:t>
            </w:r>
          </w:p>
          <w:p w14:paraId="4D1D1DAC" w14:textId="77777777" w:rsidR="00567AF2" w:rsidRDefault="00567AF2" w:rsidP="00567AF2">
            <w:pPr>
              <w:rPr>
                <w:rFonts w:ascii="Arial" w:eastAsia="Arial" w:hAnsi="Arial" w:cs="Arial"/>
              </w:rPr>
            </w:pPr>
          </w:p>
          <w:p w14:paraId="71082DD1" w14:textId="77777777" w:rsidR="00567AF2" w:rsidRDefault="00567AF2" w:rsidP="00567AF2">
            <w:pPr>
              <w:rPr>
                <w:rFonts w:ascii="Arial" w:eastAsia="Arial" w:hAnsi="Arial" w:cs="Arial"/>
              </w:rPr>
            </w:pPr>
          </w:p>
          <w:p w14:paraId="61D29F10" w14:textId="77777777" w:rsidR="00567AF2" w:rsidRDefault="00567AF2" w:rsidP="00567AF2">
            <w:pPr>
              <w:rPr>
                <w:rFonts w:ascii="Arial" w:eastAsia="Arial" w:hAnsi="Arial" w:cs="Arial"/>
              </w:rPr>
            </w:pPr>
          </w:p>
          <w:p w14:paraId="50B03127" w14:textId="77777777" w:rsidR="00567AF2" w:rsidRPr="00271B99" w:rsidRDefault="00567AF2" w:rsidP="00567AF2">
            <w:pPr>
              <w:rPr>
                <w:rFonts w:ascii="Arial" w:eastAsia="Arial" w:hAnsi="Arial" w:cs="Arial"/>
              </w:rPr>
            </w:pPr>
          </w:p>
        </w:tc>
      </w:tr>
      <w:tr w:rsidR="00567AF2" w:rsidRPr="00271B99" w14:paraId="582841A2" w14:textId="77777777" w:rsidTr="006836F2">
        <w:tc>
          <w:tcPr>
            <w:tcW w:w="10348" w:type="dxa"/>
          </w:tcPr>
          <w:p w14:paraId="0FFC11F1" w14:textId="77777777" w:rsidR="00567AF2" w:rsidRDefault="00567AF2" w:rsidP="00567AF2">
            <w:pPr>
              <w:rPr>
                <w:rFonts w:ascii="Arial" w:eastAsia="Arial" w:hAnsi="Arial" w:cs="Arial"/>
              </w:rPr>
            </w:pPr>
            <w:r>
              <w:rPr>
                <w:rFonts w:ascii="Arial" w:eastAsia="Arial" w:hAnsi="Arial" w:cs="Arial"/>
              </w:rPr>
              <w:t>Inspectors comments –</w:t>
            </w:r>
          </w:p>
          <w:p w14:paraId="54490332" w14:textId="77777777" w:rsidR="00567AF2" w:rsidRDefault="00567AF2" w:rsidP="00567AF2">
            <w:pPr>
              <w:rPr>
                <w:rFonts w:ascii="Arial" w:eastAsia="Arial" w:hAnsi="Arial" w:cs="Arial"/>
              </w:rPr>
            </w:pPr>
          </w:p>
          <w:p w14:paraId="100C7B4B" w14:textId="4344F00C" w:rsidR="00567AF2" w:rsidRDefault="00567AF2" w:rsidP="00567AF2">
            <w:pPr>
              <w:rPr>
                <w:rFonts w:ascii="Arial" w:eastAsia="Arial" w:hAnsi="Arial" w:cs="Arial"/>
              </w:rPr>
            </w:pPr>
          </w:p>
          <w:p w14:paraId="46B9DDD7" w14:textId="77777777" w:rsidR="00F417FF" w:rsidRDefault="00F417FF" w:rsidP="00567AF2">
            <w:pPr>
              <w:rPr>
                <w:rFonts w:ascii="Arial" w:eastAsia="Arial" w:hAnsi="Arial" w:cs="Arial"/>
              </w:rPr>
            </w:pPr>
          </w:p>
          <w:p w14:paraId="49E2B5D3" w14:textId="77777777" w:rsidR="00567AF2" w:rsidRDefault="00567AF2" w:rsidP="00567AF2">
            <w:pPr>
              <w:rPr>
                <w:rFonts w:ascii="Arial" w:eastAsia="Arial" w:hAnsi="Arial" w:cs="Arial"/>
              </w:rPr>
            </w:pPr>
          </w:p>
          <w:p w14:paraId="4731AF8B" w14:textId="77777777" w:rsidR="00567AF2" w:rsidRPr="00271B99" w:rsidRDefault="00567AF2" w:rsidP="00567AF2">
            <w:pPr>
              <w:rPr>
                <w:rFonts w:ascii="Arial" w:eastAsia="Arial" w:hAnsi="Arial" w:cs="Arial"/>
              </w:rPr>
            </w:pPr>
          </w:p>
        </w:tc>
      </w:tr>
      <w:tr w:rsidR="00567AF2" w:rsidRPr="009D0927" w14:paraId="4BBE9D62" w14:textId="77777777" w:rsidTr="006836F2">
        <w:tc>
          <w:tcPr>
            <w:tcW w:w="10348" w:type="dxa"/>
            <w:shd w:val="clear" w:color="auto" w:fill="E7E6E6" w:themeFill="background2"/>
          </w:tcPr>
          <w:p w14:paraId="7114F317" w14:textId="5739A365" w:rsidR="00567AF2" w:rsidRPr="009D0927" w:rsidRDefault="00DE0B26" w:rsidP="00567AF2">
            <w:pPr>
              <w:rPr>
                <w:rFonts w:ascii="Arial" w:eastAsia="Arial" w:hAnsi="Arial" w:cs="Arial"/>
                <w:b/>
                <w:bCs/>
              </w:rPr>
            </w:pPr>
            <w:r>
              <w:rPr>
                <w:rFonts w:ascii="Arial" w:eastAsia="Arial" w:hAnsi="Arial" w:cs="Arial"/>
                <w:b/>
                <w:bCs/>
              </w:rPr>
              <w:t>7</w:t>
            </w:r>
            <w:r w:rsidR="00524D31" w:rsidRPr="00524D31">
              <w:rPr>
                <w:rFonts w:ascii="Arial" w:eastAsia="Arial" w:hAnsi="Arial" w:cs="Arial"/>
                <w:b/>
                <w:bCs/>
              </w:rPr>
              <w:t xml:space="preserve">.0 Monitoring </w:t>
            </w:r>
            <w:r w:rsidR="00CE0FC1">
              <w:rPr>
                <w:rFonts w:ascii="Arial" w:eastAsia="Arial" w:hAnsi="Arial" w:cs="Arial"/>
                <w:b/>
                <w:bCs/>
              </w:rPr>
              <w:t xml:space="preserve">of </w:t>
            </w:r>
            <w:r w:rsidR="00524D31" w:rsidRPr="00524D31">
              <w:rPr>
                <w:rFonts w:ascii="Arial" w:eastAsia="Arial" w:hAnsi="Arial" w:cs="Arial"/>
                <w:b/>
                <w:bCs/>
              </w:rPr>
              <w:t>behaviour and training</w:t>
            </w:r>
            <w:r w:rsidR="00CE0FC1">
              <w:rPr>
                <w:rFonts w:ascii="Arial" w:eastAsia="Arial" w:hAnsi="Arial" w:cs="Arial"/>
                <w:b/>
                <w:bCs/>
              </w:rPr>
              <w:t xml:space="preserve"> </w:t>
            </w:r>
            <w:r w:rsidR="009767DF">
              <w:rPr>
                <w:rFonts w:ascii="Arial" w:eastAsia="Arial" w:hAnsi="Arial" w:cs="Arial"/>
                <w:b/>
                <w:bCs/>
              </w:rPr>
              <w:t>of fish</w:t>
            </w:r>
          </w:p>
        </w:tc>
      </w:tr>
      <w:tr w:rsidR="00567AF2" w:rsidRPr="00EE01F5" w14:paraId="62DB2A21" w14:textId="77777777" w:rsidTr="006836F2">
        <w:tc>
          <w:tcPr>
            <w:tcW w:w="10348" w:type="dxa"/>
            <w:shd w:val="clear" w:color="auto" w:fill="E7E6E6" w:themeFill="background2"/>
          </w:tcPr>
          <w:p w14:paraId="64F49E0F" w14:textId="5F552519" w:rsidR="002D3728" w:rsidRDefault="009767DF" w:rsidP="002D3728">
            <w:pPr>
              <w:rPr>
                <w:rFonts w:ascii="Arial" w:eastAsia="Arial" w:hAnsi="Arial" w:cs="Arial"/>
              </w:rPr>
            </w:pPr>
            <w:r w:rsidRPr="009767DF">
              <w:rPr>
                <w:rFonts w:ascii="Arial" w:eastAsia="Arial" w:hAnsi="Arial" w:cs="Arial"/>
              </w:rPr>
              <w:lastRenderedPageBreak/>
              <w:t>Any items that get in the way of the safe and easy capture of fish must not be used or must be removed from tanks prior to capture.</w:t>
            </w:r>
          </w:p>
          <w:p w14:paraId="6AA8A552" w14:textId="71539FA2" w:rsidR="002D3728" w:rsidRPr="002D3728" w:rsidRDefault="002D3728" w:rsidP="00077DDA">
            <w:pPr>
              <w:rPr>
                <w:rFonts w:ascii="Arial" w:eastAsia="Arial" w:hAnsi="Arial" w:cs="Arial"/>
              </w:rPr>
            </w:pPr>
          </w:p>
        </w:tc>
      </w:tr>
      <w:tr w:rsidR="00567AF2" w:rsidRPr="00271B99" w14:paraId="51596A8B" w14:textId="77777777" w:rsidTr="006836F2">
        <w:tc>
          <w:tcPr>
            <w:tcW w:w="10348" w:type="dxa"/>
          </w:tcPr>
          <w:p w14:paraId="01E6D90C" w14:textId="77777777" w:rsidR="00567AF2" w:rsidRDefault="00567AF2" w:rsidP="00567AF2">
            <w:pPr>
              <w:rPr>
                <w:rFonts w:ascii="Arial" w:eastAsia="Arial" w:hAnsi="Arial" w:cs="Arial"/>
              </w:rPr>
            </w:pPr>
            <w:bookmarkStart w:id="1" w:name="_Hlk96876622"/>
            <w:r>
              <w:rPr>
                <w:rFonts w:ascii="Arial" w:eastAsia="Arial" w:hAnsi="Arial" w:cs="Arial"/>
              </w:rPr>
              <w:t>How do you meet this standard?</w:t>
            </w:r>
          </w:p>
          <w:p w14:paraId="10214840" w14:textId="77777777" w:rsidR="00567AF2" w:rsidRDefault="00567AF2" w:rsidP="00567AF2">
            <w:pPr>
              <w:rPr>
                <w:rFonts w:ascii="Arial" w:eastAsia="Arial" w:hAnsi="Arial" w:cs="Arial"/>
              </w:rPr>
            </w:pPr>
          </w:p>
          <w:p w14:paraId="67DD7D24" w14:textId="77777777" w:rsidR="00567AF2" w:rsidRDefault="00567AF2" w:rsidP="00567AF2">
            <w:pPr>
              <w:rPr>
                <w:rFonts w:ascii="Arial" w:eastAsia="Arial" w:hAnsi="Arial" w:cs="Arial"/>
              </w:rPr>
            </w:pPr>
          </w:p>
          <w:p w14:paraId="3716C045" w14:textId="77777777" w:rsidR="00567AF2" w:rsidRDefault="00567AF2" w:rsidP="00567AF2">
            <w:pPr>
              <w:rPr>
                <w:rFonts w:ascii="Arial" w:eastAsia="Arial" w:hAnsi="Arial" w:cs="Arial"/>
              </w:rPr>
            </w:pPr>
          </w:p>
          <w:p w14:paraId="53E3484C" w14:textId="435673BA" w:rsidR="00524D31" w:rsidRPr="00271B99" w:rsidRDefault="00524D31" w:rsidP="00567AF2">
            <w:pPr>
              <w:rPr>
                <w:rFonts w:ascii="Arial" w:eastAsia="Arial" w:hAnsi="Arial" w:cs="Arial"/>
              </w:rPr>
            </w:pPr>
          </w:p>
        </w:tc>
      </w:tr>
      <w:tr w:rsidR="00567AF2" w:rsidRPr="00271B99" w14:paraId="3BD02513" w14:textId="77777777" w:rsidTr="006836F2">
        <w:tc>
          <w:tcPr>
            <w:tcW w:w="10348" w:type="dxa"/>
          </w:tcPr>
          <w:p w14:paraId="09869570" w14:textId="77777777" w:rsidR="00567AF2" w:rsidRDefault="00567AF2" w:rsidP="00567AF2">
            <w:pPr>
              <w:rPr>
                <w:rFonts w:ascii="Arial" w:eastAsia="Arial" w:hAnsi="Arial" w:cs="Arial"/>
              </w:rPr>
            </w:pPr>
            <w:r>
              <w:rPr>
                <w:rFonts w:ascii="Arial" w:eastAsia="Arial" w:hAnsi="Arial" w:cs="Arial"/>
              </w:rPr>
              <w:t>Inspectors comments –</w:t>
            </w:r>
          </w:p>
          <w:p w14:paraId="0B1F9EE4" w14:textId="77777777" w:rsidR="00567AF2" w:rsidRDefault="00567AF2" w:rsidP="00567AF2">
            <w:pPr>
              <w:rPr>
                <w:rFonts w:ascii="Arial" w:eastAsia="Arial" w:hAnsi="Arial" w:cs="Arial"/>
              </w:rPr>
            </w:pPr>
          </w:p>
          <w:p w14:paraId="571F42F4" w14:textId="77777777" w:rsidR="00567AF2" w:rsidRDefault="00567AF2" w:rsidP="00567AF2">
            <w:pPr>
              <w:rPr>
                <w:rFonts w:ascii="Arial" w:eastAsia="Arial" w:hAnsi="Arial" w:cs="Arial"/>
              </w:rPr>
            </w:pPr>
          </w:p>
          <w:p w14:paraId="65587855" w14:textId="77777777" w:rsidR="00567AF2" w:rsidRDefault="00567AF2" w:rsidP="00567AF2">
            <w:pPr>
              <w:rPr>
                <w:rFonts w:ascii="Arial" w:eastAsia="Arial" w:hAnsi="Arial" w:cs="Arial"/>
              </w:rPr>
            </w:pPr>
          </w:p>
          <w:p w14:paraId="243C63DF" w14:textId="77777777" w:rsidR="00567AF2" w:rsidRPr="00271B99" w:rsidRDefault="00567AF2" w:rsidP="00567AF2">
            <w:pPr>
              <w:rPr>
                <w:rFonts w:ascii="Arial" w:eastAsia="Arial" w:hAnsi="Arial" w:cs="Arial"/>
              </w:rPr>
            </w:pPr>
          </w:p>
        </w:tc>
      </w:tr>
      <w:tr w:rsidR="009B7E08" w:rsidRPr="00271B99" w14:paraId="18E2D727" w14:textId="77777777" w:rsidTr="006836F2">
        <w:tc>
          <w:tcPr>
            <w:tcW w:w="10348" w:type="dxa"/>
            <w:shd w:val="clear" w:color="auto" w:fill="E7E6E6" w:themeFill="background2"/>
          </w:tcPr>
          <w:p w14:paraId="42D8F95A" w14:textId="52ED4C52" w:rsidR="009B7E08" w:rsidRPr="006032F0" w:rsidRDefault="0061029B" w:rsidP="00567AF2">
            <w:pPr>
              <w:rPr>
                <w:rFonts w:ascii="Arial" w:eastAsia="Arial" w:hAnsi="Arial" w:cs="Arial"/>
                <w:b/>
                <w:bCs/>
              </w:rPr>
            </w:pPr>
            <w:bookmarkStart w:id="2" w:name="_Hlk96878307"/>
            <w:bookmarkEnd w:id="1"/>
            <w:r w:rsidRPr="006032F0">
              <w:rPr>
                <w:rFonts w:ascii="Arial" w:eastAsia="Arial" w:hAnsi="Arial" w:cs="Arial"/>
                <w:b/>
                <w:bCs/>
              </w:rPr>
              <w:t>8.0</w:t>
            </w:r>
            <w:r w:rsidR="00DB58B6">
              <w:rPr>
                <w:rFonts w:ascii="Arial" w:eastAsia="Arial" w:hAnsi="Arial" w:cs="Arial"/>
                <w:b/>
                <w:bCs/>
              </w:rPr>
              <w:t xml:space="preserve"> Fish handling and interactions</w:t>
            </w:r>
          </w:p>
        </w:tc>
      </w:tr>
      <w:tr w:rsidR="009B7E08" w:rsidRPr="00271B99" w14:paraId="2EBDCCB5" w14:textId="77777777" w:rsidTr="006836F2">
        <w:tc>
          <w:tcPr>
            <w:tcW w:w="10348" w:type="dxa"/>
            <w:shd w:val="clear" w:color="auto" w:fill="E7E6E6" w:themeFill="background2"/>
          </w:tcPr>
          <w:p w14:paraId="287A8DE3" w14:textId="001337FF" w:rsidR="004E6FEB" w:rsidRDefault="004E6FEB" w:rsidP="004E6FEB">
            <w:pPr>
              <w:rPr>
                <w:rFonts w:ascii="Arial" w:eastAsia="Arial" w:hAnsi="Arial" w:cs="Arial"/>
              </w:rPr>
            </w:pPr>
          </w:p>
          <w:p w14:paraId="2C1AAC87" w14:textId="77777777" w:rsidR="004E6FEB" w:rsidRDefault="00DB58B6" w:rsidP="00DB58B6">
            <w:pPr>
              <w:rPr>
                <w:rFonts w:ascii="Arial" w:eastAsia="Arial" w:hAnsi="Arial" w:cs="Arial"/>
              </w:rPr>
            </w:pPr>
            <w:r w:rsidRPr="00DB58B6">
              <w:rPr>
                <w:rFonts w:ascii="Arial" w:eastAsia="Arial" w:hAnsi="Arial" w:cs="Arial"/>
              </w:rPr>
              <w:t xml:space="preserve">Handling </w:t>
            </w:r>
            <w:proofErr w:type="gramStart"/>
            <w:r w:rsidRPr="00DB58B6">
              <w:rPr>
                <w:rFonts w:ascii="Arial" w:eastAsia="Arial" w:hAnsi="Arial" w:cs="Arial"/>
              </w:rPr>
              <w:t>must be kept to a minimum at all times</w:t>
            </w:r>
            <w:proofErr w:type="gramEnd"/>
            <w:r w:rsidRPr="00DB58B6">
              <w:rPr>
                <w:rFonts w:ascii="Arial" w:eastAsia="Arial" w:hAnsi="Arial" w:cs="Arial"/>
              </w:rPr>
              <w:t>.</w:t>
            </w:r>
          </w:p>
          <w:p w14:paraId="1D039D7F" w14:textId="688E09CB" w:rsidR="00DB58B6" w:rsidRPr="00077DDA" w:rsidRDefault="00DB58B6" w:rsidP="00DB58B6">
            <w:pPr>
              <w:rPr>
                <w:rFonts w:ascii="Arial" w:eastAsia="Arial" w:hAnsi="Arial" w:cs="Arial"/>
              </w:rPr>
            </w:pPr>
          </w:p>
        </w:tc>
      </w:tr>
      <w:tr w:rsidR="009B7E08" w:rsidRPr="00271B99" w14:paraId="6AC679D9" w14:textId="77777777" w:rsidTr="006836F2">
        <w:tc>
          <w:tcPr>
            <w:tcW w:w="10348" w:type="dxa"/>
          </w:tcPr>
          <w:p w14:paraId="09F0A8BE" w14:textId="77777777" w:rsidR="009B7E08" w:rsidRDefault="009B7E08" w:rsidP="00F85D31">
            <w:pPr>
              <w:rPr>
                <w:rFonts w:ascii="Arial" w:eastAsia="Arial" w:hAnsi="Arial" w:cs="Arial"/>
              </w:rPr>
            </w:pPr>
            <w:r>
              <w:rPr>
                <w:rFonts w:ascii="Arial" w:eastAsia="Arial" w:hAnsi="Arial" w:cs="Arial"/>
              </w:rPr>
              <w:t>How do you meet this standard?</w:t>
            </w:r>
          </w:p>
          <w:p w14:paraId="70862942" w14:textId="77777777" w:rsidR="009B7E08" w:rsidRDefault="009B7E08" w:rsidP="00F85D31">
            <w:pPr>
              <w:rPr>
                <w:rFonts w:ascii="Arial" w:eastAsia="Arial" w:hAnsi="Arial" w:cs="Arial"/>
              </w:rPr>
            </w:pPr>
          </w:p>
          <w:p w14:paraId="65E9B792" w14:textId="77777777" w:rsidR="009B7E08" w:rsidRDefault="009B7E08" w:rsidP="00F85D31">
            <w:pPr>
              <w:rPr>
                <w:rFonts w:ascii="Arial" w:eastAsia="Arial" w:hAnsi="Arial" w:cs="Arial"/>
              </w:rPr>
            </w:pPr>
          </w:p>
          <w:p w14:paraId="523439C6" w14:textId="77777777" w:rsidR="009B7E08" w:rsidRDefault="009B7E08" w:rsidP="00F85D31">
            <w:pPr>
              <w:rPr>
                <w:rFonts w:ascii="Arial" w:eastAsia="Arial" w:hAnsi="Arial" w:cs="Arial"/>
              </w:rPr>
            </w:pPr>
          </w:p>
          <w:p w14:paraId="389943B0" w14:textId="77777777" w:rsidR="009B7E08" w:rsidRPr="00271B99" w:rsidRDefault="009B7E08" w:rsidP="00F85D31">
            <w:pPr>
              <w:rPr>
                <w:rFonts w:ascii="Arial" w:eastAsia="Arial" w:hAnsi="Arial" w:cs="Arial"/>
              </w:rPr>
            </w:pPr>
          </w:p>
        </w:tc>
      </w:tr>
      <w:tr w:rsidR="009B7E08" w:rsidRPr="00271B99" w14:paraId="1B6E2C6B" w14:textId="77777777" w:rsidTr="006836F2">
        <w:tc>
          <w:tcPr>
            <w:tcW w:w="10348" w:type="dxa"/>
          </w:tcPr>
          <w:p w14:paraId="5B3D5B8A" w14:textId="77777777" w:rsidR="009B7E08" w:rsidRDefault="009B7E08" w:rsidP="00F85D31">
            <w:pPr>
              <w:rPr>
                <w:rFonts w:ascii="Arial" w:eastAsia="Arial" w:hAnsi="Arial" w:cs="Arial"/>
              </w:rPr>
            </w:pPr>
            <w:r>
              <w:rPr>
                <w:rFonts w:ascii="Arial" w:eastAsia="Arial" w:hAnsi="Arial" w:cs="Arial"/>
              </w:rPr>
              <w:t>Inspectors comments –</w:t>
            </w:r>
          </w:p>
          <w:p w14:paraId="5BED9193" w14:textId="77777777" w:rsidR="009B7E08" w:rsidRDefault="009B7E08" w:rsidP="00F85D31">
            <w:pPr>
              <w:rPr>
                <w:rFonts w:ascii="Arial" w:eastAsia="Arial" w:hAnsi="Arial" w:cs="Arial"/>
              </w:rPr>
            </w:pPr>
          </w:p>
          <w:p w14:paraId="43F6A971" w14:textId="77777777" w:rsidR="009B7E08" w:rsidRDefault="009B7E08" w:rsidP="00F85D31">
            <w:pPr>
              <w:rPr>
                <w:rFonts w:ascii="Arial" w:eastAsia="Arial" w:hAnsi="Arial" w:cs="Arial"/>
              </w:rPr>
            </w:pPr>
          </w:p>
          <w:p w14:paraId="68CF233F" w14:textId="77777777" w:rsidR="009B7E08" w:rsidRDefault="009B7E08" w:rsidP="00F85D31">
            <w:pPr>
              <w:rPr>
                <w:rFonts w:ascii="Arial" w:eastAsia="Arial" w:hAnsi="Arial" w:cs="Arial"/>
              </w:rPr>
            </w:pPr>
          </w:p>
          <w:p w14:paraId="6D8827DD" w14:textId="77777777" w:rsidR="009B7E08" w:rsidRPr="00271B99" w:rsidRDefault="009B7E08" w:rsidP="00F85D31">
            <w:pPr>
              <w:rPr>
                <w:rFonts w:ascii="Arial" w:eastAsia="Arial" w:hAnsi="Arial" w:cs="Arial"/>
              </w:rPr>
            </w:pPr>
          </w:p>
        </w:tc>
      </w:tr>
    </w:tbl>
    <w:tbl>
      <w:tblPr>
        <w:tblStyle w:val="TableGrid1"/>
        <w:tblW w:w="10348" w:type="dxa"/>
        <w:tblInd w:w="-572" w:type="dxa"/>
        <w:tblLook w:val="06A0" w:firstRow="1" w:lastRow="0" w:firstColumn="1" w:lastColumn="0" w:noHBand="1" w:noVBand="1"/>
      </w:tblPr>
      <w:tblGrid>
        <w:gridCol w:w="10348"/>
      </w:tblGrid>
      <w:tr w:rsidR="00D16C88" w:rsidRPr="006032F0" w14:paraId="0289DCF3" w14:textId="77777777" w:rsidTr="00F85D31">
        <w:tc>
          <w:tcPr>
            <w:tcW w:w="10348" w:type="dxa"/>
            <w:shd w:val="clear" w:color="auto" w:fill="E7E6E6" w:themeFill="background2"/>
          </w:tcPr>
          <w:bookmarkEnd w:id="2"/>
          <w:p w14:paraId="5607C127" w14:textId="43E25B1A" w:rsidR="00D16C88" w:rsidRPr="006032F0" w:rsidRDefault="00310E43" w:rsidP="00F85D31">
            <w:pPr>
              <w:rPr>
                <w:rFonts w:ascii="Arial" w:eastAsia="Arial" w:hAnsi="Arial" w:cs="Arial"/>
                <w:b/>
                <w:bCs/>
              </w:rPr>
            </w:pPr>
            <w:r w:rsidRPr="00310E43">
              <w:rPr>
                <w:rFonts w:ascii="Arial" w:eastAsia="Arial" w:hAnsi="Arial" w:cs="Arial"/>
                <w:b/>
                <w:bCs/>
              </w:rPr>
              <w:t xml:space="preserve">9.0 Protecting </w:t>
            </w:r>
            <w:r w:rsidR="00A2381E">
              <w:rPr>
                <w:rFonts w:ascii="Arial" w:eastAsia="Arial" w:hAnsi="Arial" w:cs="Arial"/>
                <w:b/>
                <w:bCs/>
              </w:rPr>
              <w:t>fish</w:t>
            </w:r>
            <w:r w:rsidRPr="00310E43">
              <w:rPr>
                <w:rFonts w:ascii="Arial" w:eastAsia="Arial" w:hAnsi="Arial" w:cs="Arial"/>
                <w:b/>
                <w:bCs/>
              </w:rPr>
              <w:t xml:space="preserve"> from pain, suffering, injury and disease</w:t>
            </w:r>
          </w:p>
        </w:tc>
      </w:tr>
      <w:tr w:rsidR="00D16C88" w:rsidRPr="004E6FEB" w14:paraId="0938971A" w14:textId="77777777" w:rsidTr="00F85D31">
        <w:tc>
          <w:tcPr>
            <w:tcW w:w="10348" w:type="dxa"/>
            <w:shd w:val="clear" w:color="auto" w:fill="E7E6E6" w:themeFill="background2"/>
          </w:tcPr>
          <w:p w14:paraId="4483ADE4" w14:textId="77777777" w:rsidR="00F9405D" w:rsidRDefault="00F9405D" w:rsidP="00F9405D">
            <w:pPr>
              <w:rPr>
                <w:rFonts w:ascii="Arial" w:eastAsia="Arial" w:hAnsi="Arial" w:cs="Arial"/>
              </w:rPr>
            </w:pPr>
          </w:p>
          <w:p w14:paraId="232CA004" w14:textId="6B1CA21A" w:rsidR="00F9405D" w:rsidRPr="00F9405D" w:rsidRDefault="00F9405D" w:rsidP="00F9405D">
            <w:pPr>
              <w:rPr>
                <w:rFonts w:ascii="Arial" w:eastAsia="Arial" w:hAnsi="Arial" w:cs="Arial"/>
              </w:rPr>
            </w:pPr>
            <w:r w:rsidRPr="00F9405D">
              <w:rPr>
                <w:rFonts w:ascii="Arial" w:eastAsia="Arial" w:hAnsi="Arial" w:cs="Arial"/>
              </w:rPr>
              <w:t>Staff must take precautions to prevent cross-contamination between aquaria or vats. Equipment (for example, nets) must normally be cleaned and disinfected between uses or dedicated to a specific tank.</w:t>
            </w:r>
          </w:p>
          <w:p w14:paraId="02038A61" w14:textId="77777777" w:rsidR="00F9405D" w:rsidRPr="00F9405D" w:rsidRDefault="00F9405D" w:rsidP="00F9405D">
            <w:pPr>
              <w:rPr>
                <w:rFonts w:ascii="Arial" w:eastAsia="Arial" w:hAnsi="Arial" w:cs="Arial"/>
              </w:rPr>
            </w:pPr>
          </w:p>
          <w:p w14:paraId="5CE0654E" w14:textId="77777777" w:rsidR="00F9405D" w:rsidRPr="00F9405D" w:rsidRDefault="00F9405D" w:rsidP="00F9405D">
            <w:pPr>
              <w:rPr>
                <w:rFonts w:ascii="Arial" w:eastAsia="Arial" w:hAnsi="Arial" w:cs="Arial"/>
              </w:rPr>
            </w:pPr>
            <w:r w:rsidRPr="00F9405D">
              <w:rPr>
                <w:rFonts w:ascii="Arial" w:eastAsia="Arial" w:hAnsi="Arial" w:cs="Arial"/>
              </w:rPr>
              <w:t>Aquaria and vats must be checked daily and cleaned as often as is necessary (as determined by water quality) to maintain good hygiene standards, consistent with the rate of stock turnover and consequent stocking densities.</w:t>
            </w:r>
          </w:p>
          <w:p w14:paraId="279B58C7" w14:textId="77777777" w:rsidR="00F9405D" w:rsidRPr="00F9405D" w:rsidRDefault="00F9405D" w:rsidP="00F9405D">
            <w:pPr>
              <w:rPr>
                <w:rFonts w:ascii="Arial" w:eastAsia="Arial" w:hAnsi="Arial" w:cs="Arial"/>
              </w:rPr>
            </w:pPr>
          </w:p>
          <w:p w14:paraId="0DA982F1" w14:textId="77777777" w:rsidR="00F9405D" w:rsidRPr="00F9405D" w:rsidRDefault="00F9405D" w:rsidP="00F9405D">
            <w:pPr>
              <w:rPr>
                <w:rFonts w:ascii="Arial" w:eastAsia="Arial" w:hAnsi="Arial" w:cs="Arial"/>
              </w:rPr>
            </w:pPr>
            <w:r w:rsidRPr="00F9405D">
              <w:rPr>
                <w:rFonts w:ascii="Arial" w:eastAsia="Arial" w:hAnsi="Arial" w:cs="Arial"/>
              </w:rPr>
              <w:t>For fish, in-line UV treatment or other sterilising devices effectively provide a means of isolating individual tanks in multiple tank systems and are a suitable alternative to self-contained isolation facilities. They must be of an appropriate size and maintained in accordance with manufacturers’ recommendations.</w:t>
            </w:r>
          </w:p>
          <w:p w14:paraId="3B111751" w14:textId="77777777" w:rsidR="00F9405D" w:rsidRPr="00F9405D" w:rsidRDefault="00F9405D" w:rsidP="00F9405D">
            <w:pPr>
              <w:rPr>
                <w:rFonts w:ascii="Arial" w:eastAsia="Arial" w:hAnsi="Arial" w:cs="Arial"/>
              </w:rPr>
            </w:pPr>
          </w:p>
          <w:p w14:paraId="19B84802" w14:textId="77777777" w:rsidR="00F9405D" w:rsidRPr="00F9405D" w:rsidRDefault="00F9405D" w:rsidP="00F9405D">
            <w:pPr>
              <w:rPr>
                <w:rFonts w:ascii="Arial" w:eastAsia="Arial" w:hAnsi="Arial" w:cs="Arial"/>
              </w:rPr>
            </w:pPr>
            <w:r w:rsidRPr="00F9405D">
              <w:rPr>
                <w:rFonts w:ascii="Arial" w:eastAsia="Arial" w:hAnsi="Arial" w:cs="Arial"/>
              </w:rPr>
              <w:t>Newly introduced stocks must be given an appropriate acclimatisation period, as deemed necessary, as far as possible separate from existing stocks. New stocks must be closely monitored and any disease problem which arises must be treated promptly.</w:t>
            </w:r>
          </w:p>
          <w:p w14:paraId="4DAF3670" w14:textId="77777777" w:rsidR="00F9405D" w:rsidRPr="00F9405D" w:rsidRDefault="00F9405D" w:rsidP="00F9405D">
            <w:pPr>
              <w:rPr>
                <w:rFonts w:ascii="Arial" w:eastAsia="Arial" w:hAnsi="Arial" w:cs="Arial"/>
              </w:rPr>
            </w:pPr>
          </w:p>
          <w:p w14:paraId="55C84BFD" w14:textId="77777777" w:rsidR="00F9405D" w:rsidRPr="00F9405D" w:rsidRDefault="00F9405D" w:rsidP="00F9405D">
            <w:pPr>
              <w:rPr>
                <w:rFonts w:ascii="Arial" w:eastAsia="Arial" w:hAnsi="Arial" w:cs="Arial"/>
              </w:rPr>
            </w:pPr>
            <w:r w:rsidRPr="00F9405D">
              <w:rPr>
                <w:rFonts w:ascii="Arial" w:eastAsia="Arial" w:hAnsi="Arial" w:cs="Arial"/>
              </w:rPr>
              <w:t>Fish waste, including cadavers, may be incinerated or disposed of through general waste in sealed double-bagged plastic bags.</w:t>
            </w:r>
          </w:p>
          <w:p w14:paraId="001818EF" w14:textId="77777777" w:rsidR="00F9405D" w:rsidRPr="00F9405D" w:rsidRDefault="00F9405D" w:rsidP="00F9405D">
            <w:pPr>
              <w:rPr>
                <w:rFonts w:ascii="Arial" w:eastAsia="Arial" w:hAnsi="Arial" w:cs="Arial"/>
              </w:rPr>
            </w:pPr>
          </w:p>
          <w:p w14:paraId="37812B24" w14:textId="77777777" w:rsidR="00F9405D" w:rsidRPr="00F9405D" w:rsidRDefault="00F9405D" w:rsidP="00F9405D">
            <w:pPr>
              <w:rPr>
                <w:rFonts w:ascii="Arial" w:eastAsia="Arial" w:hAnsi="Arial" w:cs="Arial"/>
              </w:rPr>
            </w:pPr>
            <w:r w:rsidRPr="00F9405D">
              <w:rPr>
                <w:rFonts w:ascii="Arial" w:eastAsia="Arial" w:hAnsi="Arial" w:cs="Arial"/>
              </w:rPr>
              <w:t>Fish showing signs of illness or disease may be kept with other animals provided that all the fish in the same tank (or in connected systems without a sterilisation filter) are given appropriate treatment. In cases of doubt about appropriate treatments, expert advice must be sought from a vet, competent person or fish specialist.</w:t>
            </w:r>
          </w:p>
          <w:p w14:paraId="7160E542" w14:textId="77777777" w:rsidR="00F9405D" w:rsidRPr="00F9405D" w:rsidRDefault="00F9405D" w:rsidP="00F9405D">
            <w:pPr>
              <w:rPr>
                <w:rFonts w:ascii="Arial" w:eastAsia="Arial" w:hAnsi="Arial" w:cs="Arial"/>
              </w:rPr>
            </w:pPr>
          </w:p>
          <w:p w14:paraId="2D481302" w14:textId="77777777" w:rsidR="00F9405D" w:rsidRPr="00F9405D" w:rsidRDefault="00F9405D" w:rsidP="00F9405D">
            <w:pPr>
              <w:rPr>
                <w:rFonts w:ascii="Arial" w:eastAsia="Arial" w:hAnsi="Arial" w:cs="Arial"/>
              </w:rPr>
            </w:pPr>
            <w:r w:rsidRPr="00F9405D">
              <w:rPr>
                <w:rFonts w:ascii="Arial" w:eastAsia="Arial" w:hAnsi="Arial" w:cs="Arial"/>
              </w:rPr>
              <w:lastRenderedPageBreak/>
              <w:t>Anyone responsible for euthanising fish must follow recommended practices, written procedures and have been suitably trained.</w:t>
            </w:r>
          </w:p>
          <w:p w14:paraId="410DFB49" w14:textId="77777777" w:rsidR="00F9405D" w:rsidRPr="00F9405D" w:rsidRDefault="00F9405D" w:rsidP="00F9405D">
            <w:pPr>
              <w:rPr>
                <w:rFonts w:ascii="Arial" w:eastAsia="Arial" w:hAnsi="Arial" w:cs="Arial"/>
              </w:rPr>
            </w:pPr>
          </w:p>
          <w:p w14:paraId="506DE4E7" w14:textId="77777777" w:rsidR="00F9405D" w:rsidRPr="00F9405D" w:rsidRDefault="00F9405D" w:rsidP="00F9405D">
            <w:pPr>
              <w:rPr>
                <w:rFonts w:ascii="Arial" w:eastAsia="Arial" w:hAnsi="Arial" w:cs="Arial"/>
              </w:rPr>
            </w:pPr>
            <w:r w:rsidRPr="00F9405D">
              <w:rPr>
                <w:rFonts w:ascii="Arial" w:eastAsia="Arial" w:hAnsi="Arial" w:cs="Arial"/>
              </w:rPr>
              <w:t xml:space="preserve">In the case of fish, it is </w:t>
            </w:r>
            <w:proofErr w:type="gramStart"/>
            <w:r w:rsidRPr="00F9405D">
              <w:rPr>
                <w:rFonts w:ascii="Arial" w:eastAsia="Arial" w:hAnsi="Arial" w:cs="Arial"/>
              </w:rPr>
              <w:t>sufficient</w:t>
            </w:r>
            <w:proofErr w:type="gramEnd"/>
            <w:r w:rsidRPr="00F9405D">
              <w:rPr>
                <w:rFonts w:ascii="Arial" w:eastAsia="Arial" w:hAnsi="Arial" w:cs="Arial"/>
              </w:rPr>
              <w:t xml:space="preserve"> to check daily and maintain records limited to observed signs of ill health and disease. Where problems are identified, remedial action must be taken.</w:t>
            </w:r>
          </w:p>
          <w:p w14:paraId="22F35367" w14:textId="77777777" w:rsidR="00F9405D" w:rsidRPr="00F9405D" w:rsidRDefault="00F9405D" w:rsidP="00F9405D">
            <w:pPr>
              <w:rPr>
                <w:rFonts w:ascii="Arial" w:eastAsia="Arial" w:hAnsi="Arial" w:cs="Arial"/>
              </w:rPr>
            </w:pPr>
          </w:p>
          <w:p w14:paraId="6BD355F4" w14:textId="77777777" w:rsidR="00F9405D" w:rsidRPr="00F9405D" w:rsidRDefault="00F9405D" w:rsidP="00F9405D">
            <w:pPr>
              <w:rPr>
                <w:rFonts w:ascii="Arial" w:eastAsia="Arial" w:hAnsi="Arial" w:cs="Arial"/>
              </w:rPr>
            </w:pPr>
            <w:r w:rsidRPr="00F9405D">
              <w:rPr>
                <w:rFonts w:ascii="Arial" w:eastAsia="Arial" w:hAnsi="Arial" w:cs="Arial"/>
              </w:rPr>
              <w:t>In cold weather, ice may form on outdoor displays such as ponds. In such cases, it is important that a hole in the ice is made by floating a plastic ball which can be removed if the water freezes (for example).</w:t>
            </w:r>
          </w:p>
          <w:p w14:paraId="2595730B" w14:textId="77777777" w:rsidR="00F9405D" w:rsidRPr="00F9405D" w:rsidRDefault="00F9405D" w:rsidP="00F9405D">
            <w:pPr>
              <w:rPr>
                <w:rFonts w:ascii="Arial" w:eastAsia="Arial" w:hAnsi="Arial" w:cs="Arial"/>
              </w:rPr>
            </w:pPr>
          </w:p>
          <w:p w14:paraId="716B3B25" w14:textId="600FEDC9" w:rsidR="00F9405D" w:rsidRDefault="00F9405D" w:rsidP="00F9405D">
            <w:pPr>
              <w:rPr>
                <w:rFonts w:ascii="Arial" w:eastAsia="Arial" w:hAnsi="Arial" w:cs="Arial"/>
                <w:b/>
                <w:bCs/>
              </w:rPr>
            </w:pPr>
            <w:r w:rsidRPr="00F9405D">
              <w:rPr>
                <w:rFonts w:ascii="Arial" w:eastAsia="Arial" w:hAnsi="Arial" w:cs="Arial"/>
                <w:b/>
                <w:bCs/>
              </w:rPr>
              <w:t>Required higher standard for protecting fish from pain, suffering, injury and disease</w:t>
            </w:r>
          </w:p>
          <w:p w14:paraId="5E220FFC" w14:textId="77777777" w:rsidR="00F9405D" w:rsidRPr="00F9405D" w:rsidRDefault="00F9405D" w:rsidP="00F9405D">
            <w:pPr>
              <w:rPr>
                <w:rFonts w:ascii="Arial" w:eastAsia="Arial" w:hAnsi="Arial" w:cs="Arial"/>
                <w:b/>
                <w:bCs/>
              </w:rPr>
            </w:pPr>
          </w:p>
          <w:p w14:paraId="7DEDF957" w14:textId="39C8E597" w:rsidR="00D16C88" w:rsidRPr="00F9405D" w:rsidRDefault="00F9405D" w:rsidP="00F9405D">
            <w:pPr>
              <w:pStyle w:val="ListParagraph"/>
              <w:numPr>
                <w:ilvl w:val="0"/>
                <w:numId w:val="17"/>
              </w:numPr>
              <w:rPr>
                <w:rFonts w:ascii="Arial" w:eastAsia="Arial" w:hAnsi="Arial" w:cs="Arial"/>
                <w:color w:val="00B0F0"/>
              </w:rPr>
            </w:pPr>
            <w:r w:rsidRPr="00F9405D">
              <w:rPr>
                <w:rFonts w:ascii="Arial" w:eastAsia="Arial" w:hAnsi="Arial" w:cs="Arial"/>
                <w:color w:val="00B0F0"/>
              </w:rPr>
              <w:t>The business must have in place reasonable measures to prevent the import, outbreak and spread of disease. This must be demonstrated by implementation of a biosecurity plan.</w:t>
            </w:r>
          </w:p>
          <w:p w14:paraId="6565B0B2" w14:textId="41665C12" w:rsidR="00310E43" w:rsidRPr="00310E43" w:rsidRDefault="00310E43" w:rsidP="00077DDA">
            <w:pPr>
              <w:pStyle w:val="ListParagraph"/>
              <w:rPr>
                <w:rFonts w:ascii="Arial" w:eastAsia="Arial" w:hAnsi="Arial" w:cs="Arial"/>
              </w:rPr>
            </w:pPr>
          </w:p>
        </w:tc>
      </w:tr>
      <w:tr w:rsidR="00D16C88" w:rsidRPr="00271B99" w14:paraId="73ECADC5" w14:textId="77777777" w:rsidTr="00F85D31">
        <w:tc>
          <w:tcPr>
            <w:tcW w:w="10348" w:type="dxa"/>
          </w:tcPr>
          <w:p w14:paraId="5B096C47" w14:textId="77777777" w:rsidR="00D16C88" w:rsidRDefault="00D16C88" w:rsidP="00F85D31">
            <w:pPr>
              <w:rPr>
                <w:rFonts w:ascii="Arial" w:eastAsia="Arial" w:hAnsi="Arial" w:cs="Arial"/>
              </w:rPr>
            </w:pPr>
            <w:r>
              <w:rPr>
                <w:rFonts w:ascii="Arial" w:eastAsia="Arial" w:hAnsi="Arial" w:cs="Arial"/>
              </w:rPr>
              <w:lastRenderedPageBreak/>
              <w:t>How do you meet this standard?</w:t>
            </w:r>
          </w:p>
          <w:p w14:paraId="138BC39A" w14:textId="77777777" w:rsidR="00D16C88" w:rsidRDefault="00D16C88" w:rsidP="00F85D31">
            <w:pPr>
              <w:rPr>
                <w:rFonts w:ascii="Arial" w:eastAsia="Arial" w:hAnsi="Arial" w:cs="Arial"/>
              </w:rPr>
            </w:pPr>
          </w:p>
          <w:p w14:paraId="73DB9C52" w14:textId="77777777" w:rsidR="00D16C88" w:rsidRDefault="00D16C88" w:rsidP="00F85D31">
            <w:pPr>
              <w:rPr>
                <w:rFonts w:ascii="Arial" w:eastAsia="Arial" w:hAnsi="Arial" w:cs="Arial"/>
              </w:rPr>
            </w:pPr>
          </w:p>
          <w:p w14:paraId="4B08EA87" w14:textId="77777777" w:rsidR="00D16C88" w:rsidRDefault="00D16C88" w:rsidP="00F85D31">
            <w:pPr>
              <w:rPr>
                <w:rFonts w:ascii="Arial" w:eastAsia="Arial" w:hAnsi="Arial" w:cs="Arial"/>
              </w:rPr>
            </w:pPr>
          </w:p>
          <w:p w14:paraId="301A16E2" w14:textId="77777777" w:rsidR="00D16C88" w:rsidRPr="00271B99" w:rsidRDefault="00D16C88" w:rsidP="00F85D31">
            <w:pPr>
              <w:rPr>
                <w:rFonts w:ascii="Arial" w:eastAsia="Arial" w:hAnsi="Arial" w:cs="Arial"/>
              </w:rPr>
            </w:pPr>
          </w:p>
        </w:tc>
      </w:tr>
      <w:tr w:rsidR="00D16C88" w:rsidRPr="00271B99" w14:paraId="02C4A378" w14:textId="77777777" w:rsidTr="00F85D31">
        <w:tc>
          <w:tcPr>
            <w:tcW w:w="10348" w:type="dxa"/>
          </w:tcPr>
          <w:p w14:paraId="59D35E51" w14:textId="77777777" w:rsidR="00D16C88" w:rsidRDefault="00D16C88" w:rsidP="00F85D31">
            <w:pPr>
              <w:rPr>
                <w:rFonts w:ascii="Arial" w:eastAsia="Arial" w:hAnsi="Arial" w:cs="Arial"/>
              </w:rPr>
            </w:pPr>
            <w:r>
              <w:rPr>
                <w:rFonts w:ascii="Arial" w:eastAsia="Arial" w:hAnsi="Arial" w:cs="Arial"/>
              </w:rPr>
              <w:t>Inspectors comments –</w:t>
            </w:r>
          </w:p>
          <w:p w14:paraId="1CD63E17" w14:textId="77777777" w:rsidR="00D16C88" w:rsidRDefault="00D16C88" w:rsidP="00F85D31">
            <w:pPr>
              <w:rPr>
                <w:rFonts w:ascii="Arial" w:eastAsia="Arial" w:hAnsi="Arial" w:cs="Arial"/>
              </w:rPr>
            </w:pPr>
          </w:p>
          <w:p w14:paraId="6218CB13" w14:textId="77777777" w:rsidR="00D16C88" w:rsidRDefault="00D16C88" w:rsidP="00F85D31">
            <w:pPr>
              <w:rPr>
                <w:rFonts w:ascii="Arial" w:eastAsia="Arial" w:hAnsi="Arial" w:cs="Arial"/>
              </w:rPr>
            </w:pPr>
          </w:p>
          <w:p w14:paraId="6C33861F" w14:textId="77777777" w:rsidR="00D16C88" w:rsidRDefault="00D16C88" w:rsidP="00F85D31">
            <w:pPr>
              <w:rPr>
                <w:rFonts w:ascii="Arial" w:eastAsia="Arial" w:hAnsi="Arial" w:cs="Arial"/>
              </w:rPr>
            </w:pPr>
          </w:p>
          <w:p w14:paraId="0FAD3486" w14:textId="77777777" w:rsidR="00D16C88" w:rsidRPr="00271B99" w:rsidRDefault="00D16C88" w:rsidP="00F85D31">
            <w:pPr>
              <w:rPr>
                <w:rFonts w:ascii="Arial" w:eastAsia="Arial" w:hAnsi="Arial" w:cs="Arial"/>
              </w:rPr>
            </w:pPr>
          </w:p>
        </w:tc>
      </w:tr>
      <w:tr w:rsidR="00AB531E" w:rsidRPr="00271B99" w14:paraId="6D6E71A9" w14:textId="77777777" w:rsidTr="008D3860">
        <w:tc>
          <w:tcPr>
            <w:tcW w:w="10348" w:type="dxa"/>
            <w:shd w:val="clear" w:color="auto" w:fill="E7E6E6" w:themeFill="background2"/>
          </w:tcPr>
          <w:p w14:paraId="7870371A" w14:textId="2EEAFE16" w:rsidR="00994DB0" w:rsidRDefault="00994DB0" w:rsidP="00994DB0">
            <w:pPr>
              <w:rPr>
                <w:rFonts w:ascii="Arial" w:eastAsia="Arial" w:hAnsi="Arial" w:cs="Arial"/>
                <w:b/>
                <w:bCs/>
              </w:rPr>
            </w:pPr>
            <w:r w:rsidRPr="00994DB0">
              <w:rPr>
                <w:rFonts w:ascii="Arial" w:eastAsia="Arial" w:hAnsi="Arial" w:cs="Arial"/>
                <w:b/>
                <w:bCs/>
              </w:rPr>
              <w:t>Businesses consolidating imports of fish: guidance for inspectors</w:t>
            </w:r>
          </w:p>
          <w:p w14:paraId="082268EA" w14:textId="77777777" w:rsidR="00994DB0" w:rsidRPr="00994DB0" w:rsidRDefault="00994DB0" w:rsidP="00994DB0">
            <w:pPr>
              <w:rPr>
                <w:rFonts w:ascii="Arial" w:eastAsia="Arial" w:hAnsi="Arial" w:cs="Arial"/>
                <w:b/>
                <w:bCs/>
              </w:rPr>
            </w:pPr>
          </w:p>
          <w:p w14:paraId="03FEE705" w14:textId="77777777" w:rsidR="00994DB0" w:rsidRPr="00994DB0" w:rsidRDefault="00994DB0" w:rsidP="00994DB0">
            <w:pPr>
              <w:rPr>
                <w:rFonts w:ascii="Arial" w:eastAsia="Arial" w:hAnsi="Arial" w:cs="Arial"/>
              </w:rPr>
            </w:pPr>
            <w:r w:rsidRPr="00994DB0">
              <w:rPr>
                <w:rFonts w:ascii="Arial" w:eastAsia="Arial" w:hAnsi="Arial" w:cs="Arial"/>
              </w:rPr>
              <w:t>‘Consolidators’ refers to businesses which import live ornamental fish for the sole purpose of supplying imports directly to wholesalers and retailers. Routinely opening boxes compromises the welfare of the fish.</w:t>
            </w:r>
          </w:p>
          <w:p w14:paraId="64F166FB" w14:textId="77777777" w:rsidR="00994DB0" w:rsidRPr="00994DB0" w:rsidRDefault="00994DB0" w:rsidP="00994DB0">
            <w:pPr>
              <w:rPr>
                <w:rFonts w:ascii="Arial" w:eastAsia="Arial" w:hAnsi="Arial" w:cs="Arial"/>
              </w:rPr>
            </w:pPr>
          </w:p>
          <w:p w14:paraId="1C08A5EB" w14:textId="77777777" w:rsidR="00994DB0" w:rsidRPr="00994DB0" w:rsidRDefault="00994DB0" w:rsidP="00994DB0">
            <w:pPr>
              <w:rPr>
                <w:rFonts w:ascii="Arial" w:eastAsia="Arial" w:hAnsi="Arial" w:cs="Arial"/>
              </w:rPr>
            </w:pPr>
            <w:r w:rsidRPr="00994DB0">
              <w:rPr>
                <w:rFonts w:ascii="Arial" w:eastAsia="Arial" w:hAnsi="Arial" w:cs="Arial"/>
              </w:rPr>
              <w:t>Aquaculture Production Businesses (APB’s) that are authorised under regulation 5(1) of the Aquatic Animal Health (England and Wales) Regulations 2009, and that are inspected by the Fish Health Inspectorate, are exempt from the requirement to have a licence.</w:t>
            </w:r>
          </w:p>
          <w:p w14:paraId="12D1F015" w14:textId="77777777" w:rsidR="00994DB0" w:rsidRPr="00994DB0" w:rsidRDefault="00994DB0" w:rsidP="00994DB0">
            <w:pPr>
              <w:rPr>
                <w:rFonts w:ascii="Arial" w:eastAsia="Arial" w:hAnsi="Arial" w:cs="Arial"/>
              </w:rPr>
            </w:pPr>
          </w:p>
          <w:p w14:paraId="1AF40297" w14:textId="77777777" w:rsidR="00994DB0" w:rsidRPr="00994DB0" w:rsidRDefault="00994DB0" w:rsidP="00994DB0">
            <w:pPr>
              <w:rPr>
                <w:rFonts w:ascii="Arial" w:eastAsia="Arial" w:hAnsi="Arial" w:cs="Arial"/>
              </w:rPr>
            </w:pPr>
            <w:r w:rsidRPr="00994DB0">
              <w:rPr>
                <w:rFonts w:ascii="Arial" w:eastAsia="Arial" w:hAnsi="Arial" w:cs="Arial"/>
              </w:rPr>
              <w:t>In the case of APBs, if local authorities consider they need specialist advice they should consult the Fish Health Inspectorate who are experienced in the inspection of these businesses.</w:t>
            </w:r>
          </w:p>
          <w:p w14:paraId="1E140DBC" w14:textId="77777777" w:rsidR="00994DB0" w:rsidRPr="00994DB0" w:rsidRDefault="00994DB0" w:rsidP="00994DB0">
            <w:pPr>
              <w:rPr>
                <w:rFonts w:ascii="Arial" w:eastAsia="Arial" w:hAnsi="Arial" w:cs="Arial"/>
              </w:rPr>
            </w:pPr>
          </w:p>
          <w:p w14:paraId="025FA597" w14:textId="351A87B8" w:rsidR="00994DB0" w:rsidRDefault="00994DB0" w:rsidP="00994DB0">
            <w:pPr>
              <w:rPr>
                <w:rFonts w:ascii="Arial" w:eastAsia="Arial" w:hAnsi="Arial" w:cs="Arial"/>
                <w:b/>
                <w:bCs/>
              </w:rPr>
            </w:pPr>
            <w:r w:rsidRPr="00180861">
              <w:rPr>
                <w:rFonts w:ascii="Arial" w:eastAsia="Arial" w:hAnsi="Arial" w:cs="Arial"/>
                <w:b/>
                <w:bCs/>
              </w:rPr>
              <w:t>Conditions for businesses consolidating imports of fish</w:t>
            </w:r>
          </w:p>
          <w:p w14:paraId="55D55FB4" w14:textId="77777777" w:rsidR="00180861" w:rsidRPr="00180861" w:rsidRDefault="00180861" w:rsidP="00994DB0">
            <w:pPr>
              <w:rPr>
                <w:rFonts w:ascii="Arial" w:eastAsia="Arial" w:hAnsi="Arial" w:cs="Arial"/>
                <w:b/>
                <w:bCs/>
              </w:rPr>
            </w:pPr>
          </w:p>
          <w:p w14:paraId="2A603F7D" w14:textId="77777777" w:rsidR="00994DB0" w:rsidRPr="00994DB0" w:rsidRDefault="00994DB0" w:rsidP="00994DB0">
            <w:pPr>
              <w:rPr>
                <w:rFonts w:ascii="Arial" w:eastAsia="Arial" w:hAnsi="Arial" w:cs="Arial"/>
              </w:rPr>
            </w:pPr>
            <w:r w:rsidRPr="00994DB0">
              <w:rPr>
                <w:rFonts w:ascii="Arial" w:eastAsia="Arial" w:hAnsi="Arial" w:cs="Arial"/>
              </w:rPr>
              <w:t>This section outlines the conditions that can be checked on inspection and the additional conditions that must be applied to such businesses.</w:t>
            </w:r>
          </w:p>
          <w:p w14:paraId="497069A4" w14:textId="77777777" w:rsidR="00994DB0" w:rsidRPr="00994DB0" w:rsidRDefault="00994DB0" w:rsidP="00994DB0">
            <w:pPr>
              <w:rPr>
                <w:rFonts w:ascii="Arial" w:eastAsia="Arial" w:hAnsi="Arial" w:cs="Arial"/>
              </w:rPr>
            </w:pPr>
          </w:p>
          <w:p w14:paraId="78919124" w14:textId="77777777" w:rsidR="00994DB0" w:rsidRPr="00994DB0" w:rsidRDefault="00994DB0" w:rsidP="00994DB0">
            <w:pPr>
              <w:rPr>
                <w:rFonts w:ascii="Arial" w:eastAsia="Arial" w:hAnsi="Arial" w:cs="Arial"/>
              </w:rPr>
            </w:pPr>
            <w:r w:rsidRPr="00994DB0">
              <w:rPr>
                <w:rFonts w:ascii="Arial" w:eastAsia="Arial" w:hAnsi="Arial" w:cs="Arial"/>
              </w:rPr>
              <w:t>When inspecting business, you should check the general conditions:</w:t>
            </w:r>
          </w:p>
          <w:p w14:paraId="037A06BF" w14:textId="77777777" w:rsidR="00994DB0" w:rsidRPr="00994DB0" w:rsidRDefault="00994DB0" w:rsidP="00994DB0">
            <w:pPr>
              <w:rPr>
                <w:rFonts w:ascii="Arial" w:eastAsia="Arial" w:hAnsi="Arial" w:cs="Arial"/>
              </w:rPr>
            </w:pPr>
          </w:p>
          <w:p w14:paraId="7B6179D1" w14:textId="77777777" w:rsidR="00994DB0" w:rsidRPr="00994DB0" w:rsidRDefault="00994DB0" w:rsidP="00994DB0">
            <w:pPr>
              <w:rPr>
                <w:rFonts w:ascii="Arial" w:eastAsia="Arial" w:hAnsi="Arial" w:cs="Arial"/>
              </w:rPr>
            </w:pPr>
            <w:r w:rsidRPr="00994DB0">
              <w:rPr>
                <w:rFonts w:ascii="Arial" w:eastAsia="Arial" w:hAnsi="Arial" w:cs="Arial"/>
              </w:rPr>
              <w:t>1.0 (licence display)</w:t>
            </w:r>
          </w:p>
          <w:p w14:paraId="658B3C1D" w14:textId="77777777" w:rsidR="00994DB0" w:rsidRPr="00994DB0" w:rsidRDefault="00994DB0" w:rsidP="00994DB0">
            <w:pPr>
              <w:rPr>
                <w:rFonts w:ascii="Arial" w:eastAsia="Arial" w:hAnsi="Arial" w:cs="Arial"/>
              </w:rPr>
            </w:pPr>
            <w:r w:rsidRPr="00994DB0">
              <w:rPr>
                <w:rFonts w:ascii="Arial" w:eastAsia="Arial" w:hAnsi="Arial" w:cs="Arial"/>
              </w:rPr>
              <w:t>2.1 (type of animals to be specified)</w:t>
            </w:r>
          </w:p>
          <w:p w14:paraId="298E01AC" w14:textId="28E5D29E" w:rsidR="00994DB0" w:rsidRPr="00994DB0" w:rsidRDefault="00994DB0" w:rsidP="00994DB0">
            <w:pPr>
              <w:rPr>
                <w:rFonts w:ascii="Arial" w:eastAsia="Arial" w:hAnsi="Arial" w:cs="Arial"/>
              </w:rPr>
            </w:pPr>
            <w:r w:rsidRPr="00994DB0">
              <w:rPr>
                <w:rFonts w:ascii="Arial" w:eastAsia="Arial" w:hAnsi="Arial" w:cs="Arial"/>
              </w:rPr>
              <w:t xml:space="preserve">3.3 (written training policy) - at least one designated member of staff to be on site with an understanding </w:t>
            </w:r>
            <w:r w:rsidR="008D3860">
              <w:rPr>
                <w:rFonts w:ascii="Arial" w:eastAsia="Arial" w:hAnsi="Arial" w:cs="Arial"/>
              </w:rPr>
              <w:t xml:space="preserve">                                                            </w:t>
            </w:r>
            <w:r w:rsidRPr="00994DB0">
              <w:rPr>
                <w:rFonts w:ascii="Arial" w:eastAsia="Arial" w:hAnsi="Arial" w:cs="Arial"/>
              </w:rPr>
              <w:t>of current import regulations</w:t>
            </w:r>
          </w:p>
          <w:p w14:paraId="47E2F4DB" w14:textId="77777777" w:rsidR="00994DB0" w:rsidRPr="00994DB0" w:rsidRDefault="00994DB0" w:rsidP="00994DB0">
            <w:pPr>
              <w:rPr>
                <w:rFonts w:ascii="Arial" w:eastAsia="Arial" w:hAnsi="Arial" w:cs="Arial"/>
              </w:rPr>
            </w:pPr>
            <w:r w:rsidRPr="00994DB0">
              <w:rPr>
                <w:rFonts w:ascii="Arial" w:eastAsia="Arial" w:hAnsi="Arial" w:cs="Arial"/>
              </w:rPr>
              <w:t>4.10 (animals not left unattended) - fish boxes must be handed over into the care of a person competent to provide necessary care from that point. They must not be dropped off and left unattended</w:t>
            </w:r>
          </w:p>
          <w:p w14:paraId="6D6185A1" w14:textId="77777777" w:rsidR="008D3860" w:rsidRDefault="008D3860" w:rsidP="00994DB0">
            <w:pPr>
              <w:rPr>
                <w:rFonts w:ascii="Arial" w:eastAsia="Arial" w:hAnsi="Arial" w:cs="Arial"/>
              </w:rPr>
            </w:pPr>
          </w:p>
          <w:p w14:paraId="68D85970" w14:textId="6BB3D78F" w:rsidR="00994DB0" w:rsidRPr="00994DB0" w:rsidRDefault="00994DB0" w:rsidP="00994DB0">
            <w:pPr>
              <w:rPr>
                <w:rFonts w:ascii="Arial" w:eastAsia="Arial" w:hAnsi="Arial" w:cs="Arial"/>
              </w:rPr>
            </w:pPr>
            <w:r w:rsidRPr="00994DB0">
              <w:rPr>
                <w:rFonts w:ascii="Arial" w:eastAsia="Arial" w:hAnsi="Arial" w:cs="Arial"/>
              </w:rPr>
              <w:t>You should also check the follow pet sales conditions:</w:t>
            </w:r>
          </w:p>
          <w:p w14:paraId="4EEBFC65" w14:textId="77777777" w:rsidR="00994DB0" w:rsidRPr="00994DB0" w:rsidRDefault="00994DB0" w:rsidP="00994DB0">
            <w:pPr>
              <w:rPr>
                <w:rFonts w:ascii="Arial" w:eastAsia="Arial" w:hAnsi="Arial" w:cs="Arial"/>
              </w:rPr>
            </w:pPr>
          </w:p>
          <w:p w14:paraId="4E3E9F4F" w14:textId="77777777" w:rsidR="00994DB0" w:rsidRPr="00994DB0" w:rsidRDefault="00994DB0" w:rsidP="00994DB0">
            <w:pPr>
              <w:rPr>
                <w:rFonts w:ascii="Arial" w:eastAsia="Arial" w:hAnsi="Arial" w:cs="Arial"/>
              </w:rPr>
            </w:pPr>
            <w:r w:rsidRPr="00994DB0">
              <w:rPr>
                <w:rFonts w:ascii="Arial" w:eastAsia="Arial" w:hAnsi="Arial" w:cs="Arial"/>
              </w:rPr>
              <w:t>2.1 (register of animals) - purchase records maintained (see retailer)</w:t>
            </w:r>
          </w:p>
          <w:p w14:paraId="537273C3" w14:textId="75C56FA1" w:rsidR="00994DB0" w:rsidRDefault="00994DB0" w:rsidP="00994DB0">
            <w:pPr>
              <w:rPr>
                <w:rFonts w:ascii="Arial" w:eastAsia="Arial" w:hAnsi="Arial" w:cs="Arial"/>
              </w:rPr>
            </w:pPr>
            <w:r w:rsidRPr="00994DB0">
              <w:rPr>
                <w:rFonts w:ascii="Arial" w:eastAsia="Arial" w:hAnsi="Arial" w:cs="Arial"/>
              </w:rPr>
              <w:lastRenderedPageBreak/>
              <w:t>2.5 (advertisements) - as retailer</w:t>
            </w:r>
          </w:p>
          <w:p w14:paraId="32585B44" w14:textId="77777777" w:rsidR="00180861" w:rsidRPr="00994DB0" w:rsidRDefault="00180861" w:rsidP="00994DB0">
            <w:pPr>
              <w:rPr>
                <w:rFonts w:ascii="Arial" w:eastAsia="Arial" w:hAnsi="Arial" w:cs="Arial"/>
              </w:rPr>
            </w:pPr>
          </w:p>
          <w:p w14:paraId="68CFE66A" w14:textId="77777777" w:rsidR="00994DB0" w:rsidRPr="00994DB0" w:rsidRDefault="00994DB0" w:rsidP="00994DB0">
            <w:pPr>
              <w:rPr>
                <w:rFonts w:ascii="Arial" w:eastAsia="Arial" w:hAnsi="Arial" w:cs="Arial"/>
              </w:rPr>
            </w:pPr>
            <w:r w:rsidRPr="00994DB0">
              <w:rPr>
                <w:rFonts w:ascii="Arial" w:eastAsia="Arial" w:hAnsi="Arial" w:cs="Arial"/>
              </w:rPr>
              <w:t xml:space="preserve">Fish must be transported in accordance with International Air Transport Association (IATA) and current transport regulations. The licence holder must be able to demonstrate that they have undertaken appropriate due diligence in this regard. </w:t>
            </w:r>
            <w:proofErr w:type="gramStart"/>
            <w:r w:rsidRPr="00994DB0">
              <w:rPr>
                <w:rFonts w:ascii="Arial" w:eastAsia="Arial" w:hAnsi="Arial" w:cs="Arial"/>
              </w:rPr>
              <w:t>In particular that</w:t>
            </w:r>
            <w:proofErr w:type="gramEnd"/>
            <w:r w:rsidRPr="00994DB0">
              <w:rPr>
                <w:rFonts w:ascii="Arial" w:eastAsia="Arial" w:hAnsi="Arial" w:cs="Arial"/>
              </w:rPr>
              <w:t>:</w:t>
            </w:r>
          </w:p>
          <w:p w14:paraId="0AC763E7" w14:textId="77777777" w:rsidR="00994DB0" w:rsidRPr="00994DB0" w:rsidRDefault="00994DB0" w:rsidP="00994DB0">
            <w:pPr>
              <w:rPr>
                <w:rFonts w:ascii="Arial" w:eastAsia="Arial" w:hAnsi="Arial" w:cs="Arial"/>
              </w:rPr>
            </w:pPr>
          </w:p>
          <w:p w14:paraId="1E503DE8" w14:textId="77777777" w:rsidR="00994DB0" w:rsidRPr="00180861" w:rsidRDefault="00994DB0" w:rsidP="00180861">
            <w:pPr>
              <w:pStyle w:val="ListParagraph"/>
              <w:numPr>
                <w:ilvl w:val="0"/>
                <w:numId w:val="21"/>
              </w:numPr>
              <w:rPr>
                <w:rFonts w:ascii="Arial" w:eastAsia="Arial" w:hAnsi="Arial" w:cs="Arial"/>
              </w:rPr>
            </w:pPr>
            <w:r w:rsidRPr="00180861">
              <w:rPr>
                <w:rFonts w:ascii="Arial" w:eastAsia="Arial" w:hAnsi="Arial" w:cs="Arial"/>
              </w:rPr>
              <w:t>Fish will be packed and transported according to IATA standards.</w:t>
            </w:r>
          </w:p>
          <w:p w14:paraId="0763AE79" w14:textId="77777777" w:rsidR="00994DB0" w:rsidRPr="00994DB0" w:rsidRDefault="00994DB0" w:rsidP="00994DB0">
            <w:pPr>
              <w:rPr>
                <w:rFonts w:ascii="Arial" w:eastAsia="Arial" w:hAnsi="Arial" w:cs="Arial"/>
              </w:rPr>
            </w:pPr>
          </w:p>
          <w:p w14:paraId="16290C7C" w14:textId="77777777" w:rsidR="00994DB0" w:rsidRPr="00180861" w:rsidRDefault="00994DB0" w:rsidP="00180861">
            <w:pPr>
              <w:pStyle w:val="ListParagraph"/>
              <w:numPr>
                <w:ilvl w:val="0"/>
                <w:numId w:val="21"/>
              </w:numPr>
              <w:rPr>
                <w:rFonts w:ascii="Arial" w:eastAsia="Arial" w:hAnsi="Arial" w:cs="Arial"/>
              </w:rPr>
            </w:pPr>
            <w:r w:rsidRPr="00180861">
              <w:rPr>
                <w:rFonts w:ascii="Arial" w:eastAsia="Arial" w:hAnsi="Arial" w:cs="Arial"/>
              </w:rPr>
              <w:t>Distributors will meet legal obligations under current welfare in transit regulations.</w:t>
            </w:r>
          </w:p>
          <w:p w14:paraId="3FD0B130" w14:textId="77777777" w:rsidR="00994DB0" w:rsidRPr="00994DB0" w:rsidRDefault="00994DB0" w:rsidP="00994DB0">
            <w:pPr>
              <w:rPr>
                <w:rFonts w:ascii="Arial" w:eastAsia="Arial" w:hAnsi="Arial" w:cs="Arial"/>
              </w:rPr>
            </w:pPr>
          </w:p>
          <w:p w14:paraId="442A447F" w14:textId="77777777" w:rsidR="00994DB0" w:rsidRPr="00180861" w:rsidRDefault="00994DB0" w:rsidP="00180861">
            <w:pPr>
              <w:pStyle w:val="ListParagraph"/>
              <w:numPr>
                <w:ilvl w:val="0"/>
                <w:numId w:val="21"/>
              </w:numPr>
              <w:rPr>
                <w:rFonts w:ascii="Arial" w:eastAsia="Arial" w:hAnsi="Arial" w:cs="Arial"/>
              </w:rPr>
            </w:pPr>
            <w:r w:rsidRPr="00180861">
              <w:rPr>
                <w:rFonts w:ascii="Arial" w:eastAsia="Arial" w:hAnsi="Arial" w:cs="Arial"/>
              </w:rPr>
              <w:t>Anyone transporting fish has the appropriate animal transport authorisation.</w:t>
            </w:r>
          </w:p>
          <w:p w14:paraId="24928F9C" w14:textId="77777777" w:rsidR="00994DB0" w:rsidRPr="00994DB0" w:rsidRDefault="00994DB0" w:rsidP="00994DB0">
            <w:pPr>
              <w:rPr>
                <w:rFonts w:ascii="Arial" w:eastAsia="Arial" w:hAnsi="Arial" w:cs="Arial"/>
              </w:rPr>
            </w:pPr>
          </w:p>
          <w:p w14:paraId="259C147D" w14:textId="77777777" w:rsidR="00994DB0" w:rsidRPr="00434AD4" w:rsidRDefault="00994DB0" w:rsidP="00434AD4">
            <w:pPr>
              <w:pStyle w:val="ListParagraph"/>
              <w:numPr>
                <w:ilvl w:val="0"/>
                <w:numId w:val="21"/>
              </w:numPr>
              <w:rPr>
                <w:rFonts w:ascii="Arial" w:eastAsia="Arial" w:hAnsi="Arial" w:cs="Arial"/>
              </w:rPr>
            </w:pPr>
            <w:r w:rsidRPr="00434AD4">
              <w:rPr>
                <w:rFonts w:ascii="Arial" w:eastAsia="Arial" w:hAnsi="Arial" w:cs="Arial"/>
              </w:rPr>
              <w:t>They keep records of all imported and transported fish that enables traceability to source. This condition can be met by retaining invoices and receipts. Additional record keeping is not required.</w:t>
            </w:r>
          </w:p>
          <w:p w14:paraId="6FCAB774" w14:textId="77777777" w:rsidR="00994DB0" w:rsidRPr="00994DB0" w:rsidRDefault="00994DB0" w:rsidP="00994DB0">
            <w:pPr>
              <w:rPr>
                <w:rFonts w:ascii="Arial" w:eastAsia="Arial" w:hAnsi="Arial" w:cs="Arial"/>
              </w:rPr>
            </w:pPr>
          </w:p>
          <w:p w14:paraId="4EECD83F" w14:textId="77777777" w:rsidR="00994DB0" w:rsidRPr="00434AD4" w:rsidRDefault="00994DB0" w:rsidP="00434AD4">
            <w:pPr>
              <w:pStyle w:val="ListParagraph"/>
              <w:numPr>
                <w:ilvl w:val="0"/>
                <w:numId w:val="21"/>
              </w:numPr>
              <w:rPr>
                <w:rFonts w:ascii="Arial" w:eastAsia="Arial" w:hAnsi="Arial" w:cs="Arial"/>
              </w:rPr>
            </w:pPr>
            <w:bookmarkStart w:id="3" w:name="_GoBack"/>
            <w:bookmarkEnd w:id="3"/>
            <w:r w:rsidRPr="00434AD4">
              <w:rPr>
                <w:rFonts w:ascii="Arial" w:eastAsia="Arial" w:hAnsi="Arial" w:cs="Arial"/>
              </w:rPr>
              <w:t>They allow access by the relevant authority to these records.</w:t>
            </w:r>
          </w:p>
          <w:p w14:paraId="6F30D382" w14:textId="77777777" w:rsidR="00994DB0" w:rsidRPr="00994DB0" w:rsidRDefault="00994DB0" w:rsidP="00994DB0">
            <w:pPr>
              <w:rPr>
                <w:rFonts w:ascii="Arial" w:eastAsia="Arial" w:hAnsi="Arial" w:cs="Arial"/>
              </w:rPr>
            </w:pPr>
          </w:p>
          <w:p w14:paraId="3F2F0E46" w14:textId="77777777" w:rsidR="00994DB0" w:rsidRPr="00994DB0" w:rsidRDefault="00994DB0" w:rsidP="00994DB0">
            <w:pPr>
              <w:rPr>
                <w:rFonts w:ascii="Arial" w:eastAsia="Arial" w:hAnsi="Arial" w:cs="Arial"/>
              </w:rPr>
            </w:pPr>
            <w:r w:rsidRPr="00994DB0">
              <w:rPr>
                <w:rFonts w:ascii="Arial" w:eastAsia="Arial" w:hAnsi="Arial" w:cs="Arial"/>
              </w:rPr>
              <w:t>Have a contingency plan in place that is available to inspecting authorities and includes:</w:t>
            </w:r>
          </w:p>
          <w:p w14:paraId="0B436A93" w14:textId="77777777" w:rsidR="00994DB0" w:rsidRPr="00994DB0" w:rsidRDefault="00994DB0" w:rsidP="00994DB0">
            <w:pPr>
              <w:rPr>
                <w:rFonts w:ascii="Arial" w:eastAsia="Arial" w:hAnsi="Arial" w:cs="Arial"/>
              </w:rPr>
            </w:pPr>
          </w:p>
          <w:p w14:paraId="345C4665" w14:textId="77777777" w:rsidR="00994DB0" w:rsidRPr="0006786F" w:rsidRDefault="00994DB0" w:rsidP="0006786F">
            <w:pPr>
              <w:pStyle w:val="ListParagraph"/>
              <w:numPr>
                <w:ilvl w:val="0"/>
                <w:numId w:val="17"/>
              </w:numPr>
              <w:rPr>
                <w:rFonts w:ascii="Arial" w:eastAsia="Arial" w:hAnsi="Arial" w:cs="Arial"/>
              </w:rPr>
            </w:pPr>
            <w:r w:rsidRPr="0006786F">
              <w:rPr>
                <w:rFonts w:ascii="Arial" w:eastAsia="Arial" w:hAnsi="Arial" w:cs="Arial"/>
              </w:rPr>
              <w:t>Provision for the care of fish in the event of an accident</w:t>
            </w:r>
          </w:p>
          <w:p w14:paraId="530564FC" w14:textId="77777777" w:rsidR="00994DB0" w:rsidRPr="0006786F" w:rsidRDefault="00994DB0" w:rsidP="0006786F">
            <w:pPr>
              <w:pStyle w:val="ListParagraph"/>
              <w:numPr>
                <w:ilvl w:val="0"/>
                <w:numId w:val="17"/>
              </w:numPr>
              <w:rPr>
                <w:rFonts w:ascii="Arial" w:eastAsia="Arial" w:hAnsi="Arial" w:cs="Arial"/>
              </w:rPr>
            </w:pPr>
            <w:r w:rsidRPr="0006786F">
              <w:rPr>
                <w:rFonts w:ascii="Arial" w:eastAsia="Arial" w:hAnsi="Arial" w:cs="Arial"/>
              </w:rPr>
              <w:t>Provision for the care of fish in the event of failure to deliver (for example, delayed delivery)</w:t>
            </w:r>
          </w:p>
          <w:p w14:paraId="10FFFEA7" w14:textId="2F3322A3" w:rsidR="00994DB0" w:rsidRPr="0006786F" w:rsidRDefault="00994DB0" w:rsidP="0006786F">
            <w:pPr>
              <w:pStyle w:val="ListParagraph"/>
              <w:numPr>
                <w:ilvl w:val="0"/>
                <w:numId w:val="17"/>
              </w:numPr>
              <w:rPr>
                <w:rFonts w:ascii="Arial" w:eastAsia="Arial" w:hAnsi="Arial" w:cs="Arial"/>
              </w:rPr>
            </w:pPr>
            <w:r w:rsidRPr="0006786F">
              <w:rPr>
                <w:rFonts w:ascii="Arial" w:eastAsia="Arial" w:hAnsi="Arial" w:cs="Arial"/>
              </w:rPr>
              <w:t>Emergency contact telephone numbers</w:t>
            </w:r>
          </w:p>
          <w:p w14:paraId="57C4900B" w14:textId="77777777" w:rsidR="0006786F" w:rsidRPr="00994DB0" w:rsidRDefault="0006786F" w:rsidP="00994DB0">
            <w:pPr>
              <w:rPr>
                <w:rFonts w:ascii="Arial" w:eastAsia="Arial" w:hAnsi="Arial" w:cs="Arial"/>
              </w:rPr>
            </w:pPr>
          </w:p>
          <w:p w14:paraId="47D8FDBF" w14:textId="2B375E74" w:rsidR="00994DB0" w:rsidRDefault="00994DB0" w:rsidP="00994DB0">
            <w:pPr>
              <w:rPr>
                <w:rFonts w:ascii="Arial" w:eastAsia="Arial" w:hAnsi="Arial" w:cs="Arial"/>
                <w:b/>
                <w:bCs/>
              </w:rPr>
            </w:pPr>
            <w:r w:rsidRPr="008A220C">
              <w:rPr>
                <w:rFonts w:ascii="Arial" w:eastAsia="Arial" w:hAnsi="Arial" w:cs="Arial"/>
                <w:b/>
                <w:bCs/>
              </w:rPr>
              <w:t>Required higher standards for buying and selling fish</w:t>
            </w:r>
          </w:p>
          <w:p w14:paraId="062F4151" w14:textId="77777777" w:rsidR="008A220C" w:rsidRPr="008A220C" w:rsidRDefault="008A220C" w:rsidP="00994DB0">
            <w:pPr>
              <w:rPr>
                <w:rFonts w:ascii="Arial" w:eastAsia="Arial" w:hAnsi="Arial" w:cs="Arial"/>
                <w:b/>
                <w:bCs/>
              </w:rPr>
            </w:pPr>
          </w:p>
          <w:p w14:paraId="6A8B6140" w14:textId="77777777" w:rsidR="00994DB0" w:rsidRPr="008A220C" w:rsidRDefault="00994DB0" w:rsidP="008A220C">
            <w:pPr>
              <w:pStyle w:val="ListParagraph"/>
              <w:numPr>
                <w:ilvl w:val="0"/>
                <w:numId w:val="18"/>
              </w:numPr>
              <w:rPr>
                <w:rFonts w:ascii="Arial" w:eastAsia="Arial" w:hAnsi="Arial" w:cs="Arial"/>
                <w:color w:val="00B0F0"/>
              </w:rPr>
            </w:pPr>
            <w:r w:rsidRPr="008A220C">
              <w:rPr>
                <w:rFonts w:ascii="Arial" w:eastAsia="Arial" w:hAnsi="Arial" w:cs="Arial"/>
                <w:color w:val="00B0F0"/>
              </w:rPr>
              <w:t>Businesses must have:</w:t>
            </w:r>
          </w:p>
          <w:p w14:paraId="001EBE6D" w14:textId="77777777" w:rsidR="00994DB0" w:rsidRPr="008A220C" w:rsidRDefault="00994DB0" w:rsidP="00994DB0">
            <w:pPr>
              <w:rPr>
                <w:rFonts w:ascii="Arial" w:eastAsia="Arial" w:hAnsi="Arial" w:cs="Arial"/>
                <w:color w:val="00B0F0"/>
              </w:rPr>
            </w:pPr>
          </w:p>
          <w:p w14:paraId="367C1DD6" w14:textId="77777777" w:rsidR="00994DB0" w:rsidRPr="008D3860" w:rsidRDefault="00994DB0" w:rsidP="008D3860">
            <w:pPr>
              <w:pStyle w:val="ListParagraph"/>
              <w:numPr>
                <w:ilvl w:val="1"/>
                <w:numId w:val="18"/>
              </w:numPr>
              <w:rPr>
                <w:rFonts w:ascii="Arial" w:eastAsia="Arial" w:hAnsi="Arial" w:cs="Arial"/>
                <w:color w:val="00B0F0"/>
              </w:rPr>
            </w:pPr>
            <w:r w:rsidRPr="008D3860">
              <w:rPr>
                <w:rFonts w:ascii="Arial" w:eastAsia="Arial" w:hAnsi="Arial" w:cs="Arial"/>
                <w:color w:val="00B0F0"/>
              </w:rPr>
              <w:t>documented procedures that control and manage the buying and selling of fish</w:t>
            </w:r>
          </w:p>
          <w:p w14:paraId="52916419" w14:textId="77777777" w:rsidR="00994DB0" w:rsidRPr="008D3860" w:rsidRDefault="00994DB0" w:rsidP="008D3860">
            <w:pPr>
              <w:pStyle w:val="ListParagraph"/>
              <w:numPr>
                <w:ilvl w:val="1"/>
                <w:numId w:val="18"/>
              </w:numPr>
              <w:rPr>
                <w:rFonts w:ascii="Arial" w:eastAsia="Arial" w:hAnsi="Arial" w:cs="Arial"/>
                <w:color w:val="00B0F0"/>
              </w:rPr>
            </w:pPr>
            <w:r w:rsidRPr="008D3860">
              <w:rPr>
                <w:rFonts w:ascii="Arial" w:eastAsia="Arial" w:hAnsi="Arial" w:cs="Arial"/>
                <w:color w:val="00B0F0"/>
              </w:rPr>
              <w:t>internal controls in place to detect irregular transactions</w:t>
            </w:r>
          </w:p>
          <w:p w14:paraId="14BE3CD9" w14:textId="77777777" w:rsidR="00AB531E" w:rsidRPr="008D3860" w:rsidRDefault="00994DB0" w:rsidP="008D3860">
            <w:pPr>
              <w:pStyle w:val="ListParagraph"/>
              <w:numPr>
                <w:ilvl w:val="1"/>
                <w:numId w:val="18"/>
              </w:numPr>
              <w:rPr>
                <w:rFonts w:ascii="Arial" w:eastAsia="Arial" w:hAnsi="Arial" w:cs="Arial"/>
              </w:rPr>
            </w:pPr>
            <w:r w:rsidRPr="008D3860">
              <w:rPr>
                <w:rFonts w:ascii="Arial" w:eastAsia="Arial" w:hAnsi="Arial" w:cs="Arial"/>
                <w:color w:val="00B0F0"/>
              </w:rPr>
              <w:t>a well-maintained accounting system with a full audit trail</w:t>
            </w:r>
          </w:p>
          <w:p w14:paraId="1DEECE56" w14:textId="35FBB792" w:rsidR="008D3860" w:rsidRPr="008D3860" w:rsidRDefault="008D3860" w:rsidP="008D3860">
            <w:pPr>
              <w:pStyle w:val="ListParagraph"/>
              <w:ind w:left="1440"/>
              <w:rPr>
                <w:rFonts w:ascii="Arial" w:eastAsia="Arial" w:hAnsi="Arial" w:cs="Arial"/>
              </w:rPr>
            </w:pPr>
          </w:p>
        </w:tc>
      </w:tr>
      <w:tr w:rsidR="0006786F" w:rsidRPr="00271B99" w14:paraId="3F72B915" w14:textId="77777777" w:rsidTr="00F85D31">
        <w:tc>
          <w:tcPr>
            <w:tcW w:w="10348" w:type="dxa"/>
          </w:tcPr>
          <w:p w14:paraId="3A325687" w14:textId="12E60FD2" w:rsidR="0006786F" w:rsidRPr="008D3860" w:rsidRDefault="008D3860" w:rsidP="00994DB0">
            <w:pPr>
              <w:rPr>
                <w:rFonts w:ascii="Arial" w:eastAsia="Arial" w:hAnsi="Arial" w:cs="Arial"/>
              </w:rPr>
            </w:pPr>
            <w:r w:rsidRPr="008D3860">
              <w:rPr>
                <w:rFonts w:ascii="Arial" w:eastAsia="Arial" w:hAnsi="Arial" w:cs="Arial"/>
              </w:rPr>
              <w:lastRenderedPageBreak/>
              <w:t xml:space="preserve">Inspectors Comment </w:t>
            </w:r>
            <w:r>
              <w:rPr>
                <w:rFonts w:ascii="Arial" w:eastAsia="Arial" w:hAnsi="Arial" w:cs="Arial"/>
              </w:rPr>
              <w:t xml:space="preserve">- </w:t>
            </w:r>
          </w:p>
          <w:p w14:paraId="65340E01" w14:textId="77777777" w:rsidR="008D3860" w:rsidRDefault="008D3860" w:rsidP="00994DB0">
            <w:pPr>
              <w:rPr>
                <w:rFonts w:ascii="Arial" w:eastAsia="Arial" w:hAnsi="Arial" w:cs="Arial"/>
                <w:b/>
                <w:bCs/>
              </w:rPr>
            </w:pPr>
          </w:p>
          <w:p w14:paraId="343BEC78" w14:textId="77777777" w:rsidR="008D3860" w:rsidRDefault="008D3860" w:rsidP="00994DB0">
            <w:pPr>
              <w:rPr>
                <w:rFonts w:ascii="Arial" w:eastAsia="Arial" w:hAnsi="Arial" w:cs="Arial"/>
                <w:b/>
                <w:bCs/>
              </w:rPr>
            </w:pPr>
          </w:p>
          <w:p w14:paraId="591270B7" w14:textId="77777777" w:rsidR="008D3860" w:rsidRDefault="008D3860" w:rsidP="00994DB0">
            <w:pPr>
              <w:rPr>
                <w:rFonts w:ascii="Arial" w:eastAsia="Arial" w:hAnsi="Arial" w:cs="Arial"/>
                <w:b/>
                <w:bCs/>
              </w:rPr>
            </w:pPr>
          </w:p>
          <w:p w14:paraId="5E92C3E9" w14:textId="79EB75C8" w:rsidR="008D3860" w:rsidRPr="00994DB0" w:rsidRDefault="008D3860" w:rsidP="00994DB0">
            <w:pPr>
              <w:rPr>
                <w:rFonts w:ascii="Arial" w:eastAsia="Arial" w:hAnsi="Arial" w:cs="Arial"/>
                <w:b/>
                <w:bCs/>
              </w:rPr>
            </w:pPr>
          </w:p>
        </w:tc>
      </w:tr>
    </w:tbl>
    <w:tbl>
      <w:tblPr>
        <w:tblStyle w:val="TableGrid"/>
        <w:tblW w:w="10348" w:type="dxa"/>
        <w:tblInd w:w="-572" w:type="dxa"/>
        <w:tblLook w:val="06A0" w:firstRow="1" w:lastRow="0" w:firstColumn="1" w:lastColumn="0" w:noHBand="1" w:noVBand="1"/>
      </w:tblPr>
      <w:tblGrid>
        <w:gridCol w:w="10348"/>
      </w:tblGrid>
      <w:tr w:rsidR="00567AF2" w:rsidRPr="00271B99" w14:paraId="4C16B36F" w14:textId="77777777" w:rsidTr="0092554F">
        <w:tc>
          <w:tcPr>
            <w:tcW w:w="10348" w:type="dxa"/>
            <w:shd w:val="clear" w:color="auto" w:fill="E7E6E6" w:themeFill="background2"/>
          </w:tcPr>
          <w:p w14:paraId="07A5ADB0" w14:textId="77777777" w:rsidR="00DD30C4" w:rsidRDefault="00DD30C4" w:rsidP="00DD30C4">
            <w:pPr>
              <w:rPr>
                <w:rFonts w:ascii="Arial" w:eastAsia="Arial" w:hAnsi="Arial" w:cs="Arial"/>
                <w:b/>
                <w:bCs/>
              </w:rPr>
            </w:pPr>
          </w:p>
          <w:p w14:paraId="5E041DEE" w14:textId="77777777" w:rsidR="00CC5DBD" w:rsidRDefault="00CC5DBD" w:rsidP="00CC5DBD">
            <w:pPr>
              <w:rPr>
                <w:rFonts w:ascii="Arial" w:eastAsia="Arial" w:hAnsi="Arial" w:cs="Arial"/>
                <w:b/>
                <w:bCs/>
              </w:rPr>
            </w:pPr>
            <w:r>
              <w:rPr>
                <w:rFonts w:ascii="Arial" w:eastAsia="Arial" w:hAnsi="Arial" w:cs="Arial"/>
                <w:b/>
                <w:bCs/>
              </w:rPr>
              <w:t>Inspectors check list to award the Higher Standard</w:t>
            </w:r>
          </w:p>
          <w:p w14:paraId="5EFD10F8" w14:textId="77777777" w:rsidR="00CC5DBD" w:rsidRDefault="00CC5DBD" w:rsidP="00CC5DBD">
            <w:pPr>
              <w:rPr>
                <w:rFonts w:ascii="Arial" w:eastAsia="Arial" w:hAnsi="Arial" w:cs="Arial"/>
                <w:b/>
                <w:bCs/>
              </w:rPr>
            </w:pPr>
          </w:p>
          <w:p w14:paraId="2D80EE4F" w14:textId="72918015" w:rsidR="00CC5DBD" w:rsidRDefault="00CC5DBD" w:rsidP="00CC5DBD">
            <w:pPr>
              <w:rPr>
                <w:rFonts w:ascii="Arial" w:eastAsia="Arial" w:hAnsi="Arial" w:cs="Arial"/>
                <w:b/>
                <w:bCs/>
              </w:rPr>
            </w:pPr>
            <w:r>
              <w:rPr>
                <w:rFonts w:ascii="Arial" w:eastAsia="Arial" w:hAnsi="Arial" w:cs="Arial"/>
                <w:b/>
                <w:bCs/>
              </w:rPr>
              <w:t>100% of the required higher standard and at least 50% of the optional higher standard are required.</w:t>
            </w:r>
          </w:p>
          <w:p w14:paraId="52EBA010" w14:textId="3EF66DD9" w:rsidR="005D5C00" w:rsidRDefault="005D5C00" w:rsidP="00CC5DBD">
            <w:pPr>
              <w:rPr>
                <w:rFonts w:ascii="Arial" w:eastAsia="Arial" w:hAnsi="Arial" w:cs="Arial"/>
                <w:b/>
                <w:bCs/>
              </w:rPr>
            </w:pPr>
          </w:p>
          <w:p w14:paraId="7C374B4D" w14:textId="77777777" w:rsidR="008D3860" w:rsidRDefault="008D3860" w:rsidP="008D3860">
            <w:pPr>
              <w:rPr>
                <w:rFonts w:ascii="Arial" w:eastAsia="Arial" w:hAnsi="Arial" w:cs="Arial"/>
                <w:b/>
                <w:bCs/>
              </w:rPr>
            </w:pPr>
            <w:r w:rsidRPr="00DD7770">
              <w:rPr>
                <w:rFonts w:ascii="Arial" w:eastAsia="Arial" w:hAnsi="Arial" w:cs="Arial"/>
                <w:b/>
                <w:bCs/>
              </w:rPr>
              <w:t>Required higher standards for providing a suitable environment for fish</w:t>
            </w:r>
          </w:p>
          <w:p w14:paraId="7050C8CC" w14:textId="77777777" w:rsidR="008D3860" w:rsidRPr="00DD7770" w:rsidRDefault="008D3860" w:rsidP="008D3860">
            <w:pPr>
              <w:rPr>
                <w:rFonts w:ascii="Arial" w:eastAsia="Arial" w:hAnsi="Arial" w:cs="Arial"/>
                <w:b/>
                <w:bCs/>
              </w:rPr>
            </w:pPr>
          </w:p>
          <w:p w14:paraId="663435D0" w14:textId="77777777" w:rsidR="008D3860" w:rsidRPr="00DD7770" w:rsidRDefault="008D3860" w:rsidP="008D3860">
            <w:pPr>
              <w:pStyle w:val="ListParagraph"/>
              <w:numPr>
                <w:ilvl w:val="0"/>
                <w:numId w:val="19"/>
              </w:numPr>
              <w:rPr>
                <w:rFonts w:ascii="Arial" w:eastAsia="Arial" w:hAnsi="Arial" w:cs="Arial"/>
                <w:color w:val="00B0F0"/>
              </w:rPr>
            </w:pPr>
            <w:r w:rsidRPr="00DD7770">
              <w:rPr>
                <w:rFonts w:ascii="Arial" w:eastAsia="Arial" w:hAnsi="Arial" w:cs="Arial"/>
                <w:color w:val="00B0F0"/>
              </w:rPr>
              <w:t>Water quality must be assessed 3 times weekly and records kept of test results. In instances when water quality parameters are not met, the remedial action taken to restore acceptable parameters should be recorded.</w:t>
            </w:r>
          </w:p>
          <w:p w14:paraId="7C016891" w14:textId="77777777" w:rsidR="008D3860" w:rsidRPr="00DD7770" w:rsidRDefault="008D3860" w:rsidP="008D3860">
            <w:pPr>
              <w:rPr>
                <w:rFonts w:ascii="Arial" w:eastAsia="Arial" w:hAnsi="Arial" w:cs="Arial"/>
                <w:color w:val="00B0F0"/>
              </w:rPr>
            </w:pPr>
          </w:p>
          <w:p w14:paraId="5D15741E" w14:textId="77777777" w:rsidR="008D3860" w:rsidRPr="00DD7770" w:rsidRDefault="008D3860" w:rsidP="008D3860">
            <w:pPr>
              <w:pStyle w:val="ListParagraph"/>
              <w:numPr>
                <w:ilvl w:val="0"/>
                <w:numId w:val="19"/>
              </w:numPr>
              <w:rPr>
                <w:rFonts w:ascii="Arial" w:eastAsia="Arial" w:hAnsi="Arial" w:cs="Arial"/>
                <w:color w:val="00B0F0"/>
              </w:rPr>
            </w:pPr>
            <w:r w:rsidRPr="00DD7770">
              <w:rPr>
                <w:rFonts w:ascii="Arial" w:eastAsia="Arial" w:hAnsi="Arial" w:cs="Arial"/>
                <w:color w:val="00B0F0"/>
              </w:rPr>
              <w:t>There must be evidence that UV systems are maintained regularly.</w:t>
            </w:r>
          </w:p>
          <w:p w14:paraId="0EE102EA" w14:textId="69397FC1" w:rsidR="008D3860" w:rsidRDefault="008D3860" w:rsidP="00CC5DBD">
            <w:pPr>
              <w:rPr>
                <w:rFonts w:ascii="Arial" w:eastAsia="Arial" w:hAnsi="Arial" w:cs="Arial"/>
                <w:b/>
                <w:bCs/>
              </w:rPr>
            </w:pPr>
          </w:p>
          <w:p w14:paraId="5E8A56D5" w14:textId="77777777" w:rsidR="008D3860" w:rsidRDefault="008D3860" w:rsidP="008D3860">
            <w:pPr>
              <w:rPr>
                <w:rFonts w:ascii="Arial" w:eastAsia="Arial" w:hAnsi="Arial" w:cs="Arial"/>
                <w:b/>
                <w:bCs/>
              </w:rPr>
            </w:pPr>
            <w:r w:rsidRPr="00F9405D">
              <w:rPr>
                <w:rFonts w:ascii="Arial" w:eastAsia="Arial" w:hAnsi="Arial" w:cs="Arial"/>
                <w:b/>
                <w:bCs/>
              </w:rPr>
              <w:t>Required higher standard for protecting fish from pain, suffering, injury and disease</w:t>
            </w:r>
          </w:p>
          <w:p w14:paraId="7C320C5B" w14:textId="77777777" w:rsidR="008D3860" w:rsidRPr="00F9405D" w:rsidRDefault="008D3860" w:rsidP="008D3860">
            <w:pPr>
              <w:rPr>
                <w:rFonts w:ascii="Arial" w:eastAsia="Arial" w:hAnsi="Arial" w:cs="Arial"/>
                <w:b/>
                <w:bCs/>
              </w:rPr>
            </w:pPr>
          </w:p>
          <w:p w14:paraId="2710FD3D" w14:textId="77777777" w:rsidR="008D3860" w:rsidRPr="00F9405D" w:rsidRDefault="008D3860" w:rsidP="008D3860">
            <w:pPr>
              <w:pStyle w:val="ListParagraph"/>
              <w:numPr>
                <w:ilvl w:val="0"/>
                <w:numId w:val="17"/>
              </w:numPr>
              <w:rPr>
                <w:rFonts w:ascii="Arial" w:eastAsia="Arial" w:hAnsi="Arial" w:cs="Arial"/>
                <w:color w:val="00B0F0"/>
              </w:rPr>
            </w:pPr>
            <w:r w:rsidRPr="00F9405D">
              <w:rPr>
                <w:rFonts w:ascii="Arial" w:eastAsia="Arial" w:hAnsi="Arial" w:cs="Arial"/>
                <w:color w:val="00B0F0"/>
              </w:rPr>
              <w:lastRenderedPageBreak/>
              <w:t>The business must have in place reasonable measures to prevent the import, outbreak and spread of disease. This must be demonstrated by implementation of a biosecurity plan.</w:t>
            </w:r>
          </w:p>
          <w:p w14:paraId="7494DB77" w14:textId="77777777" w:rsidR="008D3860" w:rsidRDefault="008D3860" w:rsidP="00CC5DBD">
            <w:pPr>
              <w:rPr>
                <w:rFonts w:ascii="Arial" w:eastAsia="Arial" w:hAnsi="Arial" w:cs="Arial"/>
                <w:b/>
                <w:bCs/>
              </w:rPr>
            </w:pPr>
          </w:p>
          <w:p w14:paraId="5A348B7F" w14:textId="2CD8762F" w:rsidR="00F936F8" w:rsidRDefault="00F936F8" w:rsidP="00CC5DBD">
            <w:pPr>
              <w:rPr>
                <w:rFonts w:ascii="Arial" w:eastAsia="Arial" w:hAnsi="Arial" w:cs="Arial"/>
                <w:b/>
                <w:bCs/>
              </w:rPr>
            </w:pPr>
          </w:p>
          <w:p w14:paraId="1BECEB85" w14:textId="77777777" w:rsidR="008D3860" w:rsidRDefault="008D3860" w:rsidP="008D3860">
            <w:pPr>
              <w:rPr>
                <w:rFonts w:ascii="Arial" w:eastAsia="Arial" w:hAnsi="Arial" w:cs="Arial"/>
                <w:b/>
                <w:bCs/>
              </w:rPr>
            </w:pPr>
            <w:r w:rsidRPr="008A220C">
              <w:rPr>
                <w:rFonts w:ascii="Arial" w:eastAsia="Arial" w:hAnsi="Arial" w:cs="Arial"/>
                <w:b/>
                <w:bCs/>
              </w:rPr>
              <w:t>Required higher standards for buying and selling fish</w:t>
            </w:r>
          </w:p>
          <w:p w14:paraId="6B140F67" w14:textId="77777777" w:rsidR="008D3860" w:rsidRPr="008A220C" w:rsidRDefault="008D3860" w:rsidP="008D3860">
            <w:pPr>
              <w:rPr>
                <w:rFonts w:ascii="Arial" w:eastAsia="Arial" w:hAnsi="Arial" w:cs="Arial"/>
                <w:b/>
                <w:bCs/>
              </w:rPr>
            </w:pPr>
          </w:p>
          <w:p w14:paraId="7B9FC432" w14:textId="77777777" w:rsidR="008D3860" w:rsidRPr="008A220C" w:rsidRDefault="008D3860" w:rsidP="008D3860">
            <w:pPr>
              <w:pStyle w:val="ListParagraph"/>
              <w:numPr>
                <w:ilvl w:val="0"/>
                <w:numId w:val="18"/>
              </w:numPr>
              <w:rPr>
                <w:rFonts w:ascii="Arial" w:eastAsia="Arial" w:hAnsi="Arial" w:cs="Arial"/>
                <w:color w:val="00B0F0"/>
              </w:rPr>
            </w:pPr>
            <w:r w:rsidRPr="008A220C">
              <w:rPr>
                <w:rFonts w:ascii="Arial" w:eastAsia="Arial" w:hAnsi="Arial" w:cs="Arial"/>
                <w:color w:val="00B0F0"/>
              </w:rPr>
              <w:t>Businesses must have:</w:t>
            </w:r>
          </w:p>
          <w:p w14:paraId="3B36B404" w14:textId="77777777" w:rsidR="008D3860" w:rsidRPr="008A220C" w:rsidRDefault="008D3860" w:rsidP="008D3860">
            <w:pPr>
              <w:rPr>
                <w:rFonts w:ascii="Arial" w:eastAsia="Arial" w:hAnsi="Arial" w:cs="Arial"/>
                <w:color w:val="00B0F0"/>
              </w:rPr>
            </w:pPr>
          </w:p>
          <w:p w14:paraId="3CA4CF0D" w14:textId="77777777" w:rsidR="008D3860" w:rsidRPr="008D3860" w:rsidRDefault="008D3860" w:rsidP="008D3860">
            <w:pPr>
              <w:pStyle w:val="ListParagraph"/>
              <w:numPr>
                <w:ilvl w:val="1"/>
                <w:numId w:val="18"/>
              </w:numPr>
              <w:rPr>
                <w:rFonts w:ascii="Arial" w:eastAsia="Arial" w:hAnsi="Arial" w:cs="Arial"/>
                <w:color w:val="00B0F0"/>
              </w:rPr>
            </w:pPr>
            <w:r w:rsidRPr="008D3860">
              <w:rPr>
                <w:rFonts w:ascii="Arial" w:eastAsia="Arial" w:hAnsi="Arial" w:cs="Arial"/>
                <w:color w:val="00B0F0"/>
              </w:rPr>
              <w:t>documented procedures that control and manage the buying and selling of fish</w:t>
            </w:r>
          </w:p>
          <w:p w14:paraId="19A7F825" w14:textId="77777777" w:rsidR="008D3860" w:rsidRPr="008D3860" w:rsidRDefault="008D3860" w:rsidP="008D3860">
            <w:pPr>
              <w:pStyle w:val="ListParagraph"/>
              <w:numPr>
                <w:ilvl w:val="1"/>
                <w:numId w:val="18"/>
              </w:numPr>
              <w:rPr>
                <w:rFonts w:ascii="Arial" w:eastAsia="Arial" w:hAnsi="Arial" w:cs="Arial"/>
                <w:color w:val="00B0F0"/>
              </w:rPr>
            </w:pPr>
            <w:r w:rsidRPr="008D3860">
              <w:rPr>
                <w:rFonts w:ascii="Arial" w:eastAsia="Arial" w:hAnsi="Arial" w:cs="Arial"/>
                <w:color w:val="00B0F0"/>
              </w:rPr>
              <w:t>internal controls in place to detect irregular transactions</w:t>
            </w:r>
          </w:p>
          <w:p w14:paraId="5BE775C9" w14:textId="77777777" w:rsidR="008D3860" w:rsidRPr="008D3860" w:rsidRDefault="008D3860" w:rsidP="008D3860">
            <w:pPr>
              <w:pStyle w:val="ListParagraph"/>
              <w:numPr>
                <w:ilvl w:val="1"/>
                <w:numId w:val="18"/>
              </w:numPr>
              <w:spacing w:after="160" w:line="259" w:lineRule="auto"/>
              <w:rPr>
                <w:rFonts w:ascii="Arial" w:eastAsia="Arial" w:hAnsi="Arial" w:cs="Arial"/>
              </w:rPr>
            </w:pPr>
            <w:r w:rsidRPr="008D3860">
              <w:rPr>
                <w:rFonts w:ascii="Arial" w:eastAsia="Arial" w:hAnsi="Arial" w:cs="Arial"/>
                <w:color w:val="00B0F0"/>
              </w:rPr>
              <w:t>a well-maintained accounting system with a full audit trail</w:t>
            </w:r>
          </w:p>
          <w:p w14:paraId="020C7120" w14:textId="77777777" w:rsidR="008D3860" w:rsidRDefault="008D3860" w:rsidP="008D3860">
            <w:pPr>
              <w:rPr>
                <w:rFonts w:ascii="Arial" w:eastAsia="Arial" w:hAnsi="Arial" w:cs="Arial"/>
                <w:b/>
                <w:bCs/>
              </w:rPr>
            </w:pPr>
            <w:r w:rsidRPr="00DD7770">
              <w:rPr>
                <w:rFonts w:ascii="Arial" w:eastAsia="Arial" w:hAnsi="Arial" w:cs="Arial"/>
                <w:b/>
                <w:bCs/>
              </w:rPr>
              <w:t>Optional higher standard for providing a suitable environment for fish</w:t>
            </w:r>
          </w:p>
          <w:p w14:paraId="325C928C" w14:textId="77777777" w:rsidR="008D3860" w:rsidRPr="00DD7770" w:rsidRDefault="008D3860" w:rsidP="008D3860">
            <w:pPr>
              <w:rPr>
                <w:rFonts w:ascii="Arial" w:eastAsia="Arial" w:hAnsi="Arial" w:cs="Arial"/>
                <w:b/>
                <w:bCs/>
              </w:rPr>
            </w:pPr>
          </w:p>
          <w:p w14:paraId="246EC800" w14:textId="77777777" w:rsidR="008D3860" w:rsidRPr="00DD7770" w:rsidRDefault="008D3860" w:rsidP="008D3860">
            <w:pPr>
              <w:pStyle w:val="ListParagraph"/>
              <w:numPr>
                <w:ilvl w:val="0"/>
                <w:numId w:val="20"/>
              </w:numPr>
              <w:rPr>
                <w:rFonts w:ascii="Arial" w:eastAsia="Arial" w:hAnsi="Arial" w:cs="Arial"/>
                <w:color w:val="FF0000"/>
              </w:rPr>
            </w:pPr>
            <w:r w:rsidRPr="00DD7770">
              <w:rPr>
                <w:rFonts w:ascii="Arial" w:eastAsia="Arial" w:hAnsi="Arial" w:cs="Arial"/>
                <w:color w:val="FF0000"/>
              </w:rPr>
              <w:t>A suitable temperature range for the fish must be displayed on each standalone system and on each centralised system.</w:t>
            </w:r>
          </w:p>
          <w:p w14:paraId="48FB68E3" w14:textId="77777777" w:rsidR="008D3860" w:rsidRPr="00DD7770" w:rsidRDefault="008D3860" w:rsidP="008D3860">
            <w:pPr>
              <w:rPr>
                <w:rFonts w:ascii="Arial" w:eastAsia="Arial" w:hAnsi="Arial" w:cs="Arial"/>
                <w:color w:val="FF0000"/>
              </w:rPr>
            </w:pPr>
          </w:p>
          <w:p w14:paraId="1D565AF2" w14:textId="579AE0ED" w:rsidR="004E6FEB" w:rsidRPr="008D3860" w:rsidRDefault="008D3860" w:rsidP="00811BF7">
            <w:pPr>
              <w:pStyle w:val="ListParagraph"/>
              <w:numPr>
                <w:ilvl w:val="0"/>
                <w:numId w:val="20"/>
              </w:numPr>
              <w:spacing w:after="160" w:line="259" w:lineRule="auto"/>
              <w:rPr>
                <w:rFonts w:ascii="Arial" w:eastAsia="Arial" w:hAnsi="Arial" w:cs="Arial"/>
              </w:rPr>
            </w:pPr>
            <w:r w:rsidRPr="008D3860">
              <w:rPr>
                <w:rFonts w:ascii="Arial" w:eastAsia="Arial" w:hAnsi="Arial" w:cs="Arial"/>
                <w:color w:val="FF0000"/>
              </w:rPr>
              <w:t>For premises with no natural light, there must be automated systems or procedures (or both) to ensure gradual change in light levels.</w:t>
            </w:r>
          </w:p>
          <w:p w14:paraId="273F204D" w14:textId="77777777" w:rsidR="00682131" w:rsidRDefault="00682131" w:rsidP="00EC07AE">
            <w:pPr>
              <w:rPr>
                <w:rFonts w:ascii="Arial" w:eastAsia="Arial" w:hAnsi="Arial" w:cs="Arial"/>
                <w:b/>
                <w:bCs/>
              </w:rPr>
            </w:pPr>
          </w:p>
          <w:p w14:paraId="18DBE210" w14:textId="53776A8A" w:rsidR="00EC07AE" w:rsidRDefault="00EC07AE" w:rsidP="00EC07AE">
            <w:pPr>
              <w:rPr>
                <w:rFonts w:ascii="Arial" w:eastAsia="Arial" w:hAnsi="Arial" w:cs="Arial"/>
                <w:b/>
                <w:bCs/>
              </w:rPr>
            </w:pPr>
            <w:r w:rsidRPr="00867193">
              <w:rPr>
                <w:rFonts w:ascii="Arial" w:eastAsia="Arial" w:hAnsi="Arial" w:cs="Arial"/>
                <w:b/>
                <w:bCs/>
              </w:rPr>
              <w:t>Has the higher standard been achieved?</w:t>
            </w:r>
            <w:r>
              <w:rPr>
                <w:rFonts w:ascii="Arial" w:eastAsia="Arial" w:hAnsi="Arial" w:cs="Arial"/>
                <w:b/>
                <w:bCs/>
              </w:rPr>
              <w:t xml:space="preserve">               Yes/No</w:t>
            </w:r>
          </w:p>
          <w:p w14:paraId="6765EBDF" w14:textId="46B7B9D0" w:rsidR="00053B72" w:rsidRPr="007E5C33" w:rsidRDefault="00053B72" w:rsidP="007E5C33">
            <w:pPr>
              <w:rPr>
                <w:rFonts w:ascii="Arial" w:eastAsia="Arial" w:hAnsi="Arial" w:cs="Arial"/>
              </w:rPr>
            </w:pPr>
          </w:p>
        </w:tc>
      </w:tr>
      <w:tr w:rsidR="00567AF2" w:rsidRPr="00271B99" w14:paraId="1BB4E67B" w14:textId="77777777" w:rsidTr="00C02BA1">
        <w:tc>
          <w:tcPr>
            <w:tcW w:w="10348" w:type="dxa"/>
            <w:shd w:val="clear" w:color="auto" w:fill="FFFFFF" w:themeFill="background1"/>
          </w:tcPr>
          <w:p w14:paraId="5962118B" w14:textId="77777777" w:rsidR="00567AF2" w:rsidRDefault="00567AF2" w:rsidP="00567AF2">
            <w:pPr>
              <w:rPr>
                <w:rFonts w:ascii="Arial" w:eastAsia="Arial" w:hAnsi="Arial" w:cs="Arial"/>
                <w:b/>
                <w:bCs/>
              </w:rPr>
            </w:pPr>
            <w:r>
              <w:rPr>
                <w:rFonts w:ascii="Arial" w:eastAsia="Arial" w:hAnsi="Arial" w:cs="Arial"/>
                <w:b/>
                <w:bCs/>
              </w:rPr>
              <w:lastRenderedPageBreak/>
              <w:t>Inspectors additional comments:</w:t>
            </w:r>
          </w:p>
          <w:p w14:paraId="3BCCEBDC" w14:textId="77777777" w:rsidR="00567AF2" w:rsidRDefault="00567AF2" w:rsidP="00567AF2">
            <w:pPr>
              <w:rPr>
                <w:rFonts w:ascii="Arial" w:eastAsia="Arial" w:hAnsi="Arial" w:cs="Arial"/>
                <w:b/>
                <w:bCs/>
              </w:rPr>
            </w:pPr>
          </w:p>
          <w:p w14:paraId="5A43F9FE" w14:textId="77777777" w:rsidR="00567AF2" w:rsidRDefault="00567AF2" w:rsidP="00567AF2">
            <w:pPr>
              <w:rPr>
                <w:rFonts w:ascii="Arial" w:eastAsia="Arial" w:hAnsi="Arial" w:cs="Arial"/>
                <w:b/>
                <w:bCs/>
              </w:rPr>
            </w:pPr>
          </w:p>
          <w:p w14:paraId="63B5C838" w14:textId="77777777" w:rsidR="00567AF2" w:rsidRDefault="00567AF2" w:rsidP="00567AF2">
            <w:pPr>
              <w:rPr>
                <w:rFonts w:ascii="Arial" w:eastAsia="Arial" w:hAnsi="Arial" w:cs="Arial"/>
                <w:b/>
                <w:bCs/>
              </w:rPr>
            </w:pPr>
          </w:p>
          <w:p w14:paraId="50E85928" w14:textId="77777777" w:rsidR="00567AF2" w:rsidRDefault="00567AF2" w:rsidP="00567AF2">
            <w:pPr>
              <w:rPr>
                <w:rFonts w:ascii="Arial" w:eastAsia="Arial" w:hAnsi="Arial" w:cs="Arial"/>
                <w:b/>
                <w:bCs/>
              </w:rPr>
            </w:pPr>
          </w:p>
          <w:p w14:paraId="36540E18" w14:textId="77777777" w:rsidR="00567AF2" w:rsidRDefault="00567AF2" w:rsidP="00567AF2">
            <w:pPr>
              <w:rPr>
                <w:rFonts w:ascii="Arial" w:eastAsia="Arial" w:hAnsi="Arial" w:cs="Arial"/>
                <w:b/>
                <w:bCs/>
              </w:rPr>
            </w:pPr>
          </w:p>
          <w:p w14:paraId="0A371DCC" w14:textId="77777777" w:rsidR="00567AF2" w:rsidRDefault="00567AF2" w:rsidP="00567AF2">
            <w:pPr>
              <w:rPr>
                <w:rFonts w:ascii="Arial" w:eastAsia="Arial" w:hAnsi="Arial" w:cs="Arial"/>
                <w:b/>
                <w:bCs/>
              </w:rPr>
            </w:pPr>
          </w:p>
          <w:p w14:paraId="3DC56DCE" w14:textId="77777777" w:rsidR="00567AF2" w:rsidRDefault="00567AF2" w:rsidP="00567AF2">
            <w:pPr>
              <w:rPr>
                <w:rFonts w:ascii="Arial" w:eastAsia="Arial" w:hAnsi="Arial" w:cs="Arial"/>
                <w:b/>
                <w:bCs/>
              </w:rPr>
            </w:pPr>
          </w:p>
          <w:p w14:paraId="09DA4249" w14:textId="77777777" w:rsidR="00567AF2" w:rsidRDefault="00567AF2" w:rsidP="00567AF2">
            <w:pPr>
              <w:rPr>
                <w:rFonts w:ascii="Arial" w:eastAsia="Arial" w:hAnsi="Arial" w:cs="Arial"/>
                <w:b/>
                <w:bCs/>
              </w:rPr>
            </w:pPr>
          </w:p>
          <w:p w14:paraId="1177D84C" w14:textId="77777777" w:rsidR="00567AF2" w:rsidRDefault="00567AF2" w:rsidP="00567AF2">
            <w:pPr>
              <w:rPr>
                <w:rFonts w:ascii="Arial" w:eastAsia="Arial" w:hAnsi="Arial" w:cs="Arial"/>
                <w:b/>
                <w:bCs/>
              </w:rPr>
            </w:pPr>
          </w:p>
          <w:p w14:paraId="3A2AEC38" w14:textId="152D99F4" w:rsidR="00567AF2" w:rsidRDefault="00567AF2" w:rsidP="00567AF2">
            <w:pPr>
              <w:rPr>
                <w:rFonts w:ascii="Arial" w:eastAsia="Arial" w:hAnsi="Arial" w:cs="Arial"/>
                <w:b/>
                <w:bCs/>
              </w:rPr>
            </w:pPr>
          </w:p>
        </w:tc>
      </w:tr>
      <w:tr w:rsidR="00567AF2" w:rsidRPr="00271B99" w14:paraId="49817131" w14:textId="77777777" w:rsidTr="00C02BA1">
        <w:tc>
          <w:tcPr>
            <w:tcW w:w="10348" w:type="dxa"/>
            <w:shd w:val="clear" w:color="auto" w:fill="FFFFFF" w:themeFill="background1"/>
          </w:tcPr>
          <w:p w14:paraId="7743213B" w14:textId="77777777" w:rsidR="00567AF2" w:rsidRDefault="00567AF2" w:rsidP="00567AF2">
            <w:pPr>
              <w:rPr>
                <w:rFonts w:ascii="Arial" w:eastAsia="Arial" w:hAnsi="Arial" w:cs="Arial"/>
                <w:b/>
                <w:bCs/>
              </w:rPr>
            </w:pPr>
            <w:r>
              <w:rPr>
                <w:rFonts w:ascii="Arial" w:eastAsia="Arial" w:hAnsi="Arial" w:cs="Arial"/>
                <w:b/>
                <w:bCs/>
              </w:rPr>
              <w:t>Inspectors Name:                                                          Date of inspection:</w:t>
            </w:r>
          </w:p>
          <w:p w14:paraId="7D5BE587" w14:textId="52C1FE3C" w:rsidR="00567AF2" w:rsidRDefault="00567AF2" w:rsidP="00567AF2">
            <w:pPr>
              <w:rPr>
                <w:rFonts w:ascii="Arial" w:eastAsia="Arial" w:hAnsi="Arial" w:cs="Arial"/>
                <w:b/>
                <w:bCs/>
              </w:rPr>
            </w:pPr>
          </w:p>
        </w:tc>
      </w:tr>
      <w:tr w:rsidR="00567AF2" w:rsidRPr="00271B99" w14:paraId="5625A81A" w14:textId="77777777" w:rsidTr="00C02BA1">
        <w:tc>
          <w:tcPr>
            <w:tcW w:w="10348" w:type="dxa"/>
            <w:shd w:val="clear" w:color="auto" w:fill="FFFFFF" w:themeFill="background1"/>
          </w:tcPr>
          <w:p w14:paraId="3B0BA018" w14:textId="77777777" w:rsidR="00567AF2" w:rsidRDefault="00567AF2" w:rsidP="00567AF2">
            <w:pPr>
              <w:rPr>
                <w:rFonts w:ascii="Arial" w:eastAsia="Arial" w:hAnsi="Arial" w:cs="Arial"/>
                <w:b/>
                <w:bCs/>
              </w:rPr>
            </w:pPr>
            <w:r>
              <w:rPr>
                <w:rFonts w:ascii="Arial" w:eastAsia="Arial" w:hAnsi="Arial" w:cs="Arial"/>
                <w:b/>
                <w:bCs/>
              </w:rPr>
              <w:t>Inspectors signature:</w:t>
            </w:r>
          </w:p>
          <w:p w14:paraId="058839FF" w14:textId="7856F540" w:rsidR="00567AF2" w:rsidRDefault="00567AF2" w:rsidP="00567AF2">
            <w:pPr>
              <w:rPr>
                <w:rFonts w:ascii="Arial" w:eastAsia="Arial" w:hAnsi="Arial" w:cs="Arial"/>
                <w:b/>
                <w:bCs/>
              </w:rPr>
            </w:pPr>
          </w:p>
        </w:tc>
      </w:tr>
      <w:tr w:rsidR="006D22C9" w:rsidRPr="00271B99" w14:paraId="645287C8" w14:textId="77777777" w:rsidTr="00C02BA1">
        <w:tc>
          <w:tcPr>
            <w:tcW w:w="10348" w:type="dxa"/>
            <w:shd w:val="clear" w:color="auto" w:fill="FFFFFF" w:themeFill="background1"/>
          </w:tcPr>
          <w:p w14:paraId="3E3A9EC8" w14:textId="77777777" w:rsidR="00E32411" w:rsidRDefault="00E32411" w:rsidP="00E32411">
            <w:pPr>
              <w:rPr>
                <w:rFonts w:ascii="Arial" w:eastAsia="Arial" w:hAnsi="Arial" w:cs="Arial"/>
                <w:b/>
                <w:bCs/>
              </w:rPr>
            </w:pPr>
          </w:p>
          <w:p w14:paraId="4C69DCE7" w14:textId="77777777" w:rsidR="006D22C9" w:rsidRDefault="00E32411" w:rsidP="00E32411">
            <w:pPr>
              <w:rPr>
                <w:rFonts w:ascii="Arial" w:eastAsia="Arial" w:hAnsi="Arial" w:cs="Arial"/>
                <w:b/>
                <w:bCs/>
              </w:rPr>
            </w:pPr>
            <w:r>
              <w:rPr>
                <w:rFonts w:ascii="Arial" w:eastAsia="Arial" w:hAnsi="Arial" w:cs="Arial"/>
                <w:b/>
                <w:bCs/>
              </w:rPr>
              <w:t>First payment received:   £                                          Received by:</w:t>
            </w:r>
          </w:p>
          <w:p w14:paraId="540F26DB" w14:textId="56EC9054" w:rsidR="00E32411" w:rsidRDefault="00E32411" w:rsidP="00E32411">
            <w:pPr>
              <w:rPr>
                <w:rFonts w:ascii="Arial" w:eastAsia="Arial" w:hAnsi="Arial" w:cs="Arial"/>
                <w:b/>
                <w:bCs/>
              </w:rPr>
            </w:pPr>
          </w:p>
        </w:tc>
      </w:tr>
    </w:tbl>
    <w:p w14:paraId="29962C4C" w14:textId="77777777" w:rsidR="00EE123D" w:rsidRDefault="00EE123D"/>
    <w:sectPr w:rsidR="00EE1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173"/>
    <w:multiLevelType w:val="hybridMultilevel"/>
    <w:tmpl w:val="056406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1B88"/>
    <w:multiLevelType w:val="hybridMultilevel"/>
    <w:tmpl w:val="27EA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05DE3"/>
    <w:multiLevelType w:val="hybridMultilevel"/>
    <w:tmpl w:val="0F8E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647F5"/>
    <w:multiLevelType w:val="hybridMultilevel"/>
    <w:tmpl w:val="AFB66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53728"/>
    <w:multiLevelType w:val="hybridMultilevel"/>
    <w:tmpl w:val="9138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358A1"/>
    <w:multiLevelType w:val="hybridMultilevel"/>
    <w:tmpl w:val="D83A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9668A"/>
    <w:multiLevelType w:val="hybridMultilevel"/>
    <w:tmpl w:val="FF14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6495E"/>
    <w:multiLevelType w:val="hybridMultilevel"/>
    <w:tmpl w:val="9B5CA5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F417F"/>
    <w:multiLevelType w:val="hybridMultilevel"/>
    <w:tmpl w:val="C674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C6684"/>
    <w:multiLevelType w:val="hybridMultilevel"/>
    <w:tmpl w:val="691E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9071A"/>
    <w:multiLevelType w:val="hybridMultilevel"/>
    <w:tmpl w:val="4116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05D4C"/>
    <w:multiLevelType w:val="hybridMultilevel"/>
    <w:tmpl w:val="0CCA1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C1B91"/>
    <w:multiLevelType w:val="hybridMultilevel"/>
    <w:tmpl w:val="604CB4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C5460"/>
    <w:multiLevelType w:val="hybridMultilevel"/>
    <w:tmpl w:val="742A09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EE47CE"/>
    <w:multiLevelType w:val="hybridMultilevel"/>
    <w:tmpl w:val="BA40B1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77C9C"/>
    <w:multiLevelType w:val="hybridMultilevel"/>
    <w:tmpl w:val="7870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C3B7B"/>
    <w:multiLevelType w:val="hybridMultilevel"/>
    <w:tmpl w:val="537635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5496E"/>
    <w:multiLevelType w:val="hybridMultilevel"/>
    <w:tmpl w:val="7862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308BA"/>
    <w:multiLevelType w:val="hybridMultilevel"/>
    <w:tmpl w:val="796822B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2679B4"/>
    <w:multiLevelType w:val="hybridMultilevel"/>
    <w:tmpl w:val="87EE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27EF1"/>
    <w:multiLevelType w:val="hybridMultilevel"/>
    <w:tmpl w:val="5C7C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8"/>
  </w:num>
  <w:num w:numId="5">
    <w:abstractNumId w:val="2"/>
  </w:num>
  <w:num w:numId="6">
    <w:abstractNumId w:val="20"/>
  </w:num>
  <w:num w:numId="7">
    <w:abstractNumId w:val="14"/>
  </w:num>
  <w:num w:numId="8">
    <w:abstractNumId w:val="7"/>
  </w:num>
  <w:num w:numId="9">
    <w:abstractNumId w:val="3"/>
  </w:num>
  <w:num w:numId="10">
    <w:abstractNumId w:val="12"/>
  </w:num>
  <w:num w:numId="11">
    <w:abstractNumId w:val="13"/>
  </w:num>
  <w:num w:numId="12">
    <w:abstractNumId w:val="9"/>
  </w:num>
  <w:num w:numId="13">
    <w:abstractNumId w:val="19"/>
  </w:num>
  <w:num w:numId="14">
    <w:abstractNumId w:val="6"/>
  </w:num>
  <w:num w:numId="15">
    <w:abstractNumId w:val="17"/>
  </w:num>
  <w:num w:numId="16">
    <w:abstractNumId w:val="4"/>
  </w:num>
  <w:num w:numId="17">
    <w:abstractNumId w:val="0"/>
  </w:num>
  <w:num w:numId="18">
    <w:abstractNumId w:val="18"/>
  </w:num>
  <w:num w:numId="19">
    <w:abstractNumId w:val="16"/>
  </w:num>
  <w:num w:numId="20">
    <w:abstractNumId w:val="11"/>
  </w:num>
  <w:num w:numId="2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94"/>
    <w:rsid w:val="00001967"/>
    <w:rsid w:val="00006F8F"/>
    <w:rsid w:val="000144B4"/>
    <w:rsid w:val="00031959"/>
    <w:rsid w:val="00053B72"/>
    <w:rsid w:val="0006786F"/>
    <w:rsid w:val="0007712C"/>
    <w:rsid w:val="00077DDA"/>
    <w:rsid w:val="00082A30"/>
    <w:rsid w:val="000B09FB"/>
    <w:rsid w:val="000E36A9"/>
    <w:rsid w:val="0011170D"/>
    <w:rsid w:val="00142A6C"/>
    <w:rsid w:val="00164E6A"/>
    <w:rsid w:val="00180861"/>
    <w:rsid w:val="00186D28"/>
    <w:rsid w:val="00195D99"/>
    <w:rsid w:val="001B7B24"/>
    <w:rsid w:val="001C0926"/>
    <w:rsid w:val="001D7733"/>
    <w:rsid w:val="001E1494"/>
    <w:rsid w:val="001F32B0"/>
    <w:rsid w:val="0022429C"/>
    <w:rsid w:val="00254254"/>
    <w:rsid w:val="00256CBB"/>
    <w:rsid w:val="00262F20"/>
    <w:rsid w:val="002657C6"/>
    <w:rsid w:val="0027005D"/>
    <w:rsid w:val="0028588F"/>
    <w:rsid w:val="002C65EC"/>
    <w:rsid w:val="002D3728"/>
    <w:rsid w:val="002E164E"/>
    <w:rsid w:val="002F3212"/>
    <w:rsid w:val="00310E43"/>
    <w:rsid w:val="00321C87"/>
    <w:rsid w:val="00334DBA"/>
    <w:rsid w:val="00341154"/>
    <w:rsid w:val="00350021"/>
    <w:rsid w:val="003632B1"/>
    <w:rsid w:val="0037330F"/>
    <w:rsid w:val="003C38AB"/>
    <w:rsid w:val="003D71CC"/>
    <w:rsid w:val="003F2C7E"/>
    <w:rsid w:val="00405B00"/>
    <w:rsid w:val="0041199E"/>
    <w:rsid w:val="004129E8"/>
    <w:rsid w:val="004310E9"/>
    <w:rsid w:val="00434AD4"/>
    <w:rsid w:val="004355D6"/>
    <w:rsid w:val="004739C1"/>
    <w:rsid w:val="0049006E"/>
    <w:rsid w:val="004B1883"/>
    <w:rsid w:val="004B5A34"/>
    <w:rsid w:val="004E4DF0"/>
    <w:rsid w:val="004E6FEB"/>
    <w:rsid w:val="0050142E"/>
    <w:rsid w:val="00506974"/>
    <w:rsid w:val="00506F05"/>
    <w:rsid w:val="005173DF"/>
    <w:rsid w:val="00524D31"/>
    <w:rsid w:val="005253EE"/>
    <w:rsid w:val="005271A9"/>
    <w:rsid w:val="00534E47"/>
    <w:rsid w:val="005444F9"/>
    <w:rsid w:val="00567AF2"/>
    <w:rsid w:val="005A1102"/>
    <w:rsid w:val="005A7737"/>
    <w:rsid w:val="005D5C00"/>
    <w:rsid w:val="005D5DF7"/>
    <w:rsid w:val="005F1F6B"/>
    <w:rsid w:val="005F701B"/>
    <w:rsid w:val="006032F0"/>
    <w:rsid w:val="0061029B"/>
    <w:rsid w:val="00624408"/>
    <w:rsid w:val="00643460"/>
    <w:rsid w:val="00643DCC"/>
    <w:rsid w:val="006468E2"/>
    <w:rsid w:val="00650144"/>
    <w:rsid w:val="00673041"/>
    <w:rsid w:val="00682131"/>
    <w:rsid w:val="006836F2"/>
    <w:rsid w:val="00686ED4"/>
    <w:rsid w:val="006B73F9"/>
    <w:rsid w:val="006C03B8"/>
    <w:rsid w:val="006C0682"/>
    <w:rsid w:val="006C587F"/>
    <w:rsid w:val="006D18BF"/>
    <w:rsid w:val="006D22C9"/>
    <w:rsid w:val="006D5396"/>
    <w:rsid w:val="006E4B63"/>
    <w:rsid w:val="006F1EB9"/>
    <w:rsid w:val="00741433"/>
    <w:rsid w:val="007422F2"/>
    <w:rsid w:val="00747BCB"/>
    <w:rsid w:val="00772E50"/>
    <w:rsid w:val="00792476"/>
    <w:rsid w:val="00796763"/>
    <w:rsid w:val="007C311A"/>
    <w:rsid w:val="007C4FA6"/>
    <w:rsid w:val="007E2C70"/>
    <w:rsid w:val="007E5C33"/>
    <w:rsid w:val="007F146C"/>
    <w:rsid w:val="007F48D6"/>
    <w:rsid w:val="0080183F"/>
    <w:rsid w:val="00801A25"/>
    <w:rsid w:val="008063AE"/>
    <w:rsid w:val="00820700"/>
    <w:rsid w:val="008266D9"/>
    <w:rsid w:val="00844884"/>
    <w:rsid w:val="00857109"/>
    <w:rsid w:val="0088470D"/>
    <w:rsid w:val="0089159E"/>
    <w:rsid w:val="008A220C"/>
    <w:rsid w:val="008D3860"/>
    <w:rsid w:val="008E51F4"/>
    <w:rsid w:val="009045B1"/>
    <w:rsid w:val="00913BDF"/>
    <w:rsid w:val="00920B6F"/>
    <w:rsid w:val="00921A5B"/>
    <w:rsid w:val="0092554F"/>
    <w:rsid w:val="00932BB4"/>
    <w:rsid w:val="0095639B"/>
    <w:rsid w:val="00961F51"/>
    <w:rsid w:val="00972932"/>
    <w:rsid w:val="009767DF"/>
    <w:rsid w:val="00983B74"/>
    <w:rsid w:val="00994DB0"/>
    <w:rsid w:val="009B6696"/>
    <w:rsid w:val="009B7E08"/>
    <w:rsid w:val="009C5A85"/>
    <w:rsid w:val="009D0927"/>
    <w:rsid w:val="00A03B33"/>
    <w:rsid w:val="00A21D56"/>
    <w:rsid w:val="00A2381E"/>
    <w:rsid w:val="00A27C94"/>
    <w:rsid w:val="00A3116E"/>
    <w:rsid w:val="00A83A62"/>
    <w:rsid w:val="00AA5251"/>
    <w:rsid w:val="00AA7539"/>
    <w:rsid w:val="00AB3C35"/>
    <w:rsid w:val="00AB531E"/>
    <w:rsid w:val="00AB7ECF"/>
    <w:rsid w:val="00AE1EE2"/>
    <w:rsid w:val="00AF3292"/>
    <w:rsid w:val="00B16D6B"/>
    <w:rsid w:val="00B21BE2"/>
    <w:rsid w:val="00B332DD"/>
    <w:rsid w:val="00B872DB"/>
    <w:rsid w:val="00BB5B0F"/>
    <w:rsid w:val="00BC3ED7"/>
    <w:rsid w:val="00BE008B"/>
    <w:rsid w:val="00BE56FC"/>
    <w:rsid w:val="00C0211F"/>
    <w:rsid w:val="00C02BA1"/>
    <w:rsid w:val="00C043CC"/>
    <w:rsid w:val="00C0622D"/>
    <w:rsid w:val="00C14486"/>
    <w:rsid w:val="00C22D76"/>
    <w:rsid w:val="00C30DFA"/>
    <w:rsid w:val="00C37A55"/>
    <w:rsid w:val="00C574A4"/>
    <w:rsid w:val="00C64D87"/>
    <w:rsid w:val="00CA3D62"/>
    <w:rsid w:val="00CA4F45"/>
    <w:rsid w:val="00CB66B9"/>
    <w:rsid w:val="00CC164C"/>
    <w:rsid w:val="00CC5DBD"/>
    <w:rsid w:val="00CE0FC1"/>
    <w:rsid w:val="00CF5645"/>
    <w:rsid w:val="00D16C88"/>
    <w:rsid w:val="00D4059B"/>
    <w:rsid w:val="00D50B46"/>
    <w:rsid w:val="00D52C95"/>
    <w:rsid w:val="00D61B71"/>
    <w:rsid w:val="00D620D6"/>
    <w:rsid w:val="00D62AC6"/>
    <w:rsid w:val="00D67D4C"/>
    <w:rsid w:val="00D762C2"/>
    <w:rsid w:val="00D904C9"/>
    <w:rsid w:val="00D93273"/>
    <w:rsid w:val="00DB58B6"/>
    <w:rsid w:val="00DD30C4"/>
    <w:rsid w:val="00DD7770"/>
    <w:rsid w:val="00DE0B26"/>
    <w:rsid w:val="00DE362F"/>
    <w:rsid w:val="00DF0A16"/>
    <w:rsid w:val="00DF22ED"/>
    <w:rsid w:val="00DF5E59"/>
    <w:rsid w:val="00E32411"/>
    <w:rsid w:val="00E510F3"/>
    <w:rsid w:val="00E74A37"/>
    <w:rsid w:val="00E96835"/>
    <w:rsid w:val="00EB10B7"/>
    <w:rsid w:val="00EC07AE"/>
    <w:rsid w:val="00ED341A"/>
    <w:rsid w:val="00ED4E71"/>
    <w:rsid w:val="00EE01F5"/>
    <w:rsid w:val="00EE123D"/>
    <w:rsid w:val="00F2243B"/>
    <w:rsid w:val="00F266BB"/>
    <w:rsid w:val="00F417FF"/>
    <w:rsid w:val="00F8353B"/>
    <w:rsid w:val="00F936F8"/>
    <w:rsid w:val="00F9405D"/>
    <w:rsid w:val="00F95B0A"/>
    <w:rsid w:val="00FA22F6"/>
    <w:rsid w:val="00FE2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588"/>
  <w15:chartTrackingRefBased/>
  <w15:docId w15:val="{4A9622E3-B66C-4FA8-9A73-192A0F50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494"/>
    <w:pPr>
      <w:ind w:left="720"/>
      <w:contextualSpacing/>
    </w:pPr>
  </w:style>
  <w:style w:type="paragraph" w:customStyle="1" w:styleId="TableParagraph">
    <w:name w:val="Table Paragraph"/>
    <w:basedOn w:val="Normal"/>
    <w:uiPriority w:val="1"/>
    <w:qFormat/>
    <w:rsid w:val="008266D9"/>
    <w:pPr>
      <w:widowControl w:val="0"/>
      <w:autoSpaceDE w:val="0"/>
      <w:autoSpaceDN w:val="0"/>
      <w:spacing w:after="0" w:line="240" w:lineRule="auto"/>
    </w:pPr>
    <w:rPr>
      <w:rFonts w:ascii="Arial" w:eastAsia="Arial" w:hAnsi="Arial" w:cs="Arial"/>
      <w:lang w:eastAsia="en-GB" w:bidi="en-GB"/>
    </w:rPr>
  </w:style>
  <w:style w:type="table" w:customStyle="1" w:styleId="TableGrid1">
    <w:name w:val="Table Grid1"/>
    <w:basedOn w:val="TableNormal"/>
    <w:next w:val="TableGrid"/>
    <w:uiPriority w:val="39"/>
    <w:rsid w:val="00D1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6598">
      <w:bodyDiv w:val="1"/>
      <w:marLeft w:val="0"/>
      <w:marRight w:val="0"/>
      <w:marTop w:val="0"/>
      <w:marBottom w:val="0"/>
      <w:divBdr>
        <w:top w:val="none" w:sz="0" w:space="0" w:color="auto"/>
        <w:left w:val="none" w:sz="0" w:space="0" w:color="auto"/>
        <w:bottom w:val="none" w:sz="0" w:space="0" w:color="auto"/>
        <w:right w:val="none" w:sz="0" w:space="0" w:color="auto"/>
      </w:divBdr>
    </w:div>
    <w:div w:id="1434745752">
      <w:bodyDiv w:val="1"/>
      <w:marLeft w:val="0"/>
      <w:marRight w:val="0"/>
      <w:marTop w:val="0"/>
      <w:marBottom w:val="0"/>
      <w:divBdr>
        <w:top w:val="none" w:sz="0" w:space="0" w:color="auto"/>
        <w:left w:val="none" w:sz="0" w:space="0" w:color="auto"/>
        <w:bottom w:val="none" w:sz="0" w:space="0" w:color="auto"/>
        <w:right w:val="none" w:sz="0" w:space="0" w:color="auto"/>
      </w:divBdr>
    </w:div>
    <w:div w:id="1882747239">
      <w:bodyDiv w:val="1"/>
      <w:marLeft w:val="0"/>
      <w:marRight w:val="0"/>
      <w:marTop w:val="0"/>
      <w:marBottom w:val="0"/>
      <w:divBdr>
        <w:top w:val="none" w:sz="0" w:space="0" w:color="auto"/>
        <w:left w:val="none" w:sz="0" w:space="0" w:color="auto"/>
        <w:bottom w:val="none" w:sz="0" w:space="0" w:color="auto"/>
        <w:right w:val="none" w:sz="0" w:space="0" w:color="auto"/>
      </w:divBdr>
    </w:div>
    <w:div w:id="1924028930">
      <w:bodyDiv w:val="1"/>
      <w:marLeft w:val="0"/>
      <w:marRight w:val="0"/>
      <w:marTop w:val="0"/>
      <w:marBottom w:val="0"/>
      <w:divBdr>
        <w:top w:val="none" w:sz="0" w:space="0" w:color="auto"/>
        <w:left w:val="none" w:sz="0" w:space="0" w:color="auto"/>
        <w:bottom w:val="none" w:sz="0" w:space="0" w:color="auto"/>
        <w:right w:val="none" w:sz="0" w:space="0" w:color="auto"/>
      </w:divBdr>
    </w:div>
    <w:div w:id="195948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3" ma:contentTypeDescription="Create a new document." ma:contentTypeScope="" ma:versionID="54b9bf23f7ce00474fd8332349aef5e5">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af5089f883a7b78a39eda97e7ea8284"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5FA87-9EBE-40E1-ACE6-998A7FA1F392}"/>
</file>

<file path=customXml/itemProps2.xml><?xml version="1.0" encoding="utf-8"?>
<ds:datastoreItem xmlns:ds="http://schemas.openxmlformats.org/officeDocument/2006/customXml" ds:itemID="{4CD8E289-C278-47B9-8FEB-56D3CC4A5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9D83DA-0148-408D-9005-95BBE79CC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29</cp:revision>
  <dcterms:created xsi:type="dcterms:W3CDTF">2022-02-27T18:20:00Z</dcterms:created>
  <dcterms:modified xsi:type="dcterms:W3CDTF">2022-02-28T12:12:00Z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ies>
</file>