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6816" w14:textId="50F42F3E" w:rsidR="00781932" w:rsidRDefault="00651AFE">
      <w:r>
        <w:rPr>
          <w:noProof/>
        </w:rPr>
        <mc:AlternateContent>
          <mc:Choice Requires="wps">
            <w:drawing>
              <wp:anchor distT="0" distB="0" distL="114300" distR="114300" simplePos="0" relativeHeight="251697152" behindDoc="0" locked="0" layoutInCell="1" allowOverlap="1" wp14:anchorId="4ADA4D72" wp14:editId="2BDD43F4">
                <wp:simplePos x="0" y="0"/>
                <wp:positionH relativeFrom="column">
                  <wp:posOffset>-774699</wp:posOffset>
                </wp:positionH>
                <wp:positionV relativeFrom="paragraph">
                  <wp:posOffset>-819150</wp:posOffset>
                </wp:positionV>
                <wp:extent cx="3714750" cy="7239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3714750" cy="723900"/>
                        </a:xfrm>
                        <a:prstGeom prst="roundRect">
                          <a:avLst/>
                        </a:prstGeom>
                        <a:solidFill>
                          <a:schemeClr val="accent4">
                            <a:lumMod val="40000"/>
                            <a:lumOff val="60000"/>
                          </a:schemeClr>
                        </a:solidFill>
                        <a:ln w="12700" cap="flat" cmpd="sng" algn="ctr">
                          <a:solidFill>
                            <a:schemeClr val="tx1"/>
                          </a:solidFill>
                          <a:prstDash val="solid"/>
                          <a:miter lim="800000"/>
                        </a:ln>
                        <a:effectLst/>
                      </wps:spPr>
                      <wps:txbx>
                        <w:txbxContent>
                          <w:p w14:paraId="249D8CC4" w14:textId="69FF930C" w:rsidR="00651AFE" w:rsidRPr="003E22F1" w:rsidRDefault="00651AFE" w:rsidP="003E22F1">
                            <w:pPr>
                              <w:jc w:val="center"/>
                              <w:rPr>
                                <w:sz w:val="16"/>
                                <w:szCs w:val="16"/>
                                <w:lang w:val="en-GB"/>
                              </w:rPr>
                            </w:pPr>
                            <w:r w:rsidRPr="003E22F1">
                              <w:rPr>
                                <w:sz w:val="16"/>
                                <w:szCs w:val="16"/>
                                <w:lang w:val="en-GB"/>
                              </w:rPr>
                              <w:t>Families known to St Helens MARAC or if parent is open to/ recently referred to Safe2Speak D</w:t>
                            </w:r>
                            <w:r w:rsidR="003E22F1" w:rsidRPr="003E22F1">
                              <w:rPr>
                                <w:sz w:val="16"/>
                                <w:szCs w:val="16"/>
                                <w:lang w:val="en-GB"/>
                              </w:rPr>
                              <w:t>omestic abuse</w:t>
                            </w:r>
                            <w:r w:rsidRPr="003E22F1">
                              <w:rPr>
                                <w:sz w:val="16"/>
                                <w:szCs w:val="16"/>
                                <w:lang w:val="en-GB"/>
                              </w:rPr>
                              <w:t xml:space="preserve"> services </w:t>
                            </w:r>
                            <w:r w:rsidR="002A6821" w:rsidRPr="003E22F1">
                              <w:rPr>
                                <w:sz w:val="16"/>
                                <w:szCs w:val="16"/>
                                <w:lang w:val="en-GB"/>
                              </w:rPr>
                              <w:t>–</w:t>
                            </w:r>
                            <w:r w:rsidRPr="003E22F1">
                              <w:rPr>
                                <w:sz w:val="16"/>
                                <w:szCs w:val="16"/>
                                <w:lang w:val="en-GB"/>
                              </w:rPr>
                              <w:t xml:space="preserve"> </w:t>
                            </w:r>
                            <w:r w:rsidR="002A6821" w:rsidRPr="003E22F1">
                              <w:rPr>
                                <w:sz w:val="16"/>
                                <w:szCs w:val="16"/>
                                <w:lang w:val="en-GB"/>
                              </w:rPr>
                              <w:t xml:space="preserve">family </w:t>
                            </w:r>
                            <w:r w:rsidRPr="003E22F1">
                              <w:rPr>
                                <w:sz w:val="16"/>
                                <w:szCs w:val="16"/>
                                <w:lang w:val="en-GB"/>
                              </w:rPr>
                              <w:t xml:space="preserve">should </w:t>
                            </w:r>
                            <w:r w:rsidRPr="003E22F1">
                              <w:rPr>
                                <w:sz w:val="16"/>
                                <w:szCs w:val="16"/>
                                <w:u w:val="single"/>
                                <w:lang w:val="en-GB"/>
                              </w:rPr>
                              <w:t>not</w:t>
                            </w:r>
                            <w:r w:rsidRPr="003E22F1">
                              <w:rPr>
                                <w:sz w:val="16"/>
                                <w:szCs w:val="16"/>
                                <w:lang w:val="en-GB"/>
                              </w:rPr>
                              <w:t xml:space="preserve"> be referred via Parental Conflict pathway. Local D</w:t>
                            </w:r>
                            <w:r w:rsidR="003E22F1" w:rsidRPr="003E22F1">
                              <w:rPr>
                                <w:sz w:val="16"/>
                                <w:szCs w:val="16"/>
                                <w:lang w:val="en-GB"/>
                              </w:rPr>
                              <w:t>omestic abuse</w:t>
                            </w:r>
                            <w:r w:rsidRPr="003E22F1">
                              <w:rPr>
                                <w:sz w:val="16"/>
                                <w:szCs w:val="16"/>
                                <w:lang w:val="en-GB"/>
                              </w:rPr>
                              <w:t xml:space="preserve"> pathways should be followed.</w:t>
                            </w:r>
                            <w:r w:rsidR="002A6821" w:rsidRPr="003E22F1">
                              <w:rPr>
                                <w:sz w:val="16"/>
                                <w:szCs w:val="16"/>
                                <w:lang w:val="en-GB"/>
                              </w:rPr>
                              <w:t xml:space="preserve">  Alleged perpetrator parent should not be informed as could compromise victim’s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A4D72" id="Rectangle: Rounded Corners 19" o:spid="_x0000_s1026" style="position:absolute;margin-left:-61pt;margin-top:-64.5pt;width:29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" fillcolor="#ffe599 [1303]" strokecolor="black [3213]" strokeweight="1pt">
                <v:stroke joinstyle="miter"/>
                <v:textbox>
                  <w:txbxContent>
                    <w:p w14:paraId="249D8CC4" w14:textId="69FF930C" w:rsidR="00651AFE" w:rsidRPr="003E22F1" w:rsidRDefault="00651AFE" w:rsidP="003E22F1">
                      <w:pPr>
                        <w:jc w:val="center"/>
                        <w:rPr>
                          <w:sz w:val="16"/>
                          <w:szCs w:val="16"/>
                          <w:lang w:val="en-GB"/>
                        </w:rPr>
                      </w:pPr>
                      <w:r w:rsidRPr="003E22F1">
                        <w:rPr>
                          <w:sz w:val="16"/>
                          <w:szCs w:val="16"/>
                          <w:lang w:val="en-GB"/>
                        </w:rPr>
                        <w:t>Families known to St Helens MARAC or if parent is open to/ recently referred to Safe2Speak D</w:t>
                      </w:r>
                      <w:r w:rsidR="003E22F1" w:rsidRPr="003E22F1">
                        <w:rPr>
                          <w:sz w:val="16"/>
                          <w:szCs w:val="16"/>
                          <w:lang w:val="en-GB"/>
                        </w:rPr>
                        <w:t>omestic abuse</w:t>
                      </w:r>
                      <w:r w:rsidRPr="003E22F1">
                        <w:rPr>
                          <w:sz w:val="16"/>
                          <w:szCs w:val="16"/>
                          <w:lang w:val="en-GB"/>
                        </w:rPr>
                        <w:t xml:space="preserve"> services </w:t>
                      </w:r>
                      <w:r w:rsidR="002A6821" w:rsidRPr="003E22F1">
                        <w:rPr>
                          <w:sz w:val="16"/>
                          <w:szCs w:val="16"/>
                          <w:lang w:val="en-GB"/>
                        </w:rPr>
                        <w:t>–</w:t>
                      </w:r>
                      <w:r w:rsidRPr="003E22F1">
                        <w:rPr>
                          <w:sz w:val="16"/>
                          <w:szCs w:val="16"/>
                          <w:lang w:val="en-GB"/>
                        </w:rPr>
                        <w:t xml:space="preserve"> </w:t>
                      </w:r>
                      <w:r w:rsidR="002A6821" w:rsidRPr="003E22F1">
                        <w:rPr>
                          <w:sz w:val="16"/>
                          <w:szCs w:val="16"/>
                          <w:lang w:val="en-GB"/>
                        </w:rPr>
                        <w:t xml:space="preserve">family </w:t>
                      </w:r>
                      <w:r w:rsidRPr="003E22F1">
                        <w:rPr>
                          <w:sz w:val="16"/>
                          <w:szCs w:val="16"/>
                          <w:lang w:val="en-GB"/>
                        </w:rPr>
                        <w:t xml:space="preserve">should </w:t>
                      </w:r>
                      <w:r w:rsidRPr="003E22F1">
                        <w:rPr>
                          <w:sz w:val="16"/>
                          <w:szCs w:val="16"/>
                          <w:u w:val="single"/>
                          <w:lang w:val="en-GB"/>
                        </w:rPr>
                        <w:t>not</w:t>
                      </w:r>
                      <w:r w:rsidRPr="003E22F1">
                        <w:rPr>
                          <w:sz w:val="16"/>
                          <w:szCs w:val="16"/>
                          <w:lang w:val="en-GB"/>
                        </w:rPr>
                        <w:t xml:space="preserve"> be referred via Parental Conflict pathway. Local D</w:t>
                      </w:r>
                      <w:r w:rsidR="003E22F1" w:rsidRPr="003E22F1">
                        <w:rPr>
                          <w:sz w:val="16"/>
                          <w:szCs w:val="16"/>
                          <w:lang w:val="en-GB"/>
                        </w:rPr>
                        <w:t>omestic abuse</w:t>
                      </w:r>
                      <w:r w:rsidRPr="003E22F1">
                        <w:rPr>
                          <w:sz w:val="16"/>
                          <w:szCs w:val="16"/>
                          <w:lang w:val="en-GB"/>
                        </w:rPr>
                        <w:t xml:space="preserve"> pathways should be followed.</w:t>
                      </w:r>
                      <w:r w:rsidR="002A6821" w:rsidRPr="003E22F1">
                        <w:rPr>
                          <w:sz w:val="16"/>
                          <w:szCs w:val="16"/>
                          <w:lang w:val="en-GB"/>
                        </w:rPr>
                        <w:t xml:space="preserve">  Alleged perpetrator parent should not be informed as could compromise victim’s safety.</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79B9EAF5" wp14:editId="4238CEF5">
                <wp:simplePos x="0" y="0"/>
                <wp:positionH relativeFrom="column">
                  <wp:posOffset>-800100</wp:posOffset>
                </wp:positionH>
                <wp:positionV relativeFrom="paragraph">
                  <wp:posOffset>142875</wp:posOffset>
                </wp:positionV>
                <wp:extent cx="2047875" cy="34290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2047875" cy="342900"/>
                        </a:xfrm>
                        <a:prstGeom prst="roundRect">
                          <a:avLst/>
                        </a:prstGeom>
                        <a:solidFill>
                          <a:schemeClr val="accent2">
                            <a:lumMod val="40000"/>
                            <a:lumOff val="60000"/>
                          </a:schemeClr>
                        </a:solidFill>
                        <a:ln w="12700" cap="flat" cmpd="sng" algn="ctr">
                          <a:solidFill>
                            <a:schemeClr val="accent2"/>
                          </a:solidFill>
                          <a:prstDash val="solid"/>
                          <a:miter lim="800000"/>
                        </a:ln>
                        <a:effectLst/>
                      </wps:spPr>
                      <wps:txbx>
                        <w:txbxContent>
                          <w:p w14:paraId="5802AEF9" w14:textId="6B22749B" w:rsidR="00B52B24" w:rsidRPr="006B048A" w:rsidRDefault="00B52B24" w:rsidP="00B52B24">
                            <w:pPr>
                              <w:jc w:val="center"/>
                              <w:rPr>
                                <w:lang w:val="en-GB"/>
                              </w:rPr>
                            </w:pPr>
                            <w:r>
                              <w:rPr>
                                <w:lang w:val="en-GB"/>
                              </w:rPr>
                              <w:t xml:space="preserve">Bronze referrals </w:t>
                            </w:r>
                            <w:r w:rsidR="00332A13">
                              <w:rPr>
                                <w:lang w:val="en-GB"/>
                              </w:rPr>
                              <w:t>from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9EAF5" id="Rectangle: Rounded Corners 20" o:spid="_x0000_s1027" style="position:absolute;margin-left:-63pt;margin-top:11.25pt;width:161.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" fillcolor="#f7caac [1301]" strokecolor="#ed7d31 [3205]" strokeweight="1pt">
                <v:stroke joinstyle="miter"/>
                <v:textbox>
                  <w:txbxContent>
                    <w:p w14:paraId="5802AEF9" w14:textId="6B22749B" w:rsidR="00B52B24" w:rsidRPr="006B048A" w:rsidRDefault="00B52B24" w:rsidP="00B52B24">
                      <w:pPr>
                        <w:jc w:val="center"/>
                        <w:rPr>
                          <w:lang w:val="en-GB"/>
                        </w:rPr>
                      </w:pPr>
                      <w:r>
                        <w:rPr>
                          <w:lang w:val="en-GB"/>
                        </w:rPr>
                        <w:t xml:space="preserve">Bronze referrals </w:t>
                      </w:r>
                      <w:r w:rsidR="00332A13">
                        <w:rPr>
                          <w:lang w:val="en-GB"/>
                        </w:rPr>
                        <w:t>from police</w:t>
                      </w:r>
                    </w:p>
                  </w:txbxContent>
                </v:textbox>
              </v:roundrect>
            </w:pict>
          </mc:Fallback>
        </mc:AlternateContent>
      </w:r>
      <w:r w:rsidR="00DF6C17">
        <w:rPr>
          <w:noProof/>
        </w:rPr>
        <w:drawing>
          <wp:anchor distT="0" distB="0" distL="114300" distR="114300" simplePos="0" relativeHeight="251664384" behindDoc="1" locked="0" layoutInCell="1" allowOverlap="1" wp14:anchorId="50D43A06" wp14:editId="2828C9AA">
            <wp:simplePos x="0" y="0"/>
            <wp:positionH relativeFrom="column">
              <wp:posOffset>1562100</wp:posOffset>
            </wp:positionH>
            <wp:positionV relativeFrom="paragraph">
              <wp:posOffset>-565150</wp:posOffset>
            </wp:positionV>
            <wp:extent cx="5016500" cy="2139950"/>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0FC2AF58" w14:textId="36D2E0A1" w:rsidR="00697CFB" w:rsidRDefault="00651AFE">
      <w:r>
        <w:rPr>
          <w:noProof/>
        </w:rPr>
        <mc:AlternateContent>
          <mc:Choice Requires="wps">
            <w:drawing>
              <wp:anchor distT="0" distB="0" distL="114300" distR="114300" simplePos="0" relativeHeight="251688960" behindDoc="0" locked="0" layoutInCell="1" allowOverlap="1" wp14:anchorId="7BAD0903" wp14:editId="0F1C76F5">
                <wp:simplePos x="0" y="0"/>
                <wp:positionH relativeFrom="column">
                  <wp:posOffset>-44448</wp:posOffset>
                </wp:positionH>
                <wp:positionV relativeFrom="paragraph">
                  <wp:posOffset>215901</wp:posOffset>
                </wp:positionV>
                <wp:extent cx="274003" cy="299400"/>
                <wp:effectExtent l="6350" t="0" r="0" b="0"/>
                <wp:wrapNone/>
                <wp:docPr id="21" name="Arrow: Left 21"/>
                <wp:cNvGraphicFramePr/>
                <a:graphic xmlns:a="http://schemas.openxmlformats.org/drawingml/2006/main">
                  <a:graphicData uri="http://schemas.microsoft.com/office/word/2010/wordprocessingShape">
                    <wps:wsp>
                      <wps:cNvSpPr/>
                      <wps:spPr>
                        <a:xfrm rot="16200000">
                          <a:off x="0" y="0"/>
                          <a:ext cx="274003" cy="299400"/>
                        </a:xfrm>
                        <a:prstGeom prst="leftArrow">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D9DD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 o:spid="_x0000_s1026" type="#_x0000_t66" style="position:absolute;margin-left:-3.5pt;margin-top:17pt;width:21.6pt;height:23.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" adj="10800" fillcolor="#c45911 [2405]" stroked="f" strokeweight="1pt"/>
            </w:pict>
          </mc:Fallback>
        </mc:AlternateContent>
      </w:r>
    </w:p>
    <w:p w14:paraId="78203B41" w14:textId="1A160FBB" w:rsidR="00697CFB" w:rsidRDefault="00651AFE">
      <w:r>
        <w:rPr>
          <w:noProof/>
        </w:rPr>
        <mc:AlternateContent>
          <mc:Choice Requires="wps">
            <w:drawing>
              <wp:anchor distT="0" distB="0" distL="114300" distR="114300" simplePos="0" relativeHeight="251691008" behindDoc="0" locked="0" layoutInCell="1" allowOverlap="1" wp14:anchorId="09FE19F0" wp14:editId="18686F63">
                <wp:simplePos x="0" y="0"/>
                <wp:positionH relativeFrom="column">
                  <wp:posOffset>-666750</wp:posOffset>
                </wp:positionH>
                <wp:positionV relativeFrom="paragraph">
                  <wp:posOffset>223203</wp:posOffset>
                </wp:positionV>
                <wp:extent cx="1466850" cy="596900"/>
                <wp:effectExtent l="0" t="0" r="19050" b="12700"/>
                <wp:wrapNone/>
                <wp:docPr id="22" name="Rectangle: Rounded Corners 22"/>
                <wp:cNvGraphicFramePr/>
                <a:graphic xmlns:a="http://schemas.openxmlformats.org/drawingml/2006/main">
                  <a:graphicData uri="http://schemas.microsoft.com/office/word/2010/wordprocessingShape">
                    <wps:wsp>
                      <wps:cNvSpPr/>
                      <wps:spPr>
                        <a:xfrm>
                          <a:off x="0" y="0"/>
                          <a:ext cx="1466850" cy="596900"/>
                        </a:xfrm>
                        <a:prstGeom prst="roundRect">
                          <a:avLst/>
                        </a:prstGeom>
                        <a:solidFill>
                          <a:schemeClr val="accent2">
                            <a:lumMod val="40000"/>
                            <a:lumOff val="60000"/>
                          </a:schemeClr>
                        </a:solidFill>
                        <a:ln w="12700" cap="flat" cmpd="sng" algn="ctr">
                          <a:solidFill>
                            <a:schemeClr val="accent2"/>
                          </a:solidFill>
                          <a:prstDash val="solid"/>
                          <a:miter lim="800000"/>
                        </a:ln>
                        <a:effectLst/>
                      </wps:spPr>
                      <wps:txbx>
                        <w:txbxContent>
                          <w:p w14:paraId="210869CD" w14:textId="50376A9E" w:rsidR="00E217E2" w:rsidRPr="00651AFE" w:rsidRDefault="00E217E2" w:rsidP="00E217E2">
                            <w:pPr>
                              <w:jc w:val="center"/>
                              <w:rPr>
                                <w:sz w:val="18"/>
                                <w:szCs w:val="18"/>
                                <w:lang w:val="en-GB"/>
                              </w:rPr>
                            </w:pPr>
                            <w:r w:rsidRPr="00651AFE">
                              <w:rPr>
                                <w:sz w:val="18"/>
                                <w:szCs w:val="18"/>
                                <w:lang w:val="en-GB"/>
                              </w:rPr>
                              <w:t>Leaflet provided by police to family detailing all support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E19F0" id="Rectangle: Rounded Corners 22" o:spid="_x0000_s1028" style="position:absolute;margin-left:-52.5pt;margin-top:17.6pt;width:115.5pt;height: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" fillcolor="#f7caac [1301]" strokecolor="#ed7d31 [3205]" strokeweight="1pt">
                <v:stroke joinstyle="miter"/>
                <v:textbox>
                  <w:txbxContent>
                    <w:p w14:paraId="210869CD" w14:textId="50376A9E" w:rsidR="00E217E2" w:rsidRPr="00651AFE" w:rsidRDefault="00E217E2" w:rsidP="00E217E2">
                      <w:pPr>
                        <w:jc w:val="center"/>
                        <w:rPr>
                          <w:sz w:val="18"/>
                          <w:szCs w:val="18"/>
                          <w:lang w:val="en-GB"/>
                        </w:rPr>
                      </w:pPr>
                      <w:r w:rsidRPr="00651AFE">
                        <w:rPr>
                          <w:sz w:val="18"/>
                          <w:szCs w:val="18"/>
                          <w:lang w:val="en-GB"/>
                        </w:rPr>
                        <w:t>Leaflet provided by police to family detailing all support available</w:t>
                      </w:r>
                    </w:p>
                  </w:txbxContent>
                </v:textbox>
              </v:roundrect>
            </w:pict>
          </mc:Fallback>
        </mc:AlternateContent>
      </w:r>
      <w:r w:rsidR="00C62B10">
        <w:rPr>
          <w:noProof/>
        </w:rPr>
        <mc:AlternateContent>
          <mc:Choice Requires="wps">
            <w:drawing>
              <wp:anchor distT="0" distB="0" distL="114300" distR="114300" simplePos="0" relativeHeight="251661312" behindDoc="0" locked="0" layoutInCell="1" allowOverlap="1" wp14:anchorId="67990E7C" wp14:editId="0EE2D782">
                <wp:simplePos x="0" y="0"/>
                <wp:positionH relativeFrom="column">
                  <wp:posOffset>1555750</wp:posOffset>
                </wp:positionH>
                <wp:positionV relativeFrom="paragraph">
                  <wp:posOffset>158750</wp:posOffset>
                </wp:positionV>
                <wp:extent cx="2133600" cy="2667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2133600" cy="266700"/>
                        </a:xfrm>
                        <a:prstGeom prst="round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2700000" scaled="1"/>
                          <a:tileRect/>
                        </a:gradFill>
                      </wps:spPr>
                      <wps:style>
                        <a:lnRef idx="2">
                          <a:schemeClr val="accent1"/>
                        </a:lnRef>
                        <a:fillRef idx="1">
                          <a:schemeClr val="lt1"/>
                        </a:fillRef>
                        <a:effectRef idx="0">
                          <a:schemeClr val="accent1"/>
                        </a:effectRef>
                        <a:fontRef idx="minor">
                          <a:schemeClr val="dk1"/>
                        </a:fontRef>
                      </wps:style>
                      <wps:txbx>
                        <w:txbxContent>
                          <w:p w14:paraId="525120C8" w14:textId="28CA2F58" w:rsidR="00C72A0C" w:rsidRPr="00697CFB" w:rsidRDefault="00C72A0C" w:rsidP="00C72A0C">
                            <w:pPr>
                              <w:jc w:val="center"/>
                              <w:rPr>
                                <w:rFonts w:ascii="Aharoni" w:hAnsi="Aharoni" w:cs="Aharoni"/>
                                <w:b/>
                                <w:bCs/>
                                <w:lang w:val="en-GB"/>
                              </w:rPr>
                            </w:pPr>
                            <w:r w:rsidRPr="00697CFB">
                              <w:rPr>
                                <w:rFonts w:ascii="Aharoni" w:hAnsi="Aharoni" w:cs="Aharoni" w:hint="cs"/>
                                <w:b/>
                                <w:bCs/>
                                <w:lang w:val="en-GB"/>
                              </w:rPr>
                              <w:t xml:space="preserve">Parental conflict identified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90E7C" id="Rectangle: Rounded Corners 7" o:spid="_x0000_s1029" style="position:absolute;margin-left:122.5pt;margin-top:12.5pt;width:16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" fillcolor="#2e74b5 [2408]" strokecolor="#4472c4 [3204]" strokeweight="1pt">
                <v:fill color2="#2e74b5 [2408]" rotate="t" angle="45" colors="0 #93b1e1;.5 #beceeb;1 #e0e7f4" focus="100%" type="gradient"/>
                <v:stroke joinstyle="miter"/>
                <v:textbox>
                  <w:txbxContent>
                    <w:p w14:paraId="525120C8" w14:textId="28CA2F58" w:rsidR="00C72A0C" w:rsidRPr="00697CFB" w:rsidRDefault="00C72A0C" w:rsidP="00C72A0C">
                      <w:pPr>
                        <w:jc w:val="center"/>
                        <w:rPr>
                          <w:rFonts w:ascii="Aharoni" w:hAnsi="Aharoni" w:cs="Aharoni"/>
                          <w:b/>
                          <w:bCs/>
                          <w:lang w:val="en-GB"/>
                        </w:rPr>
                      </w:pPr>
                      <w:r w:rsidRPr="00697CFB">
                        <w:rPr>
                          <w:rFonts w:ascii="Aharoni" w:hAnsi="Aharoni" w:cs="Aharoni" w:hint="cs"/>
                          <w:b/>
                          <w:bCs/>
                          <w:lang w:val="en-GB"/>
                        </w:rPr>
                        <w:t xml:space="preserve">Parental conflict identified </w:t>
                      </w:r>
                    </w:p>
                  </w:txbxContent>
                </v:textbox>
              </v:roundrect>
            </w:pict>
          </mc:Fallback>
        </mc:AlternateContent>
      </w:r>
      <w:r w:rsidR="00C62B10">
        <w:rPr>
          <w:noProof/>
        </w:rPr>
        <mc:AlternateContent>
          <mc:Choice Requires="wps">
            <w:drawing>
              <wp:anchor distT="0" distB="0" distL="114300" distR="114300" simplePos="0" relativeHeight="251663360" behindDoc="0" locked="0" layoutInCell="1" allowOverlap="1" wp14:anchorId="47221FE6" wp14:editId="46D677A0">
                <wp:simplePos x="0" y="0"/>
                <wp:positionH relativeFrom="column">
                  <wp:posOffset>6089650</wp:posOffset>
                </wp:positionH>
                <wp:positionV relativeFrom="paragraph">
                  <wp:posOffset>158750</wp:posOffset>
                </wp:positionV>
                <wp:extent cx="2368550" cy="266700"/>
                <wp:effectExtent l="0" t="0" r="12700" b="19050"/>
                <wp:wrapNone/>
                <wp:docPr id="8" name="Rectangle: Rounded Corners 8"/>
                <wp:cNvGraphicFramePr/>
                <a:graphic xmlns:a="http://schemas.openxmlformats.org/drawingml/2006/main">
                  <a:graphicData uri="http://schemas.microsoft.com/office/word/2010/wordprocessingShape">
                    <wps:wsp>
                      <wps:cNvSpPr/>
                      <wps:spPr>
                        <a:xfrm>
                          <a:off x="0" y="0"/>
                          <a:ext cx="2368550" cy="266700"/>
                        </a:xfrm>
                        <a:prstGeom prst="round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00B050"/>
                          </a:solidFill>
                          <a:prstDash val="solid"/>
                          <a:miter lim="800000"/>
                        </a:ln>
                        <a:effectLst/>
                      </wps:spPr>
                      <wps:txbx>
                        <w:txbxContent>
                          <w:p w14:paraId="200A66CC" w14:textId="39B7556E" w:rsidR="00697CFB" w:rsidRPr="00697CFB" w:rsidRDefault="00697CFB" w:rsidP="00697CFB">
                            <w:pPr>
                              <w:jc w:val="center"/>
                              <w:rPr>
                                <w:rFonts w:ascii="Aharoni" w:hAnsi="Aharoni" w:cs="Aharoni"/>
                                <w:b/>
                                <w:bCs/>
                                <w:lang w:val="en-GB"/>
                              </w:rPr>
                            </w:pPr>
                            <w:r>
                              <w:rPr>
                                <w:rFonts w:ascii="Aharoni" w:hAnsi="Aharoni" w:cs="Aharoni"/>
                                <w:b/>
                                <w:bCs/>
                                <w:lang w:val="en-GB"/>
                              </w:rPr>
                              <w:t>Domestic abuse</w:t>
                            </w:r>
                            <w:r w:rsidRPr="00697CFB">
                              <w:rPr>
                                <w:rFonts w:ascii="Aharoni" w:hAnsi="Aharoni" w:cs="Aharoni" w:hint="cs"/>
                                <w:b/>
                                <w:bCs/>
                                <w:lang w:val="en-GB"/>
                              </w:rPr>
                              <w:t xml:space="preserve"> identified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21FE6" id="Rectangle: Rounded Corners 8" o:spid="_x0000_s1030" style="position:absolute;margin-left:479.5pt;margin-top:12.5pt;width:18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" fillcolor="#8fdea0" strokecolor="#00b050" strokeweight="1pt">
                <v:fill color2="#dff3e3" rotate="t" angle="180" colors="0 #8fdea0;.5 #bce9c5;1 #dff3e3" focus="100%" type="gradient"/>
                <v:stroke joinstyle="miter"/>
                <v:textbox>
                  <w:txbxContent>
                    <w:p w14:paraId="200A66CC" w14:textId="39B7556E" w:rsidR="00697CFB" w:rsidRPr="00697CFB" w:rsidRDefault="00697CFB" w:rsidP="00697CFB">
                      <w:pPr>
                        <w:jc w:val="center"/>
                        <w:rPr>
                          <w:rFonts w:ascii="Aharoni" w:hAnsi="Aharoni" w:cs="Aharoni"/>
                          <w:b/>
                          <w:bCs/>
                          <w:lang w:val="en-GB"/>
                        </w:rPr>
                      </w:pPr>
                      <w:r>
                        <w:rPr>
                          <w:rFonts w:ascii="Aharoni" w:hAnsi="Aharoni" w:cs="Aharoni"/>
                          <w:b/>
                          <w:bCs/>
                          <w:lang w:val="en-GB"/>
                        </w:rPr>
                        <w:t>Domestic abuse</w:t>
                      </w:r>
                      <w:r w:rsidRPr="00697CFB">
                        <w:rPr>
                          <w:rFonts w:ascii="Aharoni" w:hAnsi="Aharoni" w:cs="Aharoni" w:hint="cs"/>
                          <w:b/>
                          <w:bCs/>
                          <w:lang w:val="en-GB"/>
                        </w:rPr>
                        <w:t xml:space="preserve"> identified </w:t>
                      </w:r>
                    </w:p>
                  </w:txbxContent>
                </v:textbox>
              </v:roundrect>
            </w:pict>
          </mc:Fallback>
        </mc:AlternateContent>
      </w:r>
      <w:r w:rsidR="00C62B10">
        <w:rPr>
          <w:noProof/>
        </w:rPr>
        <mc:AlternateContent>
          <mc:Choice Requires="wps">
            <w:drawing>
              <wp:anchor distT="0" distB="0" distL="114300" distR="114300" simplePos="0" relativeHeight="251674624" behindDoc="0" locked="0" layoutInCell="1" allowOverlap="1" wp14:anchorId="2DC6C50E" wp14:editId="5DD5BF6C">
                <wp:simplePos x="0" y="0"/>
                <wp:positionH relativeFrom="column">
                  <wp:posOffset>5613400</wp:posOffset>
                </wp:positionH>
                <wp:positionV relativeFrom="paragraph">
                  <wp:posOffset>158750</wp:posOffset>
                </wp:positionV>
                <wp:extent cx="450850" cy="267970"/>
                <wp:effectExtent l="0" t="0" r="6350" b="0"/>
                <wp:wrapNone/>
                <wp:docPr id="3" name="Arrow: Left 3"/>
                <wp:cNvGraphicFramePr/>
                <a:graphic xmlns:a="http://schemas.openxmlformats.org/drawingml/2006/main">
                  <a:graphicData uri="http://schemas.microsoft.com/office/word/2010/wordprocessingShape">
                    <wps:wsp>
                      <wps:cNvSpPr/>
                      <wps:spPr>
                        <a:xfrm rot="10800000">
                          <a:off x="0" y="0"/>
                          <a:ext cx="450850" cy="267970"/>
                        </a:xfrm>
                        <a:prstGeom prst="leftArrow">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05C4" id="Arrow: Left 3" o:spid="_x0000_s1026" type="#_x0000_t66" style="position:absolute;margin-left:442pt;margin-top:12.5pt;width:35.5pt;height:21.1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" adj="6419" fillcolor="#a9d18e" stroked="f" strokeweight="1pt"/>
            </w:pict>
          </mc:Fallback>
        </mc:AlternateContent>
      </w:r>
      <w:r w:rsidR="00C62B10">
        <w:rPr>
          <w:noProof/>
        </w:rPr>
        <mc:AlternateContent>
          <mc:Choice Requires="wps">
            <w:drawing>
              <wp:anchor distT="0" distB="0" distL="114300" distR="114300" simplePos="0" relativeHeight="251680768" behindDoc="0" locked="0" layoutInCell="1" allowOverlap="1" wp14:anchorId="5758D7A4" wp14:editId="02753185">
                <wp:simplePos x="0" y="0"/>
                <wp:positionH relativeFrom="column">
                  <wp:posOffset>3721100</wp:posOffset>
                </wp:positionH>
                <wp:positionV relativeFrom="paragraph">
                  <wp:posOffset>146050</wp:posOffset>
                </wp:positionV>
                <wp:extent cx="467360" cy="266700"/>
                <wp:effectExtent l="0" t="0" r="8890" b="0"/>
                <wp:wrapNone/>
                <wp:docPr id="16" name="Arrow: Left 16"/>
                <wp:cNvGraphicFramePr/>
                <a:graphic xmlns:a="http://schemas.openxmlformats.org/drawingml/2006/main">
                  <a:graphicData uri="http://schemas.microsoft.com/office/word/2010/wordprocessingShape">
                    <wps:wsp>
                      <wps:cNvSpPr/>
                      <wps:spPr>
                        <a:xfrm>
                          <a:off x="0" y="0"/>
                          <a:ext cx="467360" cy="266700"/>
                        </a:xfrm>
                        <a:prstGeom prst="leftArrow">
                          <a:avLst/>
                        </a:prstGeom>
                        <a:solidFill>
                          <a:srgbClr val="5B9BD5">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F27A" id="Arrow: Left 16" o:spid="_x0000_s1026" type="#_x0000_t66" style="position:absolute;margin-left:293pt;margin-top:11.5pt;width:36.8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" adj="6163" fillcolor="#9dc3e6" stroked="f" strokeweight="1pt"/>
            </w:pict>
          </mc:Fallback>
        </mc:AlternateContent>
      </w:r>
    </w:p>
    <w:p w14:paraId="19D23FA4" w14:textId="3CDB2A27" w:rsidR="00697CFB" w:rsidRDefault="009A2CFF">
      <w:r>
        <w:rPr>
          <w:noProof/>
        </w:rPr>
        <mc:AlternateContent>
          <mc:Choice Requires="wps">
            <w:drawing>
              <wp:anchor distT="0" distB="0" distL="114300" distR="114300" simplePos="0" relativeHeight="251657215" behindDoc="0" locked="0" layoutInCell="1" allowOverlap="1" wp14:anchorId="4904B292" wp14:editId="3C926605">
                <wp:simplePos x="0" y="0"/>
                <wp:positionH relativeFrom="column">
                  <wp:posOffset>2433639</wp:posOffset>
                </wp:positionH>
                <wp:positionV relativeFrom="paragraph">
                  <wp:posOffset>202564</wp:posOffset>
                </wp:positionV>
                <wp:extent cx="405754" cy="255905"/>
                <wp:effectExtent l="0" t="1588" r="0" b="0"/>
                <wp:wrapNone/>
                <wp:docPr id="9" name="Arrow: Left 9"/>
                <wp:cNvGraphicFramePr/>
                <a:graphic xmlns:a="http://schemas.openxmlformats.org/drawingml/2006/main">
                  <a:graphicData uri="http://schemas.microsoft.com/office/word/2010/wordprocessingShape">
                    <wps:wsp>
                      <wps:cNvSpPr/>
                      <wps:spPr>
                        <a:xfrm rot="16200000">
                          <a:off x="0" y="0"/>
                          <a:ext cx="405754" cy="255905"/>
                        </a:xfrm>
                        <a:prstGeom prst="lef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8EC6" id="Arrow: Left 9" o:spid="_x0000_s1026" type="#_x0000_t66" style="position:absolute;margin-left:191.65pt;margin-top:15.95pt;width:31.95pt;height:20.15pt;rotation:-9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" adj="6811" fillcolor="#9cc2e5 [1944]" stroked="f" strokeweight="1pt"/>
            </w:pict>
          </mc:Fallback>
        </mc:AlternateContent>
      </w:r>
      <w:r>
        <w:rPr>
          <w:noProof/>
        </w:rPr>
        <mc:AlternateContent>
          <mc:Choice Requires="wps">
            <w:drawing>
              <wp:anchor distT="0" distB="0" distL="114300" distR="114300" simplePos="0" relativeHeight="251667456" behindDoc="0" locked="0" layoutInCell="1" allowOverlap="1" wp14:anchorId="395DEA7D" wp14:editId="1EBA6E7E">
                <wp:simplePos x="0" y="0"/>
                <wp:positionH relativeFrom="column">
                  <wp:posOffset>7248208</wp:posOffset>
                </wp:positionH>
                <wp:positionV relativeFrom="paragraph">
                  <wp:posOffset>136208</wp:posOffset>
                </wp:positionV>
                <wp:extent cx="235903" cy="267970"/>
                <wp:effectExtent l="2858" t="0" r="0" b="0"/>
                <wp:wrapNone/>
                <wp:docPr id="10" name="Arrow: Left 10"/>
                <wp:cNvGraphicFramePr/>
                <a:graphic xmlns:a="http://schemas.openxmlformats.org/drawingml/2006/main">
                  <a:graphicData uri="http://schemas.microsoft.com/office/word/2010/wordprocessingShape">
                    <wps:wsp>
                      <wps:cNvSpPr/>
                      <wps:spPr>
                        <a:xfrm rot="16200000">
                          <a:off x="0" y="0"/>
                          <a:ext cx="235903" cy="267970"/>
                        </a:xfrm>
                        <a:prstGeom prst="leftArrow">
                          <a:avLst/>
                        </a:prstGeom>
                        <a:solidFill>
                          <a:schemeClr val="accent6">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47E8" id="Arrow: Left 10" o:spid="_x0000_s1026" type="#_x0000_t66" style="position:absolute;margin-left:570.75pt;margin-top:10.75pt;width:18.6pt;height:21.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" adj="10800" fillcolor="#a8d08d [1945]" stroked="f" strokeweight="1pt"/>
            </w:pict>
          </mc:Fallback>
        </mc:AlternateContent>
      </w:r>
    </w:p>
    <w:p w14:paraId="065B0F1E" w14:textId="4CDD1EE2" w:rsidR="00697CFB" w:rsidRDefault="009A2CFF">
      <w:r>
        <w:rPr>
          <w:noProof/>
        </w:rPr>
        <mc:AlternateContent>
          <mc:Choice Requires="wps">
            <w:drawing>
              <wp:anchor distT="0" distB="0" distL="114300" distR="114300" simplePos="0" relativeHeight="251675648" behindDoc="0" locked="0" layoutInCell="1" allowOverlap="1" wp14:anchorId="160507E8" wp14:editId="2AE49C06">
                <wp:simplePos x="0" y="0"/>
                <wp:positionH relativeFrom="column">
                  <wp:posOffset>5788025</wp:posOffset>
                </wp:positionH>
                <wp:positionV relativeFrom="paragraph">
                  <wp:posOffset>143510</wp:posOffset>
                </wp:positionV>
                <wp:extent cx="2971800" cy="930275"/>
                <wp:effectExtent l="0" t="0" r="19050" b="22225"/>
                <wp:wrapNone/>
                <wp:docPr id="4" name="Rectangle: Rounded Corners 4"/>
                <wp:cNvGraphicFramePr/>
                <a:graphic xmlns:a="http://schemas.openxmlformats.org/drawingml/2006/main">
                  <a:graphicData uri="http://schemas.microsoft.com/office/word/2010/wordprocessingShape">
                    <wps:wsp>
                      <wps:cNvSpPr/>
                      <wps:spPr>
                        <a:xfrm>
                          <a:off x="0" y="0"/>
                          <a:ext cx="2971800" cy="9302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D248B10" w14:textId="173BCEA5" w:rsidR="006B048A" w:rsidRPr="006B048A" w:rsidRDefault="006B048A" w:rsidP="006B048A">
                            <w:pPr>
                              <w:jc w:val="center"/>
                              <w:rPr>
                                <w:lang w:val="en-GB"/>
                              </w:rPr>
                            </w:pPr>
                            <w:r>
                              <w:rPr>
                                <w:lang w:val="en-GB"/>
                              </w:rPr>
                              <w:t xml:space="preserve">If </w:t>
                            </w:r>
                            <w:r w:rsidR="00922A55">
                              <w:rPr>
                                <w:lang w:val="en-GB"/>
                              </w:rPr>
                              <w:t>domestic abuse identified referrer asked to complete a MERIT form</w:t>
                            </w:r>
                            <w:r w:rsidR="007A47E2">
                              <w:rPr>
                                <w:lang w:val="en-GB"/>
                              </w:rPr>
                              <w:t xml:space="preserve"> &amp; refer as per local DA pathway</w:t>
                            </w:r>
                            <w:r w:rsidR="00922A55">
                              <w:rPr>
                                <w:lang w:val="en-GB"/>
                              </w:rPr>
                              <w:t xml:space="preserve"> / </w:t>
                            </w:r>
                            <w:r w:rsidR="00C62B10">
                              <w:rPr>
                                <w:lang w:val="en-GB"/>
                              </w:rPr>
                              <w:t xml:space="preserve">consider separate </w:t>
                            </w:r>
                            <w:r w:rsidR="00922A55">
                              <w:rPr>
                                <w:lang w:val="en-GB"/>
                              </w:rPr>
                              <w:t>referral to perpetrator service</w:t>
                            </w:r>
                            <w:r w:rsidR="00C62B10">
                              <w:rPr>
                                <w:lang w:val="en-GB"/>
                              </w:rPr>
                              <w:t xml:space="preserve"> (if safe to do so)</w:t>
                            </w:r>
                            <w:r w:rsidR="006F5431">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507E8" id="Rectangle: Rounded Corners 4" o:spid="_x0000_s1031" style="position:absolute;margin-left:455.75pt;margin-top:11.3pt;width:234pt;height:7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" fillcolor="#e2efd9 [665]" strokecolor="#70ad47 [3209]" strokeweight="1pt">
                <v:stroke joinstyle="miter"/>
                <v:textbox>
                  <w:txbxContent>
                    <w:p w14:paraId="5D248B10" w14:textId="173BCEA5" w:rsidR="006B048A" w:rsidRPr="006B048A" w:rsidRDefault="006B048A" w:rsidP="006B048A">
                      <w:pPr>
                        <w:jc w:val="center"/>
                        <w:rPr>
                          <w:lang w:val="en-GB"/>
                        </w:rPr>
                      </w:pPr>
                      <w:r>
                        <w:rPr>
                          <w:lang w:val="en-GB"/>
                        </w:rPr>
                        <w:t xml:space="preserve">If </w:t>
                      </w:r>
                      <w:r w:rsidR="00922A55">
                        <w:rPr>
                          <w:lang w:val="en-GB"/>
                        </w:rPr>
                        <w:t>domestic abuse identified referrer asked to complete a MERIT form</w:t>
                      </w:r>
                      <w:r w:rsidR="007A47E2">
                        <w:rPr>
                          <w:lang w:val="en-GB"/>
                        </w:rPr>
                        <w:t xml:space="preserve"> &amp; refer as per local DA pathway</w:t>
                      </w:r>
                      <w:r w:rsidR="00922A55">
                        <w:rPr>
                          <w:lang w:val="en-GB"/>
                        </w:rPr>
                        <w:t xml:space="preserve"> / </w:t>
                      </w:r>
                      <w:r w:rsidR="00C62B10">
                        <w:rPr>
                          <w:lang w:val="en-GB"/>
                        </w:rPr>
                        <w:t xml:space="preserve">consider separate </w:t>
                      </w:r>
                      <w:r w:rsidR="00922A55">
                        <w:rPr>
                          <w:lang w:val="en-GB"/>
                        </w:rPr>
                        <w:t>referral to perpetrator service</w:t>
                      </w:r>
                      <w:r w:rsidR="00C62B10">
                        <w:rPr>
                          <w:lang w:val="en-GB"/>
                        </w:rPr>
                        <w:t xml:space="preserve"> (if safe to do so)</w:t>
                      </w:r>
                      <w:r w:rsidR="006F5431">
                        <w:rPr>
                          <w:lang w:val="en-GB"/>
                        </w:rPr>
                        <w:t>.</w:t>
                      </w:r>
                    </w:p>
                  </w:txbxContent>
                </v:textbox>
              </v:roundrect>
            </w:pict>
          </mc:Fallback>
        </mc:AlternateContent>
      </w:r>
    </w:p>
    <w:p w14:paraId="6421DF06" w14:textId="125827B3" w:rsidR="00697CFB" w:rsidRDefault="00C62B10">
      <w:r>
        <w:rPr>
          <w:noProof/>
        </w:rPr>
        <mc:AlternateContent>
          <mc:Choice Requires="wps">
            <w:drawing>
              <wp:anchor distT="0" distB="0" distL="114300" distR="114300" simplePos="0" relativeHeight="251670527" behindDoc="0" locked="0" layoutInCell="1" allowOverlap="1" wp14:anchorId="0593492C" wp14:editId="340BAAA6">
                <wp:simplePos x="0" y="0"/>
                <wp:positionH relativeFrom="column">
                  <wp:posOffset>4489450</wp:posOffset>
                </wp:positionH>
                <wp:positionV relativeFrom="paragraph">
                  <wp:posOffset>184785</wp:posOffset>
                </wp:positionV>
                <wp:extent cx="450850" cy="5080000"/>
                <wp:effectExtent l="0" t="0" r="25400" b="25400"/>
                <wp:wrapNone/>
                <wp:docPr id="13" name="Rectangle: Rounded Corners 13"/>
                <wp:cNvGraphicFramePr/>
                <a:graphic xmlns:a="http://schemas.openxmlformats.org/drawingml/2006/main">
                  <a:graphicData uri="http://schemas.microsoft.com/office/word/2010/wordprocessingShape">
                    <wps:wsp>
                      <wps:cNvSpPr/>
                      <wps:spPr>
                        <a:xfrm>
                          <a:off x="0" y="0"/>
                          <a:ext cx="450850" cy="5080000"/>
                        </a:xfrm>
                        <a:prstGeom prst="roundRect">
                          <a:avLst/>
                        </a:prstGeom>
                        <a:solidFill>
                          <a:srgbClr val="FA8AA2"/>
                        </a:solidFill>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27F7F7A2" w14:textId="2035DCC0" w:rsidR="00A41D7B" w:rsidRPr="001437C6" w:rsidRDefault="00C62B10" w:rsidP="00A41D7B">
                            <w:pPr>
                              <w:jc w:val="center"/>
                              <w:rPr>
                                <w:b/>
                                <w:bCs/>
                                <w:sz w:val="32"/>
                                <w:szCs w:val="32"/>
                                <w:lang w:val="en-GB"/>
                              </w:rPr>
                            </w:pPr>
                            <w:r>
                              <w:rPr>
                                <w:b/>
                                <w:bCs/>
                                <w:sz w:val="32"/>
                                <w:szCs w:val="32"/>
                                <w:lang w:val="en-GB"/>
                              </w:rPr>
                              <w:t xml:space="preserve">Domestic </w:t>
                            </w:r>
                            <w:r w:rsidR="001437C6" w:rsidRPr="001437C6">
                              <w:rPr>
                                <w:b/>
                                <w:bCs/>
                                <w:sz w:val="32"/>
                                <w:szCs w:val="32"/>
                                <w:lang w:val="en-GB"/>
                              </w:rPr>
                              <w:t>Abus</w:t>
                            </w:r>
                            <w:r>
                              <w:rPr>
                                <w:b/>
                                <w:bCs/>
                                <w:sz w:val="32"/>
                                <w:szCs w:val="32"/>
                                <w:lang w:val="en-GB"/>
                              </w:rPr>
                              <w:t>e- P</w:t>
                            </w:r>
                            <w:r w:rsidR="00A41D7B" w:rsidRPr="001437C6">
                              <w:rPr>
                                <w:b/>
                                <w:bCs/>
                                <w:sz w:val="32"/>
                                <w:szCs w:val="32"/>
                                <w:lang w:val="en-GB"/>
                              </w:rPr>
                              <w:t>o</w:t>
                            </w:r>
                            <w:r w:rsidR="00E22CF8" w:rsidRPr="001437C6">
                              <w:rPr>
                                <w:b/>
                                <w:bCs/>
                                <w:sz w:val="32"/>
                                <w:szCs w:val="32"/>
                                <w:lang w:val="en-GB"/>
                              </w:rPr>
                              <w:t xml:space="preserve">wer and control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3492C" id="Rectangle: Rounded Corners 13" o:spid="_x0000_s1032" style="position:absolute;margin-left:353.5pt;margin-top:14.55pt;width:35.5pt;height:400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" fillcolor="#fa8aa2" strokecolor="red" strokeweight="1pt">
                <v:stroke joinstyle="miter"/>
                <v:textbox style="layout-flow:vertical;mso-layout-flow-alt:bottom-to-top">
                  <w:txbxContent>
                    <w:p w14:paraId="27F7F7A2" w14:textId="2035DCC0" w:rsidR="00A41D7B" w:rsidRPr="001437C6" w:rsidRDefault="00C62B10" w:rsidP="00A41D7B">
                      <w:pPr>
                        <w:jc w:val="center"/>
                        <w:rPr>
                          <w:b/>
                          <w:bCs/>
                          <w:sz w:val="32"/>
                          <w:szCs w:val="32"/>
                          <w:lang w:val="en-GB"/>
                        </w:rPr>
                      </w:pPr>
                      <w:r>
                        <w:rPr>
                          <w:b/>
                          <w:bCs/>
                          <w:sz w:val="32"/>
                          <w:szCs w:val="32"/>
                          <w:lang w:val="en-GB"/>
                        </w:rPr>
                        <w:t xml:space="preserve">Domestic </w:t>
                      </w:r>
                      <w:r w:rsidR="001437C6" w:rsidRPr="001437C6">
                        <w:rPr>
                          <w:b/>
                          <w:bCs/>
                          <w:sz w:val="32"/>
                          <w:szCs w:val="32"/>
                          <w:lang w:val="en-GB"/>
                        </w:rPr>
                        <w:t>Abus</w:t>
                      </w:r>
                      <w:r>
                        <w:rPr>
                          <w:b/>
                          <w:bCs/>
                          <w:sz w:val="32"/>
                          <w:szCs w:val="32"/>
                          <w:lang w:val="en-GB"/>
                        </w:rPr>
                        <w:t>e- P</w:t>
                      </w:r>
                      <w:r w:rsidR="00A41D7B" w:rsidRPr="001437C6">
                        <w:rPr>
                          <w:b/>
                          <w:bCs/>
                          <w:sz w:val="32"/>
                          <w:szCs w:val="32"/>
                          <w:lang w:val="en-GB"/>
                        </w:rPr>
                        <w:t>o</w:t>
                      </w:r>
                      <w:r w:rsidR="00E22CF8" w:rsidRPr="001437C6">
                        <w:rPr>
                          <w:b/>
                          <w:bCs/>
                          <w:sz w:val="32"/>
                          <w:szCs w:val="32"/>
                          <w:lang w:val="en-GB"/>
                        </w:rPr>
                        <w:t xml:space="preserve">wer and control </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63CC114E" wp14:editId="091B728B">
                <wp:simplePos x="0" y="0"/>
                <wp:positionH relativeFrom="column">
                  <wp:posOffset>155575</wp:posOffset>
                </wp:positionH>
                <wp:positionV relativeFrom="paragraph">
                  <wp:posOffset>54610</wp:posOffset>
                </wp:positionV>
                <wp:extent cx="3359150" cy="666750"/>
                <wp:effectExtent l="0" t="0" r="12700" b="19050"/>
                <wp:wrapNone/>
                <wp:docPr id="17" name="Rectangle: Rounded Corners 17"/>
                <wp:cNvGraphicFramePr/>
                <a:graphic xmlns:a="http://schemas.openxmlformats.org/drawingml/2006/main">
                  <a:graphicData uri="http://schemas.microsoft.com/office/word/2010/wordprocessingShape">
                    <wps:wsp>
                      <wps:cNvSpPr/>
                      <wps:spPr>
                        <a:xfrm>
                          <a:off x="0" y="0"/>
                          <a:ext cx="3359150" cy="666750"/>
                        </a:xfrm>
                        <a:prstGeom prst="round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4DEC34B" w14:textId="6351FCB3" w:rsidR="00EA3E0C" w:rsidRPr="006B048A" w:rsidRDefault="00EA3E0C" w:rsidP="00EA3E0C">
                            <w:pPr>
                              <w:jc w:val="center"/>
                              <w:rPr>
                                <w:lang w:val="en-GB"/>
                              </w:rPr>
                            </w:pPr>
                            <w:r>
                              <w:rPr>
                                <w:lang w:val="en-GB"/>
                              </w:rPr>
                              <w:t xml:space="preserve">If parental conflict identified </w:t>
                            </w:r>
                            <w:r w:rsidR="00617D27">
                              <w:rPr>
                                <w:lang w:val="en-GB"/>
                              </w:rPr>
                              <w:t>recommendation as to what support family can access to be made via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C114E" id="Rectangle: Rounded Corners 17" o:spid="_x0000_s1033" style="position:absolute;margin-left:12.25pt;margin-top:4.3pt;width:264.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" fillcolor="#deeaf6 [664]" strokecolor="#4472c4 [3204]" strokeweight="1pt">
                <v:stroke joinstyle="miter"/>
                <v:textbox>
                  <w:txbxContent>
                    <w:p w14:paraId="74DEC34B" w14:textId="6351FCB3" w:rsidR="00EA3E0C" w:rsidRPr="006B048A" w:rsidRDefault="00EA3E0C" w:rsidP="00EA3E0C">
                      <w:pPr>
                        <w:jc w:val="center"/>
                        <w:rPr>
                          <w:lang w:val="en-GB"/>
                        </w:rPr>
                      </w:pPr>
                      <w:r>
                        <w:rPr>
                          <w:lang w:val="en-GB"/>
                        </w:rPr>
                        <w:t xml:space="preserve">If parental conflict identified </w:t>
                      </w:r>
                      <w:r w:rsidR="00617D27">
                        <w:rPr>
                          <w:lang w:val="en-GB"/>
                        </w:rPr>
                        <w:t>recommendation as to what support family can access to be made via panel</w:t>
                      </w:r>
                    </w:p>
                  </w:txbxContent>
                </v:textbox>
              </v:roundrect>
            </w:pict>
          </mc:Fallback>
        </mc:AlternateContent>
      </w:r>
    </w:p>
    <w:p w14:paraId="7EEB3611" w14:textId="7C022915" w:rsidR="00697CFB" w:rsidRDefault="00343698">
      <w:r>
        <w:rPr>
          <w:noProof/>
        </w:rPr>
        <mc:AlternateContent>
          <mc:Choice Requires="wps">
            <w:drawing>
              <wp:anchor distT="0" distB="0" distL="114300" distR="114300" simplePos="0" relativeHeight="251659264" behindDoc="0" locked="0" layoutInCell="1" allowOverlap="1" wp14:anchorId="0283EE16" wp14:editId="2BDCB50C">
                <wp:simplePos x="0" y="0"/>
                <wp:positionH relativeFrom="column">
                  <wp:posOffset>-730250</wp:posOffset>
                </wp:positionH>
                <wp:positionV relativeFrom="paragraph">
                  <wp:posOffset>378460</wp:posOffset>
                </wp:positionV>
                <wp:extent cx="5207000" cy="609600"/>
                <wp:effectExtent l="0" t="19050" r="31750" b="38100"/>
                <wp:wrapNone/>
                <wp:docPr id="5" name="Arrow: Right 5"/>
                <wp:cNvGraphicFramePr/>
                <a:graphic xmlns:a="http://schemas.openxmlformats.org/drawingml/2006/main">
                  <a:graphicData uri="http://schemas.microsoft.com/office/word/2010/wordprocessingShape">
                    <wps:wsp>
                      <wps:cNvSpPr/>
                      <wps:spPr>
                        <a:xfrm>
                          <a:off x="0" y="0"/>
                          <a:ext cx="5207000" cy="609600"/>
                        </a:xfrm>
                        <a:prstGeom prst="rightArrow">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10800000" scaled="1"/>
                          <a:tileRect/>
                        </a:gradFill>
                      </wps:spPr>
                      <wps:style>
                        <a:lnRef idx="2">
                          <a:schemeClr val="accent1"/>
                        </a:lnRef>
                        <a:fillRef idx="1">
                          <a:schemeClr val="lt1"/>
                        </a:fillRef>
                        <a:effectRef idx="0">
                          <a:schemeClr val="accent1"/>
                        </a:effectRef>
                        <a:fontRef idx="minor">
                          <a:schemeClr val="dk1"/>
                        </a:fontRef>
                      </wps:style>
                      <wps:txbx>
                        <w:txbxContent>
                          <w:p w14:paraId="68FA567C" w14:textId="1558B32E" w:rsidR="00697CFB" w:rsidRPr="00697CFB" w:rsidRDefault="00697CFB" w:rsidP="00697CFB">
                            <w:pPr>
                              <w:jc w:val="center"/>
                              <w:rPr>
                                <w:rFonts w:ascii="Aharoni" w:hAnsi="Aharoni" w:cs="Aharoni"/>
                                <w:b/>
                                <w:bCs/>
                                <w:lang w:val="en-GB"/>
                              </w:rPr>
                            </w:pPr>
                            <w:r w:rsidRPr="00697CFB">
                              <w:rPr>
                                <w:rFonts w:ascii="Aharoni" w:hAnsi="Aharoni" w:cs="Aharoni" w:hint="cs"/>
                                <w:b/>
                                <w:bCs/>
                                <w:lang w:val="en-GB"/>
                              </w:rPr>
                              <w:t>Escalating complexity</w:t>
                            </w:r>
                            <w:r w:rsidR="00343698">
                              <w:rPr>
                                <w:rFonts w:ascii="Aharoni" w:hAnsi="Aharoni" w:cs="Aharoni"/>
                                <w:b/>
                                <w:bCs/>
                                <w:lang w:val="en-GB"/>
                              </w:rPr>
                              <w:t xml:space="preserve"> / conflict</w:t>
                            </w:r>
                            <w:r w:rsidRPr="00697CFB">
                              <w:rPr>
                                <w:rFonts w:ascii="Aharoni" w:hAnsi="Aharoni" w:cs="Aharoni" w:hint="cs"/>
                                <w:b/>
                                <w:bCs/>
                                <w:lang w:val="en-GB"/>
                              </w:rPr>
                              <w:t xml:space="preserve"> within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83EE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34" type="#_x0000_t13" style="position:absolute;margin-left:-57.5pt;margin-top:29.8pt;width:410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" adj="20336" fillcolor="#2e74b5 [2408]" strokecolor="#4472c4 [3204]" strokeweight="1pt">
                <v:fill color2="#2e74b5 [2408]" rotate="t" angle="270" colors="0 #93b1e1;.5 #beceeb;1 #e0e7f4" focus="100%" type="gradient"/>
                <v:textbox>
                  <w:txbxContent>
                    <w:p w14:paraId="68FA567C" w14:textId="1558B32E" w:rsidR="00697CFB" w:rsidRPr="00697CFB" w:rsidRDefault="00697CFB" w:rsidP="00697CFB">
                      <w:pPr>
                        <w:jc w:val="center"/>
                        <w:rPr>
                          <w:rFonts w:ascii="Aharoni" w:hAnsi="Aharoni" w:cs="Aharoni"/>
                          <w:b/>
                          <w:bCs/>
                          <w:lang w:val="en-GB"/>
                        </w:rPr>
                      </w:pPr>
                      <w:r w:rsidRPr="00697CFB">
                        <w:rPr>
                          <w:rFonts w:ascii="Aharoni" w:hAnsi="Aharoni" w:cs="Aharoni" w:hint="cs"/>
                          <w:b/>
                          <w:bCs/>
                          <w:lang w:val="en-GB"/>
                        </w:rPr>
                        <w:t>Escalating complexity</w:t>
                      </w:r>
                      <w:r w:rsidR="00343698">
                        <w:rPr>
                          <w:rFonts w:ascii="Aharoni" w:hAnsi="Aharoni" w:cs="Aharoni"/>
                          <w:b/>
                          <w:bCs/>
                          <w:lang w:val="en-GB"/>
                        </w:rPr>
                        <w:t xml:space="preserve"> / conflict</w:t>
                      </w:r>
                      <w:r w:rsidRPr="00697CFB">
                        <w:rPr>
                          <w:rFonts w:ascii="Aharoni" w:hAnsi="Aharoni" w:cs="Aharoni" w:hint="cs"/>
                          <w:b/>
                          <w:bCs/>
                          <w:lang w:val="en-GB"/>
                        </w:rPr>
                        <w:t xml:space="preserve"> within family</w:t>
                      </w:r>
                    </w:p>
                  </w:txbxContent>
                </v:textbox>
              </v:shape>
            </w:pict>
          </mc:Fallback>
        </mc:AlternateContent>
      </w:r>
    </w:p>
    <w:p w14:paraId="218ABD19" w14:textId="5ED421EB" w:rsidR="006911BD" w:rsidRDefault="00343698">
      <w:r>
        <w:rPr>
          <w:noProof/>
        </w:rPr>
        <mc:AlternateContent>
          <mc:Choice Requires="wps">
            <w:drawing>
              <wp:anchor distT="0" distB="0" distL="114300" distR="114300" simplePos="0" relativeHeight="251660288" behindDoc="0" locked="0" layoutInCell="1" allowOverlap="1" wp14:anchorId="357AAE86" wp14:editId="5F62472D">
                <wp:simplePos x="0" y="0"/>
                <wp:positionH relativeFrom="page">
                  <wp:posOffset>5953125</wp:posOffset>
                </wp:positionH>
                <wp:positionV relativeFrom="paragraph">
                  <wp:posOffset>162560</wp:posOffset>
                </wp:positionV>
                <wp:extent cx="4067175" cy="647700"/>
                <wp:effectExtent l="0" t="19050" r="47625" b="38100"/>
                <wp:wrapNone/>
                <wp:docPr id="6" name="Arrow: Right 6"/>
                <wp:cNvGraphicFramePr/>
                <a:graphic xmlns:a="http://schemas.openxmlformats.org/drawingml/2006/main">
                  <a:graphicData uri="http://schemas.microsoft.com/office/word/2010/wordprocessingShape">
                    <wps:wsp>
                      <wps:cNvSpPr/>
                      <wps:spPr>
                        <a:xfrm>
                          <a:off x="0" y="0"/>
                          <a:ext cx="4067175" cy="647700"/>
                        </a:xfrm>
                        <a:prstGeom prst="rightArrow">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0800000" scaled="1"/>
                          <a:tileRect/>
                        </a:gradFill>
                      </wps:spPr>
                      <wps:style>
                        <a:lnRef idx="2">
                          <a:schemeClr val="accent6"/>
                        </a:lnRef>
                        <a:fillRef idx="1">
                          <a:schemeClr val="lt1"/>
                        </a:fillRef>
                        <a:effectRef idx="0">
                          <a:schemeClr val="accent6"/>
                        </a:effectRef>
                        <a:fontRef idx="minor">
                          <a:schemeClr val="dk1"/>
                        </a:fontRef>
                      </wps:style>
                      <wps:txbx>
                        <w:txbxContent>
                          <w:p w14:paraId="268FC827" w14:textId="39DC3BF6" w:rsidR="00697CFB" w:rsidRPr="00697CFB" w:rsidRDefault="00C62B10" w:rsidP="00697CFB">
                            <w:pPr>
                              <w:jc w:val="center"/>
                              <w:rPr>
                                <w:rFonts w:ascii="Aharoni" w:hAnsi="Aharoni" w:cs="Aharoni"/>
                                <w:b/>
                                <w:bCs/>
                                <w:lang w:val="en-GB"/>
                              </w:rPr>
                            </w:pPr>
                            <w:r>
                              <w:rPr>
                                <w:rFonts w:ascii="Aharoni" w:hAnsi="Aharoni" w:cs="Aharoni"/>
                                <w:b/>
                                <w:bCs/>
                                <w:lang w:val="en-GB"/>
                              </w:rPr>
                              <w:t xml:space="preserve">Power &amp; Control; </w:t>
                            </w:r>
                            <w:r w:rsidR="00697CFB" w:rsidRPr="00697CFB">
                              <w:rPr>
                                <w:rFonts w:ascii="Aharoni" w:hAnsi="Aharoni" w:cs="Aharoni" w:hint="cs"/>
                                <w:b/>
                                <w:bCs/>
                                <w:lang w:val="en-GB"/>
                              </w:rPr>
                              <w:t xml:space="preserve">Escalating Risk </w:t>
                            </w:r>
                            <w:r w:rsidR="003B4783">
                              <w:rPr>
                                <w:rFonts w:ascii="Aharoni" w:hAnsi="Aharoni" w:cs="Aharoni"/>
                                <w:b/>
                                <w:bCs/>
                                <w:lang w:val="en-GB"/>
                              </w:rPr>
                              <w:t>within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AE86" id="Arrow: Right 6" o:spid="_x0000_s1035" type="#_x0000_t13" style="position:absolute;margin-left:468.75pt;margin-top:12.8pt;width:320.2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" adj="19880" fillcolor="#8fdea0" strokecolor="#70ad47 [3209]" strokeweight="1pt">
                <v:fill color2="#dff3e3" rotate="t" angle="270" colors="0 #8fdea0;.5 #bce9c5;1 #dff3e3" focus="100%" type="gradient"/>
                <v:textbox>
                  <w:txbxContent>
                    <w:p w14:paraId="268FC827" w14:textId="39DC3BF6" w:rsidR="00697CFB" w:rsidRPr="00697CFB" w:rsidRDefault="00C62B10" w:rsidP="00697CFB">
                      <w:pPr>
                        <w:jc w:val="center"/>
                        <w:rPr>
                          <w:rFonts w:ascii="Aharoni" w:hAnsi="Aharoni" w:cs="Aharoni"/>
                          <w:b/>
                          <w:bCs/>
                          <w:lang w:val="en-GB"/>
                        </w:rPr>
                      </w:pPr>
                      <w:r>
                        <w:rPr>
                          <w:rFonts w:ascii="Aharoni" w:hAnsi="Aharoni" w:cs="Aharoni"/>
                          <w:b/>
                          <w:bCs/>
                          <w:lang w:val="en-GB"/>
                        </w:rPr>
                        <w:t xml:space="preserve">Power &amp; Control; </w:t>
                      </w:r>
                      <w:r w:rsidR="00697CFB" w:rsidRPr="00697CFB">
                        <w:rPr>
                          <w:rFonts w:ascii="Aharoni" w:hAnsi="Aharoni" w:cs="Aharoni" w:hint="cs"/>
                          <w:b/>
                          <w:bCs/>
                          <w:lang w:val="en-GB"/>
                        </w:rPr>
                        <w:t xml:space="preserve">Escalating Risk </w:t>
                      </w:r>
                      <w:r w:rsidR="003B4783">
                        <w:rPr>
                          <w:rFonts w:ascii="Aharoni" w:hAnsi="Aharoni" w:cs="Aharoni"/>
                          <w:b/>
                          <w:bCs/>
                          <w:lang w:val="en-GB"/>
                        </w:rPr>
                        <w:t>within relationship</w:t>
                      </w:r>
                    </w:p>
                  </w:txbxContent>
                </v:textbox>
                <w10:wrap anchorx="page"/>
              </v:shape>
            </w:pict>
          </mc:Fallback>
        </mc:AlternateContent>
      </w:r>
    </w:p>
    <w:p w14:paraId="2AE8E74F" w14:textId="2C2D4604" w:rsidR="006911BD" w:rsidRDefault="006911BD"/>
    <w:p w14:paraId="15CABB09" w14:textId="46CC74B1" w:rsidR="006911BD" w:rsidRDefault="00C62B10">
      <w:r>
        <w:rPr>
          <w:noProof/>
        </w:rPr>
        <mc:AlternateContent>
          <mc:Choice Requires="wps">
            <w:drawing>
              <wp:anchor distT="0" distB="0" distL="114300" distR="114300" simplePos="0" relativeHeight="251693056" behindDoc="0" locked="0" layoutInCell="1" allowOverlap="1" wp14:anchorId="0DC67C19" wp14:editId="7AD4F6B6">
                <wp:simplePos x="0" y="0"/>
                <wp:positionH relativeFrom="column">
                  <wp:posOffset>213995</wp:posOffset>
                </wp:positionH>
                <wp:positionV relativeFrom="paragraph">
                  <wp:posOffset>3383915</wp:posOffset>
                </wp:positionV>
                <wp:extent cx="4235450" cy="463550"/>
                <wp:effectExtent l="19050" t="19050" r="31750" b="31750"/>
                <wp:wrapNone/>
                <wp:docPr id="23" name="Arrow: Left-Right 23"/>
                <wp:cNvGraphicFramePr/>
                <a:graphic xmlns:a="http://schemas.openxmlformats.org/drawingml/2006/main">
                  <a:graphicData uri="http://schemas.microsoft.com/office/word/2010/wordprocessingShape">
                    <wps:wsp>
                      <wps:cNvSpPr/>
                      <wps:spPr>
                        <a:xfrm>
                          <a:off x="0" y="0"/>
                          <a:ext cx="4235450" cy="463550"/>
                        </a:xfrm>
                        <a:prstGeom prst="leftRightArrow">
                          <a:avLst/>
                        </a:prstGeom>
                        <a:solidFill>
                          <a:schemeClr val="accent5">
                            <a:lumMod val="20000"/>
                            <a:lumOff val="80000"/>
                          </a:schemeClr>
                        </a:solidFill>
                        <a:ln w="12700" cap="flat" cmpd="sng" algn="ctr">
                          <a:solidFill>
                            <a:schemeClr val="accent5">
                              <a:lumMod val="60000"/>
                              <a:lumOff val="40000"/>
                            </a:schemeClr>
                          </a:solidFill>
                          <a:prstDash val="solid"/>
                          <a:miter lim="800000"/>
                        </a:ln>
                        <a:effectLst/>
                      </wps:spPr>
                      <wps:txbx>
                        <w:txbxContent>
                          <w:p w14:paraId="2E3A6129" w14:textId="3F74A428" w:rsidR="009A2CFF" w:rsidRPr="00E217E2" w:rsidRDefault="009A2CFF" w:rsidP="009A2CFF">
                            <w:pPr>
                              <w:jc w:val="center"/>
                              <w:rPr>
                                <w:b/>
                                <w:bCs/>
                                <w:sz w:val="16"/>
                                <w:szCs w:val="16"/>
                                <w:lang w:val="en-GB"/>
                              </w:rPr>
                            </w:pPr>
                            <w:r>
                              <w:rPr>
                                <w:b/>
                                <w:bCs/>
                                <w:sz w:val="16"/>
                                <w:szCs w:val="16"/>
                                <w:lang w:val="en-GB"/>
                              </w:rPr>
                              <w:t>Requires parental conflict assessment to be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67C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3" o:spid="_x0000_s1036" type="#_x0000_t69" style="position:absolute;margin-left:16.85pt;margin-top:266.45pt;width:333.5pt;height: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" adj="1182" fillcolor="#deeaf6 [664]" strokecolor="#9cc2e5 [1944]" strokeweight="1pt">
                <v:textbox>
                  <w:txbxContent>
                    <w:p w14:paraId="2E3A6129" w14:textId="3F74A428" w:rsidR="009A2CFF" w:rsidRPr="00E217E2" w:rsidRDefault="009A2CFF" w:rsidP="009A2CFF">
                      <w:pPr>
                        <w:jc w:val="center"/>
                        <w:rPr>
                          <w:b/>
                          <w:bCs/>
                          <w:sz w:val="16"/>
                          <w:szCs w:val="16"/>
                          <w:lang w:val="en-GB"/>
                        </w:rPr>
                      </w:pPr>
                      <w:r>
                        <w:rPr>
                          <w:b/>
                          <w:bCs/>
                          <w:sz w:val="16"/>
                          <w:szCs w:val="16"/>
                          <w:lang w:val="en-GB"/>
                        </w:rPr>
                        <w:t>Requires parental conflict assessment to be completed</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67154AD" wp14:editId="00D86949">
                <wp:simplePos x="0" y="0"/>
                <wp:positionH relativeFrom="page">
                  <wp:posOffset>7315200</wp:posOffset>
                </wp:positionH>
                <wp:positionV relativeFrom="paragraph">
                  <wp:posOffset>2753995</wp:posOffset>
                </wp:positionV>
                <wp:extent cx="2705100" cy="447675"/>
                <wp:effectExtent l="19050" t="19050" r="38100" b="47625"/>
                <wp:wrapNone/>
                <wp:docPr id="18" name="Arrow: Left-Right 18"/>
                <wp:cNvGraphicFramePr/>
                <a:graphic xmlns:a="http://schemas.openxmlformats.org/drawingml/2006/main">
                  <a:graphicData uri="http://schemas.microsoft.com/office/word/2010/wordprocessingShape">
                    <wps:wsp>
                      <wps:cNvSpPr/>
                      <wps:spPr>
                        <a:xfrm>
                          <a:off x="0" y="0"/>
                          <a:ext cx="2705100" cy="447675"/>
                        </a:xfrm>
                        <a:prstGeom prst="leftRightArrow">
                          <a:avLst/>
                        </a:prstGeom>
                        <a:solidFill>
                          <a:schemeClr val="accent6">
                            <a:lumMod val="20000"/>
                            <a:lumOff val="80000"/>
                          </a:schemeClr>
                        </a:solidFill>
                        <a:ln w="12700" cap="flat" cmpd="sng" algn="ctr">
                          <a:solidFill>
                            <a:srgbClr val="70AD47"/>
                          </a:solidFill>
                          <a:prstDash val="solid"/>
                          <a:miter lim="800000"/>
                        </a:ln>
                        <a:effectLst/>
                      </wps:spPr>
                      <wps:txbx>
                        <w:txbxContent>
                          <w:p w14:paraId="47AD8EAC" w14:textId="7453992C" w:rsidR="007A47E2" w:rsidRPr="00E217E2" w:rsidRDefault="007A47E2" w:rsidP="007A47E2">
                            <w:pPr>
                              <w:jc w:val="center"/>
                              <w:rPr>
                                <w:b/>
                                <w:bCs/>
                                <w:sz w:val="16"/>
                                <w:szCs w:val="16"/>
                                <w:lang w:val="en-GB"/>
                              </w:rPr>
                            </w:pPr>
                            <w:r>
                              <w:rPr>
                                <w:b/>
                                <w:bCs/>
                                <w:sz w:val="16"/>
                                <w:szCs w:val="16"/>
                                <w:lang w:val="en-GB"/>
                              </w:rPr>
                              <w:t xml:space="preserve">All DA victims – Any gender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54AD" id="Arrow: Left-Right 18" o:spid="_x0000_s1037" type="#_x0000_t69" style="position:absolute;margin-left:8in;margin-top:216.85pt;width:213pt;height:35.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" adj="1787" fillcolor="#e2efd9 [665]" strokecolor="#70ad47" strokeweight="1pt">
                <v:textbox>
                  <w:txbxContent>
                    <w:p w14:paraId="47AD8EAC" w14:textId="7453992C" w:rsidR="007A47E2" w:rsidRPr="00E217E2" w:rsidRDefault="007A47E2" w:rsidP="007A47E2">
                      <w:pPr>
                        <w:jc w:val="center"/>
                        <w:rPr>
                          <w:b/>
                          <w:bCs/>
                          <w:sz w:val="16"/>
                          <w:szCs w:val="16"/>
                          <w:lang w:val="en-GB"/>
                        </w:rPr>
                      </w:pPr>
                      <w:r>
                        <w:rPr>
                          <w:b/>
                          <w:bCs/>
                          <w:sz w:val="16"/>
                          <w:szCs w:val="16"/>
                          <w:lang w:val="en-GB"/>
                        </w:rPr>
                        <w:t xml:space="preserve">All DA victims – Any gender  </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10686DF0" wp14:editId="67E969F0">
                <wp:simplePos x="0" y="0"/>
                <wp:positionH relativeFrom="column">
                  <wp:posOffset>4953000</wp:posOffset>
                </wp:positionH>
                <wp:positionV relativeFrom="paragraph">
                  <wp:posOffset>2773045</wp:posOffset>
                </wp:positionV>
                <wp:extent cx="1409700" cy="438150"/>
                <wp:effectExtent l="19050" t="19050" r="38100" b="38100"/>
                <wp:wrapNone/>
                <wp:docPr id="15" name="Arrow: Left-Right 15"/>
                <wp:cNvGraphicFramePr/>
                <a:graphic xmlns:a="http://schemas.openxmlformats.org/drawingml/2006/main">
                  <a:graphicData uri="http://schemas.microsoft.com/office/word/2010/wordprocessingShape">
                    <wps:wsp>
                      <wps:cNvSpPr/>
                      <wps:spPr>
                        <a:xfrm>
                          <a:off x="0" y="0"/>
                          <a:ext cx="1409700" cy="438150"/>
                        </a:xfrm>
                        <a:prstGeom prst="leftRightArrow">
                          <a:avLst/>
                        </a:prstGeom>
                        <a:solidFill>
                          <a:schemeClr val="accent6">
                            <a:lumMod val="20000"/>
                            <a:lumOff val="80000"/>
                          </a:schemeClr>
                        </a:solidFill>
                        <a:ln w="12700" cap="flat" cmpd="sng" algn="ctr">
                          <a:solidFill>
                            <a:srgbClr val="70AD47"/>
                          </a:solidFill>
                          <a:prstDash val="solid"/>
                          <a:miter lim="800000"/>
                        </a:ln>
                        <a:effectLst/>
                      </wps:spPr>
                      <wps:txbx>
                        <w:txbxContent>
                          <w:p w14:paraId="37F5E119" w14:textId="67C7E9F3" w:rsidR="00693042" w:rsidRPr="00C62B10" w:rsidRDefault="007A47E2" w:rsidP="00693042">
                            <w:pPr>
                              <w:jc w:val="center"/>
                              <w:rPr>
                                <w:b/>
                                <w:bCs/>
                                <w:sz w:val="14"/>
                                <w:szCs w:val="14"/>
                                <w:lang w:val="en-GB"/>
                              </w:rPr>
                            </w:pPr>
                            <w:r w:rsidRPr="00C62B10">
                              <w:rPr>
                                <w:b/>
                                <w:bCs/>
                                <w:sz w:val="14"/>
                                <w:szCs w:val="14"/>
                                <w:lang w:val="en-GB"/>
                              </w:rPr>
                              <w:t>Female Victims</w:t>
                            </w:r>
                            <w:r w:rsidR="00C62B10">
                              <w:rPr>
                                <w:b/>
                                <w:bCs/>
                                <w:sz w:val="14"/>
                                <w:szCs w:val="14"/>
                                <w:lang w:val="en-GB"/>
                              </w:rPr>
                              <w:t xml:space="preserve"> </w:t>
                            </w:r>
                            <w:r w:rsidR="00693042" w:rsidRPr="00C62B10">
                              <w:rPr>
                                <w:b/>
                                <w:bCs/>
                                <w:sz w:val="14"/>
                                <w:szCs w:val="14"/>
                                <w:lang w:val="en-GB"/>
                              </w:rPr>
                              <w:t>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6DF0" id="Arrow: Left-Right 15" o:spid="_x0000_s1038" type="#_x0000_t69" style="position:absolute;margin-left:390pt;margin-top:218.35pt;width:111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" adj="3357" fillcolor="#e2efd9 [665]" strokecolor="#70ad47" strokeweight="1pt">
                <v:textbox>
                  <w:txbxContent>
                    <w:p w14:paraId="37F5E119" w14:textId="67C7E9F3" w:rsidR="00693042" w:rsidRPr="00C62B10" w:rsidRDefault="007A47E2" w:rsidP="00693042">
                      <w:pPr>
                        <w:jc w:val="center"/>
                        <w:rPr>
                          <w:b/>
                          <w:bCs/>
                          <w:sz w:val="14"/>
                          <w:szCs w:val="14"/>
                          <w:lang w:val="en-GB"/>
                        </w:rPr>
                      </w:pPr>
                      <w:r w:rsidRPr="00C62B10">
                        <w:rPr>
                          <w:b/>
                          <w:bCs/>
                          <w:sz w:val="14"/>
                          <w:szCs w:val="14"/>
                          <w:lang w:val="en-GB"/>
                        </w:rPr>
                        <w:t>Female Victims</w:t>
                      </w:r>
                      <w:r w:rsidR="00C62B10">
                        <w:rPr>
                          <w:b/>
                          <w:bCs/>
                          <w:sz w:val="14"/>
                          <w:szCs w:val="14"/>
                          <w:lang w:val="en-GB"/>
                        </w:rPr>
                        <w:t xml:space="preserve"> </w:t>
                      </w:r>
                      <w:r w:rsidR="00693042" w:rsidRPr="00C62B10">
                        <w:rPr>
                          <w:b/>
                          <w:bCs/>
                          <w:sz w:val="14"/>
                          <w:szCs w:val="14"/>
                          <w:lang w:val="en-GB"/>
                        </w:rPr>
                        <w:t>Only</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EB2B6C7" wp14:editId="74900520">
                <wp:simplePos x="0" y="0"/>
                <wp:positionH relativeFrom="column">
                  <wp:posOffset>6781799</wp:posOffset>
                </wp:positionH>
                <wp:positionV relativeFrom="paragraph">
                  <wp:posOffset>258445</wp:posOffset>
                </wp:positionV>
                <wp:extent cx="2276475" cy="463550"/>
                <wp:effectExtent l="19050" t="19050" r="47625" b="31750"/>
                <wp:wrapNone/>
                <wp:docPr id="14" name="Arrow: Left-Right 14"/>
                <wp:cNvGraphicFramePr/>
                <a:graphic xmlns:a="http://schemas.openxmlformats.org/drawingml/2006/main">
                  <a:graphicData uri="http://schemas.microsoft.com/office/word/2010/wordprocessingShape">
                    <wps:wsp>
                      <wps:cNvSpPr/>
                      <wps:spPr>
                        <a:xfrm>
                          <a:off x="0" y="0"/>
                          <a:ext cx="2276475" cy="463550"/>
                        </a:xfrm>
                        <a:prstGeom prst="leftRightArrow">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4067F45" w14:textId="7BDB6170" w:rsidR="00E5346D" w:rsidRPr="00E217E2" w:rsidRDefault="007A47E2" w:rsidP="00E5346D">
                            <w:pPr>
                              <w:jc w:val="center"/>
                              <w:rPr>
                                <w:b/>
                                <w:bCs/>
                                <w:sz w:val="16"/>
                                <w:szCs w:val="16"/>
                                <w:lang w:val="en-GB"/>
                              </w:rPr>
                            </w:pPr>
                            <w:r>
                              <w:rPr>
                                <w:b/>
                                <w:bCs/>
                                <w:sz w:val="16"/>
                                <w:szCs w:val="16"/>
                                <w:lang w:val="en-GB"/>
                              </w:rPr>
                              <w:t>Male Perpetrator’s</w:t>
                            </w:r>
                            <w:r w:rsidR="00E5346D" w:rsidRPr="00E217E2">
                              <w:rPr>
                                <w:b/>
                                <w:bCs/>
                                <w:sz w:val="16"/>
                                <w:szCs w:val="16"/>
                                <w:lang w:val="en-GB"/>
                              </w:rPr>
                              <w:t xml:space="preserv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B6C7" id="Arrow: Left-Right 14" o:spid="_x0000_s1039" type="#_x0000_t69" style="position:absolute;margin-left:534pt;margin-top:20.35pt;width:179.2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" adj="2199" fillcolor="#e2efd9 [665]" strokecolor="#70ad47 [3209]" strokeweight="1pt">
                <v:textbox>
                  <w:txbxContent>
                    <w:p w14:paraId="44067F45" w14:textId="7BDB6170" w:rsidR="00E5346D" w:rsidRPr="00E217E2" w:rsidRDefault="007A47E2" w:rsidP="00E5346D">
                      <w:pPr>
                        <w:jc w:val="center"/>
                        <w:rPr>
                          <w:b/>
                          <w:bCs/>
                          <w:sz w:val="16"/>
                          <w:szCs w:val="16"/>
                          <w:lang w:val="en-GB"/>
                        </w:rPr>
                      </w:pPr>
                      <w:r>
                        <w:rPr>
                          <w:b/>
                          <w:bCs/>
                          <w:sz w:val="16"/>
                          <w:szCs w:val="16"/>
                          <w:lang w:val="en-GB"/>
                        </w:rPr>
                        <w:t>Male Perpetrator’s</w:t>
                      </w:r>
                      <w:r w:rsidR="00E5346D" w:rsidRPr="00E217E2">
                        <w:rPr>
                          <w:b/>
                          <w:bCs/>
                          <w:sz w:val="16"/>
                          <w:szCs w:val="16"/>
                          <w:lang w:val="en-GB"/>
                        </w:rPr>
                        <w:t xml:space="preserve"> Only</w:t>
                      </w:r>
                    </w:p>
                  </w:txbxContent>
                </v:textbox>
              </v:shape>
            </w:pict>
          </mc:Fallback>
        </mc:AlternateContent>
      </w:r>
      <w:r>
        <w:rPr>
          <w:noProof/>
        </w:rPr>
        <w:drawing>
          <wp:anchor distT="0" distB="0" distL="114300" distR="114300" simplePos="0" relativeHeight="251671552" behindDoc="1" locked="0" layoutInCell="1" allowOverlap="1" wp14:anchorId="17004A9F" wp14:editId="3CFB195D">
            <wp:simplePos x="0" y="0"/>
            <wp:positionH relativeFrom="margin">
              <wp:posOffset>6010275</wp:posOffset>
            </wp:positionH>
            <wp:positionV relativeFrom="paragraph">
              <wp:posOffset>401320</wp:posOffset>
            </wp:positionV>
            <wp:extent cx="3073400" cy="1390650"/>
            <wp:effectExtent l="19050" t="0" r="12700"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E5EB7C9" wp14:editId="4B4B9674">
            <wp:simplePos x="0" y="0"/>
            <wp:positionH relativeFrom="page">
              <wp:align>right</wp:align>
            </wp:positionH>
            <wp:positionV relativeFrom="paragraph">
              <wp:posOffset>582295</wp:posOffset>
            </wp:positionV>
            <wp:extent cx="4143375" cy="3028950"/>
            <wp:effectExtent l="19050" t="0" r="28575"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F26182A" wp14:editId="22DAFEF4">
            <wp:simplePos x="0" y="0"/>
            <wp:positionH relativeFrom="margin">
              <wp:posOffset>-841375</wp:posOffset>
            </wp:positionH>
            <wp:positionV relativeFrom="paragraph">
              <wp:posOffset>220345</wp:posOffset>
            </wp:positionV>
            <wp:extent cx="5314950" cy="292100"/>
            <wp:effectExtent l="38100" t="0" r="76200" b="2813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sectPr w:rsidR="006911BD" w:rsidSect="00DF6C17">
      <w:headerReference w:type="even" r:id="rId26"/>
      <w:headerReference w:type="default" r:id="rId27"/>
      <w:footerReference w:type="even" r:id="rId28"/>
      <w:footerReference w:type="default" r:id="rId29"/>
      <w:headerReference w:type="first" r:id="rId30"/>
      <w:footerReference w:type="first" r:id="rId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F8F5" w14:textId="77777777" w:rsidR="004B636F" w:rsidRDefault="004B636F" w:rsidP="00953D18">
      <w:pPr>
        <w:spacing w:after="0" w:line="240" w:lineRule="auto"/>
      </w:pPr>
      <w:r>
        <w:separator/>
      </w:r>
    </w:p>
  </w:endnote>
  <w:endnote w:type="continuationSeparator" w:id="0">
    <w:p w14:paraId="7DE3933D" w14:textId="77777777" w:rsidR="004B636F" w:rsidRDefault="004B636F" w:rsidP="0095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E2D" w14:textId="77777777" w:rsidR="00BB0410" w:rsidRDefault="00BB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58F5" w14:textId="77777777" w:rsidR="00BB0410" w:rsidRDefault="00BB0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BDD2" w14:textId="77777777" w:rsidR="00BB0410" w:rsidRDefault="00BB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4A78" w14:textId="77777777" w:rsidR="004B636F" w:rsidRDefault="004B636F" w:rsidP="00953D18">
      <w:pPr>
        <w:spacing w:after="0" w:line="240" w:lineRule="auto"/>
      </w:pPr>
      <w:r>
        <w:separator/>
      </w:r>
    </w:p>
  </w:footnote>
  <w:footnote w:type="continuationSeparator" w:id="0">
    <w:p w14:paraId="003172D4" w14:textId="77777777" w:rsidR="004B636F" w:rsidRDefault="004B636F" w:rsidP="0095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02F" w14:textId="5F39D1A3" w:rsidR="00BB0410" w:rsidRDefault="00BB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BA66" w14:textId="482C3C4C" w:rsidR="00BB0410" w:rsidRDefault="00BB0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6797" w14:textId="14215EAD" w:rsidR="00BB0410" w:rsidRDefault="00BB0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17"/>
    <w:rsid w:val="000852C6"/>
    <w:rsid w:val="000A799D"/>
    <w:rsid w:val="000B5BF8"/>
    <w:rsid w:val="001437C6"/>
    <w:rsid w:val="001B7C26"/>
    <w:rsid w:val="00235D45"/>
    <w:rsid w:val="002A6821"/>
    <w:rsid w:val="002B6BE7"/>
    <w:rsid w:val="002D0C50"/>
    <w:rsid w:val="002D3BD0"/>
    <w:rsid w:val="00315987"/>
    <w:rsid w:val="0031709D"/>
    <w:rsid w:val="00332A13"/>
    <w:rsid w:val="00343698"/>
    <w:rsid w:val="003B4783"/>
    <w:rsid w:val="003C4DCE"/>
    <w:rsid w:val="003E22F1"/>
    <w:rsid w:val="00406FB2"/>
    <w:rsid w:val="00433383"/>
    <w:rsid w:val="00457B80"/>
    <w:rsid w:val="00460C65"/>
    <w:rsid w:val="00492E80"/>
    <w:rsid w:val="004B5B40"/>
    <w:rsid w:val="004B636F"/>
    <w:rsid w:val="004D1D79"/>
    <w:rsid w:val="004E5A6A"/>
    <w:rsid w:val="004F77CA"/>
    <w:rsid w:val="005015C2"/>
    <w:rsid w:val="005D1315"/>
    <w:rsid w:val="00617D27"/>
    <w:rsid w:val="00640E56"/>
    <w:rsid w:val="00651AFE"/>
    <w:rsid w:val="00680B02"/>
    <w:rsid w:val="00681D2F"/>
    <w:rsid w:val="006911BD"/>
    <w:rsid w:val="00693042"/>
    <w:rsid w:val="00697CFB"/>
    <w:rsid w:val="006B048A"/>
    <w:rsid w:val="006B10AD"/>
    <w:rsid w:val="006C716B"/>
    <w:rsid w:val="006F5431"/>
    <w:rsid w:val="007258DC"/>
    <w:rsid w:val="007821D6"/>
    <w:rsid w:val="007A47E2"/>
    <w:rsid w:val="007D56C3"/>
    <w:rsid w:val="007E4E21"/>
    <w:rsid w:val="008028B5"/>
    <w:rsid w:val="00807954"/>
    <w:rsid w:val="00870DE7"/>
    <w:rsid w:val="008E61CE"/>
    <w:rsid w:val="008E64BA"/>
    <w:rsid w:val="008F60EF"/>
    <w:rsid w:val="00910121"/>
    <w:rsid w:val="00922A55"/>
    <w:rsid w:val="00953D18"/>
    <w:rsid w:val="009A2CFF"/>
    <w:rsid w:val="009B0E6E"/>
    <w:rsid w:val="00A41D7B"/>
    <w:rsid w:val="00AB28B6"/>
    <w:rsid w:val="00AF1A71"/>
    <w:rsid w:val="00B3315A"/>
    <w:rsid w:val="00B52B24"/>
    <w:rsid w:val="00B5645B"/>
    <w:rsid w:val="00B9058A"/>
    <w:rsid w:val="00BB0410"/>
    <w:rsid w:val="00BD52A5"/>
    <w:rsid w:val="00BF1DC9"/>
    <w:rsid w:val="00C13B58"/>
    <w:rsid w:val="00C53F28"/>
    <w:rsid w:val="00C55CB9"/>
    <w:rsid w:val="00C62B10"/>
    <w:rsid w:val="00C72A0C"/>
    <w:rsid w:val="00C9448C"/>
    <w:rsid w:val="00CE5F85"/>
    <w:rsid w:val="00D004EE"/>
    <w:rsid w:val="00D106FB"/>
    <w:rsid w:val="00D37E46"/>
    <w:rsid w:val="00D67AB6"/>
    <w:rsid w:val="00DF6C17"/>
    <w:rsid w:val="00E217E2"/>
    <w:rsid w:val="00E22CF8"/>
    <w:rsid w:val="00E5346D"/>
    <w:rsid w:val="00EA3E0C"/>
    <w:rsid w:val="00EC12F4"/>
    <w:rsid w:val="00EF6BE7"/>
    <w:rsid w:val="00F65531"/>
    <w:rsid w:val="00F74860"/>
    <w:rsid w:val="00F805BE"/>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4F54"/>
  <w15:chartTrackingRefBased/>
  <w15:docId w15:val="{1AED7E8D-7436-4D8A-90B4-AE32DEA7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10"/>
  </w:style>
  <w:style w:type="paragraph" w:styleId="Footer">
    <w:name w:val="footer"/>
    <w:basedOn w:val="Normal"/>
    <w:link w:val="FooterChar"/>
    <w:uiPriority w:val="99"/>
    <w:unhideWhenUsed/>
    <w:rsid w:val="00BB0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fontTable" Target="fontTable.xml"/><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footer" Target="footer1.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4E035-EBE6-47D6-8EC9-69432BE8086D}" type="doc">
      <dgm:prSet loTypeId="urn:microsoft.com/office/officeart/2005/8/layout/process5" loCatId="process" qsTypeId="urn:microsoft.com/office/officeart/2005/8/quickstyle/simple1" qsCatId="simple" csTypeId="urn:microsoft.com/office/officeart/2005/8/colors/colorful5" csCatId="colorful" phldr="1"/>
      <dgm:spPr/>
      <dgm:t>
        <a:bodyPr/>
        <a:lstStyle/>
        <a:p>
          <a:endParaRPr lang="en-US"/>
        </a:p>
      </dgm:t>
    </dgm:pt>
    <dgm:pt modelId="{45E0EC4C-B4FF-4476-8DBC-F1B7697AD410}">
      <dgm:prSet phldrT="[Text]"/>
      <dgm:spPr/>
      <dgm:t>
        <a:bodyPr/>
        <a:lstStyle/>
        <a:p>
          <a:r>
            <a:rPr lang="en-US"/>
            <a:t>referral recieved for parental conflict intervention</a:t>
          </a:r>
        </a:p>
      </dgm:t>
    </dgm:pt>
    <dgm:pt modelId="{01E3BF72-FD55-4C29-B84F-DAB5568E9716}" type="parTrans" cxnId="{08AD1AF4-659B-44F8-81EE-756035AD8B54}">
      <dgm:prSet/>
      <dgm:spPr/>
      <dgm:t>
        <a:bodyPr/>
        <a:lstStyle/>
        <a:p>
          <a:endParaRPr lang="en-US"/>
        </a:p>
      </dgm:t>
    </dgm:pt>
    <dgm:pt modelId="{5B36CA65-4F4A-4892-A973-808CB1F18940}" type="sibTrans" cxnId="{08AD1AF4-659B-44F8-81EE-756035AD8B54}">
      <dgm:prSet/>
      <dgm:spPr/>
      <dgm:t>
        <a:bodyPr/>
        <a:lstStyle/>
        <a:p>
          <a:endParaRPr lang="en-US"/>
        </a:p>
      </dgm:t>
    </dgm:pt>
    <dgm:pt modelId="{0CBFBB1C-3639-4398-B25F-44A44F54271B}">
      <dgm:prSet phldrT="[Text]"/>
      <dgm:spPr/>
      <dgm:t>
        <a:bodyPr/>
        <a:lstStyle/>
        <a:p>
          <a:r>
            <a:rPr lang="en-US"/>
            <a:t>Referral reviewed by families in harmony panel</a:t>
          </a:r>
        </a:p>
      </dgm:t>
    </dgm:pt>
    <dgm:pt modelId="{C46067FD-A2E3-4005-8F22-D6D844BD0B5E}" type="parTrans" cxnId="{FCC3662B-5B1D-494E-B7FE-E4736EFBE616}">
      <dgm:prSet/>
      <dgm:spPr/>
      <dgm:t>
        <a:bodyPr/>
        <a:lstStyle/>
        <a:p>
          <a:endParaRPr lang="en-US"/>
        </a:p>
      </dgm:t>
    </dgm:pt>
    <dgm:pt modelId="{CE8E726B-AE7F-44DD-8014-FDA7A9B63E93}" type="sibTrans" cxnId="{FCC3662B-5B1D-494E-B7FE-E4736EFBE616}">
      <dgm:prSet/>
      <dgm:spPr/>
      <dgm:t>
        <a:bodyPr/>
        <a:lstStyle/>
        <a:p>
          <a:endParaRPr lang="en-US"/>
        </a:p>
      </dgm:t>
    </dgm:pt>
    <dgm:pt modelId="{57A9D434-65CA-4AAF-B8FB-212A4B91AC21}">
      <dgm:prSet phldrT="[Text]"/>
      <dgm:spPr/>
      <dgm:t>
        <a:bodyPr/>
        <a:lstStyle/>
        <a:p>
          <a:r>
            <a:rPr lang="en-US"/>
            <a:t>Panel decide which support is appropriate and make recommendation to referrer as directed below</a:t>
          </a:r>
        </a:p>
      </dgm:t>
    </dgm:pt>
    <dgm:pt modelId="{A477D79B-73F6-408F-9FBB-6C726FB26736}" type="parTrans" cxnId="{27F719AE-02FC-4272-B014-1357DA4A2261}">
      <dgm:prSet/>
      <dgm:spPr/>
      <dgm:t>
        <a:bodyPr/>
        <a:lstStyle/>
        <a:p>
          <a:endParaRPr lang="en-US"/>
        </a:p>
      </dgm:t>
    </dgm:pt>
    <dgm:pt modelId="{88F9AB89-8C95-4BCA-975C-1A31F2D1B5A2}" type="sibTrans" cxnId="{27F719AE-02FC-4272-B014-1357DA4A2261}">
      <dgm:prSet/>
      <dgm:spPr/>
      <dgm:t>
        <a:bodyPr/>
        <a:lstStyle/>
        <a:p>
          <a:endParaRPr lang="en-US"/>
        </a:p>
      </dgm:t>
    </dgm:pt>
    <dgm:pt modelId="{BE1CD94E-39A6-4F85-AFA2-3A4822A14969}" type="pres">
      <dgm:prSet presAssocID="{D554E035-EBE6-47D6-8EC9-69432BE8086D}" presName="diagram" presStyleCnt="0">
        <dgm:presLayoutVars>
          <dgm:dir/>
          <dgm:resizeHandles val="exact"/>
        </dgm:presLayoutVars>
      </dgm:prSet>
      <dgm:spPr/>
    </dgm:pt>
    <dgm:pt modelId="{75857C35-047A-4F77-A7CB-01B30D631FE8}" type="pres">
      <dgm:prSet presAssocID="{45E0EC4C-B4FF-4476-8DBC-F1B7697AD410}" presName="node" presStyleLbl="node1" presStyleIdx="0" presStyleCnt="3" custScaleY="70928" custLinFactNeighborX="63255" custLinFactNeighborY="-6">
        <dgm:presLayoutVars>
          <dgm:bulletEnabled val="1"/>
        </dgm:presLayoutVars>
      </dgm:prSet>
      <dgm:spPr/>
    </dgm:pt>
    <dgm:pt modelId="{96D8BA54-88E6-4C76-B283-C2B9AADC5DAB}" type="pres">
      <dgm:prSet presAssocID="{5B36CA65-4F4A-4892-A973-808CB1F18940}" presName="sibTrans" presStyleLbl="sibTrans2D1" presStyleIdx="0" presStyleCnt="2" custScaleX="165690" custLinFactNeighborX="14759" custLinFactNeighborY="2871"/>
      <dgm:spPr/>
    </dgm:pt>
    <dgm:pt modelId="{E89EF22A-CE00-46C8-909D-716DEF7D9056}" type="pres">
      <dgm:prSet presAssocID="{5B36CA65-4F4A-4892-A973-808CB1F18940}" presName="connectorText" presStyleLbl="sibTrans2D1" presStyleIdx="0" presStyleCnt="2"/>
      <dgm:spPr/>
    </dgm:pt>
    <dgm:pt modelId="{285E63E8-F5AC-4B52-87AE-FE58C6E1D03E}" type="pres">
      <dgm:prSet presAssocID="{0CBFBB1C-3639-4398-B25F-44A44F54271B}" presName="node" presStyleLbl="node1" presStyleIdx="1" presStyleCnt="3" custLinFactNeighborX="53415" custLinFactNeighborY="1181">
        <dgm:presLayoutVars>
          <dgm:bulletEnabled val="1"/>
        </dgm:presLayoutVars>
      </dgm:prSet>
      <dgm:spPr/>
    </dgm:pt>
    <dgm:pt modelId="{1C6B4B22-CBE3-4334-939E-838B0EDF5189}" type="pres">
      <dgm:prSet presAssocID="{CE8E726B-AE7F-44DD-8014-FDA7A9B63E93}" presName="sibTrans" presStyleLbl="sibTrans2D1" presStyleIdx="1" presStyleCnt="2" custAng="7373345" custFlipVert="1" custScaleX="160611" custScaleY="79148" custLinFactNeighborX="88714" custLinFactNeighborY="6149"/>
      <dgm:spPr/>
    </dgm:pt>
    <dgm:pt modelId="{615FFDFE-F052-4DAA-AFD4-76F7DB988F0C}" type="pres">
      <dgm:prSet presAssocID="{CE8E726B-AE7F-44DD-8014-FDA7A9B63E93}" presName="connectorText" presStyleLbl="sibTrans2D1" presStyleIdx="1" presStyleCnt="2"/>
      <dgm:spPr/>
    </dgm:pt>
    <dgm:pt modelId="{02A19680-9D4C-4F27-8FA2-C8528028D394}" type="pres">
      <dgm:prSet presAssocID="{57A9D434-65CA-4AAF-B8FB-212A4B91AC21}" presName="node" presStyleLbl="node1" presStyleIdx="2" presStyleCnt="3" custLinFactNeighborX="-9546" custLinFactNeighborY="-17111">
        <dgm:presLayoutVars>
          <dgm:bulletEnabled val="1"/>
        </dgm:presLayoutVars>
      </dgm:prSet>
      <dgm:spPr/>
    </dgm:pt>
  </dgm:ptLst>
  <dgm:cxnLst>
    <dgm:cxn modelId="{FCC3662B-5B1D-494E-B7FE-E4736EFBE616}" srcId="{D554E035-EBE6-47D6-8EC9-69432BE8086D}" destId="{0CBFBB1C-3639-4398-B25F-44A44F54271B}" srcOrd="1" destOrd="0" parTransId="{C46067FD-A2E3-4005-8F22-D6D844BD0B5E}" sibTransId="{CE8E726B-AE7F-44DD-8014-FDA7A9B63E93}"/>
    <dgm:cxn modelId="{615B0489-E28A-4373-8CED-B5631ACAFD1D}" type="presOf" srcId="{45E0EC4C-B4FF-4476-8DBC-F1B7697AD410}" destId="{75857C35-047A-4F77-A7CB-01B30D631FE8}" srcOrd="0" destOrd="0" presId="urn:microsoft.com/office/officeart/2005/8/layout/process5"/>
    <dgm:cxn modelId="{7BFE028B-212F-4225-8D93-B393D267D99A}" type="presOf" srcId="{57A9D434-65CA-4AAF-B8FB-212A4B91AC21}" destId="{02A19680-9D4C-4F27-8FA2-C8528028D394}" srcOrd="0" destOrd="0" presId="urn:microsoft.com/office/officeart/2005/8/layout/process5"/>
    <dgm:cxn modelId="{2E62AEAA-E0B8-4E44-9A18-5EAACE87C127}" type="presOf" srcId="{CE8E726B-AE7F-44DD-8014-FDA7A9B63E93}" destId="{1C6B4B22-CBE3-4334-939E-838B0EDF5189}" srcOrd="0" destOrd="0" presId="urn:microsoft.com/office/officeart/2005/8/layout/process5"/>
    <dgm:cxn modelId="{27F719AE-02FC-4272-B014-1357DA4A2261}" srcId="{D554E035-EBE6-47D6-8EC9-69432BE8086D}" destId="{57A9D434-65CA-4AAF-B8FB-212A4B91AC21}" srcOrd="2" destOrd="0" parTransId="{A477D79B-73F6-408F-9FBB-6C726FB26736}" sibTransId="{88F9AB89-8C95-4BCA-975C-1A31F2D1B5A2}"/>
    <dgm:cxn modelId="{F1784EC0-EECF-4758-9827-86FF10312AEE}" type="presOf" srcId="{CE8E726B-AE7F-44DD-8014-FDA7A9B63E93}" destId="{615FFDFE-F052-4DAA-AFD4-76F7DB988F0C}" srcOrd="1" destOrd="0" presId="urn:microsoft.com/office/officeart/2005/8/layout/process5"/>
    <dgm:cxn modelId="{73B6BAC1-6D9B-41A9-9F78-D8206C7B9A27}" type="presOf" srcId="{5B36CA65-4F4A-4892-A973-808CB1F18940}" destId="{96D8BA54-88E6-4C76-B283-C2B9AADC5DAB}" srcOrd="0" destOrd="0" presId="urn:microsoft.com/office/officeart/2005/8/layout/process5"/>
    <dgm:cxn modelId="{0CDFC8CA-C5D1-4AB4-97BA-0364086FE541}" type="presOf" srcId="{5B36CA65-4F4A-4892-A973-808CB1F18940}" destId="{E89EF22A-CE00-46C8-909D-716DEF7D9056}" srcOrd="1" destOrd="0" presId="urn:microsoft.com/office/officeart/2005/8/layout/process5"/>
    <dgm:cxn modelId="{E25D03E0-1FA9-4577-BE5E-E56AFF74C83B}" type="presOf" srcId="{0CBFBB1C-3639-4398-B25F-44A44F54271B}" destId="{285E63E8-F5AC-4B52-87AE-FE58C6E1D03E}" srcOrd="0" destOrd="0" presId="urn:microsoft.com/office/officeart/2005/8/layout/process5"/>
    <dgm:cxn modelId="{05599FEC-7C85-4298-A6DA-3CF3A2376923}" type="presOf" srcId="{D554E035-EBE6-47D6-8EC9-69432BE8086D}" destId="{BE1CD94E-39A6-4F85-AFA2-3A4822A14969}" srcOrd="0" destOrd="0" presId="urn:microsoft.com/office/officeart/2005/8/layout/process5"/>
    <dgm:cxn modelId="{08AD1AF4-659B-44F8-81EE-756035AD8B54}" srcId="{D554E035-EBE6-47D6-8EC9-69432BE8086D}" destId="{45E0EC4C-B4FF-4476-8DBC-F1B7697AD410}" srcOrd="0" destOrd="0" parTransId="{01E3BF72-FD55-4C29-B84F-DAB5568E9716}" sibTransId="{5B36CA65-4F4A-4892-A973-808CB1F18940}"/>
    <dgm:cxn modelId="{575AE3A1-0C29-4602-ABA7-08D1F6F40E66}" type="presParOf" srcId="{BE1CD94E-39A6-4F85-AFA2-3A4822A14969}" destId="{75857C35-047A-4F77-A7CB-01B30D631FE8}" srcOrd="0" destOrd="0" presId="urn:microsoft.com/office/officeart/2005/8/layout/process5"/>
    <dgm:cxn modelId="{A5DBEF87-F3D7-4D31-89EA-234150BC218B}" type="presParOf" srcId="{BE1CD94E-39A6-4F85-AFA2-3A4822A14969}" destId="{96D8BA54-88E6-4C76-B283-C2B9AADC5DAB}" srcOrd="1" destOrd="0" presId="urn:microsoft.com/office/officeart/2005/8/layout/process5"/>
    <dgm:cxn modelId="{D322A68D-F57E-4537-8158-E6D9D10C5E0C}" type="presParOf" srcId="{96D8BA54-88E6-4C76-B283-C2B9AADC5DAB}" destId="{E89EF22A-CE00-46C8-909D-716DEF7D9056}" srcOrd="0" destOrd="0" presId="urn:microsoft.com/office/officeart/2005/8/layout/process5"/>
    <dgm:cxn modelId="{5CBF479E-732B-4AB3-91C3-1ACDDE10D523}" type="presParOf" srcId="{BE1CD94E-39A6-4F85-AFA2-3A4822A14969}" destId="{285E63E8-F5AC-4B52-87AE-FE58C6E1D03E}" srcOrd="2" destOrd="0" presId="urn:microsoft.com/office/officeart/2005/8/layout/process5"/>
    <dgm:cxn modelId="{D9E77C75-0BCD-4A7D-9654-43C00B221688}" type="presParOf" srcId="{BE1CD94E-39A6-4F85-AFA2-3A4822A14969}" destId="{1C6B4B22-CBE3-4334-939E-838B0EDF5189}" srcOrd="3" destOrd="0" presId="urn:microsoft.com/office/officeart/2005/8/layout/process5"/>
    <dgm:cxn modelId="{F08888B2-A69C-44B5-B1AB-15C6CBE4CF79}" type="presParOf" srcId="{1C6B4B22-CBE3-4334-939E-838B0EDF5189}" destId="{615FFDFE-F052-4DAA-AFD4-76F7DB988F0C}" srcOrd="0" destOrd="0" presId="urn:microsoft.com/office/officeart/2005/8/layout/process5"/>
    <dgm:cxn modelId="{3A3B5DD3-53B4-41E4-9A8A-19595AD84DC6}" type="presParOf" srcId="{BE1CD94E-39A6-4F85-AFA2-3A4822A14969}" destId="{02A19680-9D4C-4F27-8FA2-C8528028D394}" srcOrd="4"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F4C564-2894-45D6-88C7-BD5FD3358CC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6E6F1132-C306-412F-8F4B-EB2C0BB3953E}">
      <dgm:prSet phldrT="[Text]"/>
      <dgm:spPr>
        <a:xfrm>
          <a:off x="3104673" y="236849"/>
          <a:ext cx="907107" cy="288343"/>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a:solidFill>
                <a:sysClr val="window" lastClr="FFFFFF"/>
              </a:solidFill>
              <a:latin typeface="Calibri" panose="020F0502020204030204"/>
              <a:ea typeface="+mn-ea"/>
              <a:cs typeface="+mn-cs"/>
            </a:rPr>
            <a:t>CGL / Early help progam</a:t>
          </a:r>
        </a:p>
      </dgm:t>
    </dgm:pt>
    <dgm:pt modelId="{E512ED3F-4AAE-4930-B383-BDFDEC400C4E}" type="parTrans" cxnId="{D0CC9675-6FF5-4BBD-9E26-AD3C77D1AD26}">
      <dgm:prSet/>
      <dgm:spPr/>
      <dgm:t>
        <a:bodyPr/>
        <a:lstStyle/>
        <a:p>
          <a:endParaRPr lang="en-US"/>
        </a:p>
      </dgm:t>
    </dgm:pt>
    <dgm:pt modelId="{CBD57558-5818-4951-99D3-39C441F81A50}" type="sibTrans" cxnId="{D0CC9675-6FF5-4BBD-9E26-AD3C77D1AD26}">
      <dgm:prSet/>
      <dgm:spPr/>
      <dgm:t>
        <a:bodyPr/>
        <a:lstStyle/>
        <a:p>
          <a:endParaRPr lang="en-US"/>
        </a:p>
      </dgm:t>
    </dgm:pt>
    <dgm:pt modelId="{E847CB96-CB36-4A87-92B7-8BADB3A77CA3}">
      <dgm:prSet phldrT="[Text]">
        <dgm:style>
          <a:lnRef idx="2">
            <a:schemeClr val="accent6"/>
          </a:lnRef>
          <a:fillRef idx="1">
            <a:schemeClr val="lt1"/>
          </a:fillRef>
          <a:effectRef idx="0">
            <a:schemeClr val="accent6"/>
          </a:effectRef>
          <a:fontRef idx="minor">
            <a:schemeClr val="dk1"/>
          </a:fontRef>
        </dgm:style>
      </dgm:prSet>
      <dgm:spPr>
        <a:xfrm>
          <a:off x="3104673" y="525193"/>
          <a:ext cx="907107" cy="685756"/>
        </a:xfrm>
        <a:prstGeom prst="rect">
          <a:avLst/>
        </a:prstGeom>
        <a:solidFill>
          <a:schemeClr val="accent6">
            <a:lumMod val="40000"/>
            <a:lumOff val="60000"/>
          </a:schemeClr>
        </a:solidFill>
        <a:ln/>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Perpetrator attends group program</a:t>
          </a:r>
        </a:p>
      </dgm:t>
    </dgm:pt>
    <dgm:pt modelId="{9CE8DDFC-CA1C-4892-A138-42BEEF534284}" type="parTrans" cxnId="{1AB8ABF4-8701-4C8E-BD67-AE81595DFE34}">
      <dgm:prSet/>
      <dgm:spPr/>
      <dgm:t>
        <a:bodyPr/>
        <a:lstStyle/>
        <a:p>
          <a:endParaRPr lang="en-US"/>
        </a:p>
      </dgm:t>
    </dgm:pt>
    <dgm:pt modelId="{581BEF98-1365-4766-BD38-4B98306C2AD6}" type="sibTrans" cxnId="{1AB8ABF4-8701-4C8E-BD67-AE81595DFE34}">
      <dgm:prSet/>
      <dgm:spPr/>
      <dgm:t>
        <a:bodyPr/>
        <a:lstStyle/>
        <a:p>
          <a:endParaRPr lang="en-US"/>
        </a:p>
      </dgm:t>
    </dgm:pt>
    <dgm:pt modelId="{EF98243C-4E8E-43BB-9B74-E35946CDA4FF}">
      <dgm:prSet/>
      <dgm:spPr>
        <a:xfrm>
          <a:off x="4138776" y="236849"/>
          <a:ext cx="907107" cy="288343"/>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a:solidFill>
                <a:sysClr val="window" lastClr="FFFFFF"/>
              </a:solidFill>
              <a:latin typeface="Calibri" panose="020F0502020204030204"/>
              <a:ea typeface="+mn-ea"/>
              <a:cs typeface="+mn-cs"/>
            </a:rPr>
            <a:t>MASC</a:t>
          </a:r>
        </a:p>
      </dgm:t>
    </dgm:pt>
    <dgm:pt modelId="{EBC54C65-EE74-4BFD-A244-0AC4A46F9EDF}" type="parTrans" cxnId="{46B522FE-87E6-4739-9DE5-BCC3D29DFEAF}">
      <dgm:prSet/>
      <dgm:spPr/>
      <dgm:t>
        <a:bodyPr/>
        <a:lstStyle/>
        <a:p>
          <a:endParaRPr lang="en-US"/>
        </a:p>
      </dgm:t>
    </dgm:pt>
    <dgm:pt modelId="{2744F354-6B53-458F-BD55-CA9FC8BAD503}" type="sibTrans" cxnId="{46B522FE-87E6-4739-9DE5-BCC3D29DFEAF}">
      <dgm:prSet/>
      <dgm:spPr/>
      <dgm:t>
        <a:bodyPr/>
        <a:lstStyle/>
        <a:p>
          <a:endParaRPr lang="en-US"/>
        </a:p>
      </dgm:t>
    </dgm:pt>
    <dgm:pt modelId="{04B27BA5-7D01-4538-893B-808F330AF7D2}">
      <dgm:prSet>
        <dgm:style>
          <a:lnRef idx="2">
            <a:schemeClr val="accent6"/>
          </a:lnRef>
          <a:fillRef idx="1">
            <a:schemeClr val="lt1"/>
          </a:fillRef>
          <a:effectRef idx="0">
            <a:schemeClr val="accent6"/>
          </a:effectRef>
          <a:fontRef idx="minor">
            <a:schemeClr val="dk1"/>
          </a:fontRef>
        </dgm:style>
      </dgm:prSet>
      <dgm:spPr>
        <a:xfrm>
          <a:off x="4138776" y="525193"/>
          <a:ext cx="907107" cy="685756"/>
        </a:xfrm>
        <a:prstGeom prst="rect">
          <a:avLst/>
        </a:prstGeom>
        <a:solidFill>
          <a:schemeClr val="accent6">
            <a:lumMod val="40000"/>
            <a:lumOff val="60000"/>
          </a:schemeClr>
        </a:solidFill>
        <a:ln/>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Perpetrator attends group program </a:t>
          </a:r>
        </a:p>
      </dgm:t>
    </dgm:pt>
    <dgm:pt modelId="{14B30D95-7328-4693-9C7C-B7DE7774CB5F}" type="parTrans" cxnId="{F1C856AA-328F-493F-A5F5-1D740157881B}">
      <dgm:prSet/>
      <dgm:spPr/>
      <dgm:t>
        <a:bodyPr/>
        <a:lstStyle/>
        <a:p>
          <a:endParaRPr lang="en-US"/>
        </a:p>
      </dgm:t>
    </dgm:pt>
    <dgm:pt modelId="{6D3F8F6B-9F2E-410C-84E3-79C272C8B06A}" type="sibTrans" cxnId="{F1C856AA-328F-493F-A5F5-1D740157881B}">
      <dgm:prSet/>
      <dgm:spPr/>
      <dgm:t>
        <a:bodyPr/>
        <a:lstStyle/>
        <a:p>
          <a:endParaRPr lang="en-US"/>
        </a:p>
      </dgm:t>
    </dgm:pt>
    <dgm:pt modelId="{75C7C907-940D-4A39-997B-AA0C71F2492F}">
      <dgm:prSet/>
      <dgm:spPr>
        <a:solidFill>
          <a:srgbClr val="00B050"/>
        </a:solidFill>
        <a:ln>
          <a:solidFill>
            <a:srgbClr val="00B050"/>
          </a:solidFill>
        </a:ln>
      </dgm:spPr>
      <dgm:t>
        <a:bodyPr/>
        <a:lstStyle/>
        <a:p>
          <a:r>
            <a:rPr lang="en-US"/>
            <a:t>One to one work</a:t>
          </a:r>
        </a:p>
      </dgm:t>
    </dgm:pt>
    <dgm:pt modelId="{1A5025F9-ECFB-4DD6-8957-0CD84FA9D240}" type="parTrans" cxnId="{3A19B7FF-1189-4578-95C0-A1B3144F016C}">
      <dgm:prSet/>
      <dgm:spPr/>
      <dgm:t>
        <a:bodyPr/>
        <a:lstStyle/>
        <a:p>
          <a:endParaRPr lang="en-US"/>
        </a:p>
      </dgm:t>
    </dgm:pt>
    <dgm:pt modelId="{52F94B0D-1CA0-4E57-9A20-8110800ABAA7}" type="sibTrans" cxnId="{3A19B7FF-1189-4578-95C0-A1B3144F016C}">
      <dgm:prSet/>
      <dgm:spPr/>
      <dgm:t>
        <a:bodyPr/>
        <a:lstStyle/>
        <a:p>
          <a:endParaRPr lang="en-US"/>
        </a:p>
      </dgm:t>
    </dgm:pt>
    <dgm:pt modelId="{3CDE21D6-287E-4254-A529-A8E7F8E5CF65}">
      <dgm:prSet phldrT="[Text]">
        <dgm:style>
          <a:lnRef idx="2">
            <a:schemeClr val="accent6"/>
          </a:lnRef>
          <a:fillRef idx="1">
            <a:schemeClr val="lt1"/>
          </a:fillRef>
          <a:effectRef idx="0">
            <a:schemeClr val="accent6"/>
          </a:effectRef>
          <a:fontRef idx="minor">
            <a:schemeClr val="dk1"/>
          </a:fontRef>
        </dgm:style>
      </dgm:prSet>
      <dgm:spPr>
        <a:xfrm>
          <a:off x="3104673" y="525193"/>
          <a:ext cx="907107" cy="685756"/>
        </a:xfrm>
        <a:solidFill>
          <a:schemeClr val="accent6">
            <a:lumMod val="40000"/>
            <a:lumOff val="60000"/>
          </a:schemeClr>
        </a:solidFill>
        <a:ln/>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20 weeks</a:t>
          </a:r>
        </a:p>
      </dgm:t>
    </dgm:pt>
    <dgm:pt modelId="{A4CC0228-C516-471F-906F-9E11EFE071BF}" type="parTrans" cxnId="{91CFBE09-C29C-4589-8B92-DBECA0FDB433}">
      <dgm:prSet/>
      <dgm:spPr/>
      <dgm:t>
        <a:bodyPr/>
        <a:lstStyle/>
        <a:p>
          <a:endParaRPr lang="en-US"/>
        </a:p>
      </dgm:t>
    </dgm:pt>
    <dgm:pt modelId="{13FFA489-FC87-4F91-BD4C-12A92CAEBF4F}" type="sibTrans" cxnId="{91CFBE09-C29C-4589-8B92-DBECA0FDB433}">
      <dgm:prSet/>
      <dgm:spPr/>
      <dgm:t>
        <a:bodyPr/>
        <a:lstStyle/>
        <a:p>
          <a:endParaRPr lang="en-US"/>
        </a:p>
      </dgm:t>
    </dgm:pt>
    <dgm:pt modelId="{2D735E76-7B07-4FC7-9B8B-24C7D3BF8C48}">
      <dgm:prSet>
        <dgm:style>
          <a:lnRef idx="2">
            <a:schemeClr val="accent6"/>
          </a:lnRef>
          <a:fillRef idx="1">
            <a:schemeClr val="lt1"/>
          </a:fillRef>
          <a:effectRef idx="0">
            <a:schemeClr val="accent6"/>
          </a:effectRef>
          <a:fontRef idx="minor">
            <a:schemeClr val="dk1"/>
          </a:fontRef>
        </dgm:style>
      </dgm:prSet>
      <dgm:spPr>
        <a:xfrm>
          <a:off x="4138776" y="525193"/>
          <a:ext cx="907107" cy="685756"/>
        </a:xfrm>
        <a:solidFill>
          <a:schemeClr val="accent6">
            <a:lumMod val="40000"/>
            <a:lumOff val="60000"/>
          </a:schemeClr>
        </a:solidFill>
        <a:ln/>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26 weeks</a:t>
          </a:r>
        </a:p>
      </dgm:t>
    </dgm:pt>
    <dgm:pt modelId="{0A561840-C38D-497A-A929-DC459F51B659}" type="parTrans" cxnId="{811ACDAA-152A-4146-A2C3-89752D6F0134}">
      <dgm:prSet/>
      <dgm:spPr/>
      <dgm:t>
        <a:bodyPr/>
        <a:lstStyle/>
        <a:p>
          <a:endParaRPr lang="en-US"/>
        </a:p>
      </dgm:t>
    </dgm:pt>
    <dgm:pt modelId="{100FD398-E5D5-4663-86EA-7F32194C1115}" type="sibTrans" cxnId="{811ACDAA-152A-4146-A2C3-89752D6F0134}">
      <dgm:prSet/>
      <dgm:spPr/>
      <dgm:t>
        <a:bodyPr/>
        <a:lstStyle/>
        <a:p>
          <a:endParaRPr lang="en-US"/>
        </a:p>
      </dgm:t>
    </dgm:pt>
    <dgm:pt modelId="{20DC28D4-6189-4C99-B290-BEE0D4BFA602}">
      <dgm:prSet>
        <dgm:style>
          <a:lnRef idx="2">
            <a:schemeClr val="accent6"/>
          </a:lnRef>
          <a:fillRef idx="1">
            <a:schemeClr val="lt1"/>
          </a:fillRef>
          <a:effectRef idx="0">
            <a:schemeClr val="accent6"/>
          </a:effectRef>
          <a:fontRef idx="minor">
            <a:schemeClr val="dk1"/>
          </a:fontRef>
        </dgm:style>
      </dgm:prSet>
      <dgm:spPr>
        <a:solidFill>
          <a:schemeClr val="accent6">
            <a:lumMod val="40000"/>
            <a:lumOff val="60000"/>
          </a:schemeClr>
        </a:solidFill>
      </dgm:spPr>
      <dgm:t>
        <a:bodyPr/>
        <a:lstStyle/>
        <a:p>
          <a:r>
            <a:rPr lang="en-US"/>
            <a:t>Perpertrator attends one to one support</a:t>
          </a:r>
        </a:p>
      </dgm:t>
    </dgm:pt>
    <dgm:pt modelId="{201680D8-1E34-40D2-9BE1-422F1B48BD7B}" type="parTrans" cxnId="{57082136-8AB5-4168-837A-605B412753C7}">
      <dgm:prSet/>
      <dgm:spPr/>
      <dgm:t>
        <a:bodyPr/>
        <a:lstStyle/>
        <a:p>
          <a:endParaRPr lang="en-US"/>
        </a:p>
      </dgm:t>
    </dgm:pt>
    <dgm:pt modelId="{9BFAE9D5-2E22-4C2B-9379-2A4BD2BBC43B}" type="sibTrans" cxnId="{57082136-8AB5-4168-837A-605B412753C7}">
      <dgm:prSet/>
      <dgm:spPr/>
      <dgm:t>
        <a:bodyPr/>
        <a:lstStyle/>
        <a:p>
          <a:endParaRPr lang="en-US"/>
        </a:p>
      </dgm:t>
    </dgm:pt>
    <dgm:pt modelId="{904268FC-1BF2-457F-BF0C-8303B6D63CC3}">
      <dgm:prSet/>
      <dgm:spPr>
        <a:solidFill>
          <a:srgbClr val="00B050"/>
        </a:solidFill>
        <a:ln>
          <a:solidFill>
            <a:srgbClr val="00B050"/>
          </a:solidFill>
        </a:ln>
      </dgm:spPr>
      <dgm:t>
        <a:bodyPr/>
        <a:lstStyle/>
        <a:p>
          <a:r>
            <a:rPr lang="en-US"/>
            <a:t>BBR program</a:t>
          </a:r>
        </a:p>
      </dgm:t>
    </dgm:pt>
    <dgm:pt modelId="{E87BE78B-8419-4F16-A15B-81DE15C8C615}" type="parTrans" cxnId="{76645EA2-9508-4567-A810-BCBDB1D6437D}">
      <dgm:prSet/>
      <dgm:spPr/>
      <dgm:t>
        <a:bodyPr/>
        <a:lstStyle/>
        <a:p>
          <a:endParaRPr lang="en-US"/>
        </a:p>
      </dgm:t>
    </dgm:pt>
    <dgm:pt modelId="{88243EE1-A735-47B1-B447-4ADBB1C11C38}" type="sibTrans" cxnId="{76645EA2-9508-4567-A810-BCBDB1D6437D}">
      <dgm:prSet/>
      <dgm:spPr/>
      <dgm:t>
        <a:bodyPr/>
        <a:lstStyle/>
        <a:p>
          <a:endParaRPr lang="en-US"/>
        </a:p>
      </dgm:t>
    </dgm:pt>
    <dgm:pt modelId="{7E786ABC-4CBC-4675-A0D3-55356F2BB2CE}">
      <dgm:prSet>
        <dgm:style>
          <a:lnRef idx="2">
            <a:schemeClr val="accent6"/>
          </a:lnRef>
          <a:fillRef idx="1">
            <a:schemeClr val="lt1"/>
          </a:fillRef>
          <a:effectRef idx="0">
            <a:schemeClr val="accent6"/>
          </a:effectRef>
          <a:fontRef idx="minor">
            <a:schemeClr val="dk1"/>
          </a:fontRef>
        </dgm:style>
      </dgm:prSet>
      <dgm:spPr>
        <a:solidFill>
          <a:schemeClr val="accent6">
            <a:lumMod val="40000"/>
            <a:lumOff val="60000"/>
          </a:schemeClr>
        </a:solidFill>
      </dgm:spPr>
      <dgm:t>
        <a:bodyPr/>
        <a:lstStyle/>
        <a:p>
          <a:r>
            <a:rPr lang="en-US"/>
            <a:t>Perpetrator attends BBR with probation</a:t>
          </a:r>
        </a:p>
      </dgm:t>
    </dgm:pt>
    <dgm:pt modelId="{B0F06427-EC76-4A85-91A7-AE47977ED228}" type="parTrans" cxnId="{5C92C9D0-4204-4BD4-83DD-1A7238591CFE}">
      <dgm:prSet/>
      <dgm:spPr/>
      <dgm:t>
        <a:bodyPr/>
        <a:lstStyle/>
        <a:p>
          <a:endParaRPr lang="en-US"/>
        </a:p>
      </dgm:t>
    </dgm:pt>
    <dgm:pt modelId="{F5254E80-212E-42DF-BD6C-D7A0557404AC}" type="sibTrans" cxnId="{5C92C9D0-4204-4BD4-83DD-1A7238591CFE}">
      <dgm:prSet/>
      <dgm:spPr/>
      <dgm:t>
        <a:bodyPr/>
        <a:lstStyle/>
        <a:p>
          <a:endParaRPr lang="en-US"/>
        </a:p>
      </dgm:t>
    </dgm:pt>
    <dgm:pt modelId="{E7A82C4E-E714-4B26-BC0F-3F49351DCB7F}" type="pres">
      <dgm:prSet presAssocID="{C0F4C564-2894-45D6-88C7-BD5FD3358CC1}" presName="Name0" presStyleCnt="0">
        <dgm:presLayoutVars>
          <dgm:dir/>
          <dgm:animLvl val="lvl"/>
          <dgm:resizeHandles val="exact"/>
        </dgm:presLayoutVars>
      </dgm:prSet>
      <dgm:spPr/>
    </dgm:pt>
    <dgm:pt modelId="{9DFD02CA-3B74-41FC-89AB-13C60F4DA471}" type="pres">
      <dgm:prSet presAssocID="{75C7C907-940D-4A39-997B-AA0C71F2492F}" presName="composite" presStyleCnt="0"/>
      <dgm:spPr/>
    </dgm:pt>
    <dgm:pt modelId="{3D15E37F-E339-42A3-87E7-7BD51922ACD2}" type="pres">
      <dgm:prSet presAssocID="{75C7C907-940D-4A39-997B-AA0C71F2492F}" presName="parTx" presStyleLbl="alignNode1" presStyleIdx="0" presStyleCnt="4">
        <dgm:presLayoutVars>
          <dgm:chMax val="0"/>
          <dgm:chPref val="0"/>
          <dgm:bulletEnabled val="1"/>
        </dgm:presLayoutVars>
      </dgm:prSet>
      <dgm:spPr/>
    </dgm:pt>
    <dgm:pt modelId="{992ECC4A-0645-4468-8611-64089B65E795}" type="pres">
      <dgm:prSet presAssocID="{75C7C907-940D-4A39-997B-AA0C71F2492F}" presName="desTx" presStyleLbl="alignAccFollowNode1" presStyleIdx="0" presStyleCnt="4">
        <dgm:presLayoutVars>
          <dgm:bulletEnabled val="1"/>
        </dgm:presLayoutVars>
      </dgm:prSet>
      <dgm:spPr/>
    </dgm:pt>
    <dgm:pt modelId="{4CBDAA26-02C5-4139-B984-6C77D7103E96}" type="pres">
      <dgm:prSet presAssocID="{52F94B0D-1CA0-4E57-9A20-8110800ABAA7}" presName="space" presStyleCnt="0"/>
      <dgm:spPr/>
    </dgm:pt>
    <dgm:pt modelId="{9E6AE7AE-A2B1-4756-B024-76ACC6562AF8}" type="pres">
      <dgm:prSet presAssocID="{6E6F1132-C306-412F-8F4B-EB2C0BB3953E}" presName="composite" presStyleCnt="0"/>
      <dgm:spPr/>
    </dgm:pt>
    <dgm:pt modelId="{36BF3430-A413-4FB0-AD96-BB2B6E1119B5}" type="pres">
      <dgm:prSet presAssocID="{6E6F1132-C306-412F-8F4B-EB2C0BB3953E}" presName="parTx" presStyleLbl="alignNode1" presStyleIdx="1" presStyleCnt="4">
        <dgm:presLayoutVars>
          <dgm:chMax val="0"/>
          <dgm:chPref val="0"/>
          <dgm:bulletEnabled val="1"/>
        </dgm:presLayoutVars>
      </dgm:prSet>
      <dgm:spPr/>
    </dgm:pt>
    <dgm:pt modelId="{D60830DF-7406-4889-9EA2-3832525E019E}" type="pres">
      <dgm:prSet presAssocID="{6E6F1132-C306-412F-8F4B-EB2C0BB3953E}" presName="desTx" presStyleLbl="alignAccFollowNode1" presStyleIdx="1" presStyleCnt="4">
        <dgm:presLayoutVars>
          <dgm:bulletEnabled val="1"/>
        </dgm:presLayoutVars>
      </dgm:prSet>
      <dgm:spPr>
        <a:prstGeom prst="rect">
          <a:avLst/>
        </a:prstGeom>
      </dgm:spPr>
    </dgm:pt>
    <dgm:pt modelId="{19F66224-0FD6-49E1-B3A0-3A037CCE47A1}" type="pres">
      <dgm:prSet presAssocID="{CBD57558-5818-4951-99D3-39C441F81A50}" presName="space" presStyleCnt="0"/>
      <dgm:spPr/>
    </dgm:pt>
    <dgm:pt modelId="{FB974996-CC94-4AD2-AB90-39741A121906}" type="pres">
      <dgm:prSet presAssocID="{EF98243C-4E8E-43BB-9B74-E35946CDA4FF}" presName="composite" presStyleCnt="0"/>
      <dgm:spPr/>
    </dgm:pt>
    <dgm:pt modelId="{C2CF4E63-6E60-4164-8469-C18AD7F00E3F}" type="pres">
      <dgm:prSet presAssocID="{EF98243C-4E8E-43BB-9B74-E35946CDA4FF}" presName="parTx" presStyleLbl="alignNode1" presStyleIdx="2" presStyleCnt="4">
        <dgm:presLayoutVars>
          <dgm:chMax val="0"/>
          <dgm:chPref val="0"/>
          <dgm:bulletEnabled val="1"/>
        </dgm:presLayoutVars>
      </dgm:prSet>
      <dgm:spPr/>
    </dgm:pt>
    <dgm:pt modelId="{D8CC32F0-0AB8-40B9-851D-80EB8328FE2B}" type="pres">
      <dgm:prSet presAssocID="{EF98243C-4E8E-43BB-9B74-E35946CDA4FF}" presName="desTx" presStyleLbl="alignAccFollowNode1" presStyleIdx="2" presStyleCnt="4">
        <dgm:presLayoutVars>
          <dgm:bulletEnabled val="1"/>
        </dgm:presLayoutVars>
      </dgm:prSet>
      <dgm:spPr>
        <a:prstGeom prst="rect">
          <a:avLst/>
        </a:prstGeom>
      </dgm:spPr>
    </dgm:pt>
    <dgm:pt modelId="{9374527A-8E57-427C-9F6E-2EF6C027C1FA}" type="pres">
      <dgm:prSet presAssocID="{2744F354-6B53-458F-BD55-CA9FC8BAD503}" presName="space" presStyleCnt="0"/>
      <dgm:spPr/>
    </dgm:pt>
    <dgm:pt modelId="{AB457E4A-6726-41AB-A904-D8B2FC397040}" type="pres">
      <dgm:prSet presAssocID="{904268FC-1BF2-457F-BF0C-8303B6D63CC3}" presName="composite" presStyleCnt="0"/>
      <dgm:spPr/>
    </dgm:pt>
    <dgm:pt modelId="{E71DBFB3-98D2-4A49-9F4B-954A15ACAC02}" type="pres">
      <dgm:prSet presAssocID="{904268FC-1BF2-457F-BF0C-8303B6D63CC3}" presName="parTx" presStyleLbl="alignNode1" presStyleIdx="3" presStyleCnt="4">
        <dgm:presLayoutVars>
          <dgm:chMax val="0"/>
          <dgm:chPref val="0"/>
          <dgm:bulletEnabled val="1"/>
        </dgm:presLayoutVars>
      </dgm:prSet>
      <dgm:spPr/>
    </dgm:pt>
    <dgm:pt modelId="{F00FCD34-3EC9-495B-9BEA-DED98E2C4709}" type="pres">
      <dgm:prSet presAssocID="{904268FC-1BF2-457F-BF0C-8303B6D63CC3}" presName="desTx" presStyleLbl="alignAccFollowNode1" presStyleIdx="3" presStyleCnt="4">
        <dgm:presLayoutVars>
          <dgm:bulletEnabled val="1"/>
        </dgm:presLayoutVars>
      </dgm:prSet>
      <dgm:spPr/>
    </dgm:pt>
  </dgm:ptLst>
  <dgm:cxnLst>
    <dgm:cxn modelId="{2A1B6C04-ACC0-4629-A5F1-C8AB2920A9A9}" type="presOf" srcId="{EF98243C-4E8E-43BB-9B74-E35946CDA4FF}" destId="{C2CF4E63-6E60-4164-8469-C18AD7F00E3F}" srcOrd="0" destOrd="0" presId="urn:microsoft.com/office/officeart/2005/8/layout/hList1"/>
    <dgm:cxn modelId="{F82A3A09-64D0-41F1-A996-E09886858050}" type="presOf" srcId="{7E786ABC-4CBC-4675-A0D3-55356F2BB2CE}" destId="{F00FCD34-3EC9-495B-9BEA-DED98E2C4709}" srcOrd="0" destOrd="0" presId="urn:microsoft.com/office/officeart/2005/8/layout/hList1"/>
    <dgm:cxn modelId="{91CFBE09-C29C-4589-8B92-DBECA0FDB433}" srcId="{6E6F1132-C306-412F-8F4B-EB2C0BB3953E}" destId="{3CDE21D6-287E-4254-A529-A8E7F8E5CF65}" srcOrd="1" destOrd="0" parTransId="{A4CC0228-C516-471F-906F-9E11EFE071BF}" sibTransId="{13FFA489-FC87-4F91-BD4C-12A92CAEBF4F}"/>
    <dgm:cxn modelId="{5002B40C-48E7-44FC-9074-E2B8C52D0A30}" type="presOf" srcId="{20DC28D4-6189-4C99-B290-BEE0D4BFA602}" destId="{992ECC4A-0645-4468-8611-64089B65E795}" srcOrd="0" destOrd="0" presId="urn:microsoft.com/office/officeart/2005/8/layout/hList1"/>
    <dgm:cxn modelId="{1A52B01A-CAA4-471F-A699-104431BC8292}" type="presOf" srcId="{2D735E76-7B07-4FC7-9B8B-24C7D3BF8C48}" destId="{D8CC32F0-0AB8-40B9-851D-80EB8328FE2B}" srcOrd="0" destOrd="1" presId="urn:microsoft.com/office/officeart/2005/8/layout/hList1"/>
    <dgm:cxn modelId="{8016A91F-55E3-4B1C-9105-488BF3A81282}" type="presOf" srcId="{E847CB96-CB36-4A87-92B7-8BADB3A77CA3}" destId="{D60830DF-7406-4889-9EA2-3832525E019E}" srcOrd="0" destOrd="0" presId="urn:microsoft.com/office/officeart/2005/8/layout/hList1"/>
    <dgm:cxn modelId="{57082136-8AB5-4168-837A-605B412753C7}" srcId="{75C7C907-940D-4A39-997B-AA0C71F2492F}" destId="{20DC28D4-6189-4C99-B290-BEE0D4BFA602}" srcOrd="0" destOrd="0" parTransId="{201680D8-1E34-40D2-9BE1-422F1B48BD7B}" sibTransId="{9BFAE9D5-2E22-4C2B-9379-2A4BD2BBC43B}"/>
    <dgm:cxn modelId="{0E515E3A-6467-4570-B241-FDB039B48180}" type="presOf" srcId="{904268FC-1BF2-457F-BF0C-8303B6D63CC3}" destId="{E71DBFB3-98D2-4A49-9F4B-954A15ACAC02}" srcOrd="0" destOrd="0" presId="urn:microsoft.com/office/officeart/2005/8/layout/hList1"/>
    <dgm:cxn modelId="{1CB2625C-CF42-4E5F-B5D4-0962F5801F17}" type="presOf" srcId="{3CDE21D6-287E-4254-A529-A8E7F8E5CF65}" destId="{D60830DF-7406-4889-9EA2-3832525E019E}" srcOrd="0" destOrd="1" presId="urn:microsoft.com/office/officeart/2005/8/layout/hList1"/>
    <dgm:cxn modelId="{EAE8C14D-52E5-4DC7-BD3D-B3B34454C6B1}" type="presOf" srcId="{75C7C907-940D-4A39-997B-AA0C71F2492F}" destId="{3D15E37F-E339-42A3-87E7-7BD51922ACD2}" srcOrd="0" destOrd="0" presId="urn:microsoft.com/office/officeart/2005/8/layout/hList1"/>
    <dgm:cxn modelId="{A84A8E52-4F7D-487A-AEB4-F64C9B1C6417}" type="presOf" srcId="{C0F4C564-2894-45D6-88C7-BD5FD3358CC1}" destId="{E7A82C4E-E714-4B26-BC0F-3F49351DCB7F}" srcOrd="0" destOrd="0" presId="urn:microsoft.com/office/officeart/2005/8/layout/hList1"/>
    <dgm:cxn modelId="{D0CC9675-6FF5-4BBD-9E26-AD3C77D1AD26}" srcId="{C0F4C564-2894-45D6-88C7-BD5FD3358CC1}" destId="{6E6F1132-C306-412F-8F4B-EB2C0BB3953E}" srcOrd="1" destOrd="0" parTransId="{E512ED3F-4AAE-4930-B383-BDFDEC400C4E}" sibTransId="{CBD57558-5818-4951-99D3-39C441F81A50}"/>
    <dgm:cxn modelId="{76645EA2-9508-4567-A810-BCBDB1D6437D}" srcId="{C0F4C564-2894-45D6-88C7-BD5FD3358CC1}" destId="{904268FC-1BF2-457F-BF0C-8303B6D63CC3}" srcOrd="3" destOrd="0" parTransId="{E87BE78B-8419-4F16-A15B-81DE15C8C615}" sibTransId="{88243EE1-A735-47B1-B447-4ADBB1C11C38}"/>
    <dgm:cxn modelId="{DC78ABA5-0E0E-491D-97EC-A57BDA8EDC3A}" type="presOf" srcId="{04B27BA5-7D01-4538-893B-808F330AF7D2}" destId="{D8CC32F0-0AB8-40B9-851D-80EB8328FE2B}" srcOrd="0" destOrd="0" presId="urn:microsoft.com/office/officeart/2005/8/layout/hList1"/>
    <dgm:cxn modelId="{F1C856AA-328F-493F-A5F5-1D740157881B}" srcId="{EF98243C-4E8E-43BB-9B74-E35946CDA4FF}" destId="{04B27BA5-7D01-4538-893B-808F330AF7D2}" srcOrd="0" destOrd="0" parTransId="{14B30D95-7328-4693-9C7C-B7DE7774CB5F}" sibTransId="{6D3F8F6B-9F2E-410C-84E3-79C272C8B06A}"/>
    <dgm:cxn modelId="{811ACDAA-152A-4146-A2C3-89752D6F0134}" srcId="{EF98243C-4E8E-43BB-9B74-E35946CDA4FF}" destId="{2D735E76-7B07-4FC7-9B8B-24C7D3BF8C48}" srcOrd="1" destOrd="0" parTransId="{0A561840-C38D-497A-A929-DC459F51B659}" sibTransId="{100FD398-E5D5-4663-86EA-7F32194C1115}"/>
    <dgm:cxn modelId="{5C92C9D0-4204-4BD4-83DD-1A7238591CFE}" srcId="{904268FC-1BF2-457F-BF0C-8303B6D63CC3}" destId="{7E786ABC-4CBC-4675-A0D3-55356F2BB2CE}" srcOrd="0" destOrd="0" parTransId="{B0F06427-EC76-4A85-91A7-AE47977ED228}" sibTransId="{F5254E80-212E-42DF-BD6C-D7A0557404AC}"/>
    <dgm:cxn modelId="{1C8CEAE1-3028-410A-973B-9A72FAE5334C}" type="presOf" srcId="{6E6F1132-C306-412F-8F4B-EB2C0BB3953E}" destId="{36BF3430-A413-4FB0-AD96-BB2B6E1119B5}" srcOrd="0" destOrd="0" presId="urn:microsoft.com/office/officeart/2005/8/layout/hList1"/>
    <dgm:cxn modelId="{1AB8ABF4-8701-4C8E-BD67-AE81595DFE34}" srcId="{6E6F1132-C306-412F-8F4B-EB2C0BB3953E}" destId="{E847CB96-CB36-4A87-92B7-8BADB3A77CA3}" srcOrd="0" destOrd="0" parTransId="{9CE8DDFC-CA1C-4892-A138-42BEEF534284}" sibTransId="{581BEF98-1365-4766-BD38-4B98306C2AD6}"/>
    <dgm:cxn modelId="{46B522FE-87E6-4739-9DE5-BCC3D29DFEAF}" srcId="{C0F4C564-2894-45D6-88C7-BD5FD3358CC1}" destId="{EF98243C-4E8E-43BB-9B74-E35946CDA4FF}" srcOrd="2" destOrd="0" parTransId="{EBC54C65-EE74-4BFD-A244-0AC4A46F9EDF}" sibTransId="{2744F354-6B53-458F-BD55-CA9FC8BAD503}"/>
    <dgm:cxn modelId="{3A19B7FF-1189-4578-95C0-A1B3144F016C}" srcId="{C0F4C564-2894-45D6-88C7-BD5FD3358CC1}" destId="{75C7C907-940D-4A39-997B-AA0C71F2492F}" srcOrd="0" destOrd="0" parTransId="{1A5025F9-ECFB-4DD6-8957-0CD84FA9D240}" sibTransId="{52F94B0D-1CA0-4E57-9A20-8110800ABAA7}"/>
    <dgm:cxn modelId="{4D0E12D6-34A5-4733-8A95-6271717F0528}" type="presParOf" srcId="{E7A82C4E-E714-4B26-BC0F-3F49351DCB7F}" destId="{9DFD02CA-3B74-41FC-89AB-13C60F4DA471}" srcOrd="0" destOrd="0" presId="urn:microsoft.com/office/officeart/2005/8/layout/hList1"/>
    <dgm:cxn modelId="{BF16C05F-76A1-4BB6-87E9-6C50A13DA617}" type="presParOf" srcId="{9DFD02CA-3B74-41FC-89AB-13C60F4DA471}" destId="{3D15E37F-E339-42A3-87E7-7BD51922ACD2}" srcOrd="0" destOrd="0" presId="urn:microsoft.com/office/officeart/2005/8/layout/hList1"/>
    <dgm:cxn modelId="{7817EA88-B146-4D88-9A1B-E0F7D2663006}" type="presParOf" srcId="{9DFD02CA-3B74-41FC-89AB-13C60F4DA471}" destId="{992ECC4A-0645-4468-8611-64089B65E795}" srcOrd="1" destOrd="0" presId="urn:microsoft.com/office/officeart/2005/8/layout/hList1"/>
    <dgm:cxn modelId="{E2A3A64D-3D9E-4AF8-8FF1-A584CFF6F76D}" type="presParOf" srcId="{E7A82C4E-E714-4B26-BC0F-3F49351DCB7F}" destId="{4CBDAA26-02C5-4139-B984-6C77D7103E96}" srcOrd="1" destOrd="0" presId="urn:microsoft.com/office/officeart/2005/8/layout/hList1"/>
    <dgm:cxn modelId="{C7FEF21B-4214-4D08-8F6E-917A279BFF5D}" type="presParOf" srcId="{E7A82C4E-E714-4B26-BC0F-3F49351DCB7F}" destId="{9E6AE7AE-A2B1-4756-B024-76ACC6562AF8}" srcOrd="2" destOrd="0" presId="urn:microsoft.com/office/officeart/2005/8/layout/hList1"/>
    <dgm:cxn modelId="{FC09F2A0-75D8-4787-9C49-16C88BA6314A}" type="presParOf" srcId="{9E6AE7AE-A2B1-4756-B024-76ACC6562AF8}" destId="{36BF3430-A413-4FB0-AD96-BB2B6E1119B5}" srcOrd="0" destOrd="0" presId="urn:microsoft.com/office/officeart/2005/8/layout/hList1"/>
    <dgm:cxn modelId="{3F1D9F83-D4DB-4D8F-B710-1C2F650BE545}" type="presParOf" srcId="{9E6AE7AE-A2B1-4756-B024-76ACC6562AF8}" destId="{D60830DF-7406-4889-9EA2-3832525E019E}" srcOrd="1" destOrd="0" presId="urn:microsoft.com/office/officeart/2005/8/layout/hList1"/>
    <dgm:cxn modelId="{69AFFB61-6A66-4602-A120-AB0B02E7839B}" type="presParOf" srcId="{E7A82C4E-E714-4B26-BC0F-3F49351DCB7F}" destId="{19F66224-0FD6-49E1-B3A0-3A037CCE47A1}" srcOrd="3" destOrd="0" presId="urn:microsoft.com/office/officeart/2005/8/layout/hList1"/>
    <dgm:cxn modelId="{17D6849D-9CE4-4E21-9A32-58224C9E86DC}" type="presParOf" srcId="{E7A82C4E-E714-4B26-BC0F-3F49351DCB7F}" destId="{FB974996-CC94-4AD2-AB90-39741A121906}" srcOrd="4" destOrd="0" presId="urn:microsoft.com/office/officeart/2005/8/layout/hList1"/>
    <dgm:cxn modelId="{575EED7D-4685-429B-8C1A-C636F205301B}" type="presParOf" srcId="{FB974996-CC94-4AD2-AB90-39741A121906}" destId="{C2CF4E63-6E60-4164-8469-C18AD7F00E3F}" srcOrd="0" destOrd="0" presId="urn:microsoft.com/office/officeart/2005/8/layout/hList1"/>
    <dgm:cxn modelId="{639B5C24-4699-4D48-824F-2D292B9D56EF}" type="presParOf" srcId="{FB974996-CC94-4AD2-AB90-39741A121906}" destId="{D8CC32F0-0AB8-40B9-851D-80EB8328FE2B}" srcOrd="1" destOrd="0" presId="urn:microsoft.com/office/officeart/2005/8/layout/hList1"/>
    <dgm:cxn modelId="{B6AA0E6F-6BBB-41B0-BD1E-31377E4E45A9}" type="presParOf" srcId="{E7A82C4E-E714-4B26-BC0F-3F49351DCB7F}" destId="{9374527A-8E57-427C-9F6E-2EF6C027C1FA}" srcOrd="5" destOrd="0" presId="urn:microsoft.com/office/officeart/2005/8/layout/hList1"/>
    <dgm:cxn modelId="{2B8B71DF-F1FC-4690-881E-5091494F974D}" type="presParOf" srcId="{E7A82C4E-E714-4B26-BC0F-3F49351DCB7F}" destId="{AB457E4A-6726-41AB-A904-D8B2FC397040}" srcOrd="6" destOrd="0" presId="urn:microsoft.com/office/officeart/2005/8/layout/hList1"/>
    <dgm:cxn modelId="{EC16F5CF-8AB4-43F8-BAE9-43FD5F6E0E21}" type="presParOf" srcId="{AB457E4A-6726-41AB-A904-D8B2FC397040}" destId="{E71DBFB3-98D2-4A49-9F4B-954A15ACAC02}" srcOrd="0" destOrd="0" presId="urn:microsoft.com/office/officeart/2005/8/layout/hList1"/>
    <dgm:cxn modelId="{BFACECED-DE96-4A9A-AF19-2BFE39E05E45}" type="presParOf" srcId="{AB457E4A-6726-41AB-A904-D8B2FC397040}" destId="{F00FCD34-3EC9-495B-9BEA-DED98E2C4709}" srcOrd="1" destOrd="0" presId="urn:microsoft.com/office/officeart/2005/8/layout/hList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F4C564-2894-45D6-88C7-BD5FD3358CC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6E6F1132-C306-412F-8F4B-EB2C0BB3953E}">
      <dgm:prSet phldrT="[Text]" custT="1"/>
      <dgm:spPr>
        <a:xfrm>
          <a:off x="4150019" y="195392"/>
          <a:ext cx="1212260" cy="400852"/>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sz="700">
              <a:solidFill>
                <a:sysClr val="window" lastClr="FFFFFF"/>
              </a:solidFill>
              <a:latin typeface="Calibri" panose="020F0502020204030204"/>
              <a:ea typeface="+mn-ea"/>
              <a:cs typeface="+mn-cs"/>
            </a:rPr>
            <a:t>Gateway program</a:t>
          </a:r>
        </a:p>
      </dgm:t>
    </dgm:pt>
    <dgm:pt modelId="{E512ED3F-4AAE-4930-B383-BDFDEC400C4E}" type="parTrans" cxnId="{D0CC9675-6FF5-4BBD-9E26-AD3C77D1AD26}">
      <dgm:prSet/>
      <dgm:spPr/>
      <dgm:t>
        <a:bodyPr/>
        <a:lstStyle/>
        <a:p>
          <a:endParaRPr lang="en-US"/>
        </a:p>
      </dgm:t>
    </dgm:pt>
    <dgm:pt modelId="{CBD57558-5818-4951-99D3-39C441F81A50}" type="sibTrans" cxnId="{D0CC9675-6FF5-4BBD-9E26-AD3C77D1AD26}">
      <dgm:prSet/>
      <dgm:spPr/>
      <dgm:t>
        <a:bodyPr/>
        <a:lstStyle/>
        <a:p>
          <a:endParaRPr lang="en-US"/>
        </a:p>
      </dgm:t>
    </dgm:pt>
    <dgm:pt modelId="{E847CB96-CB36-4A87-92B7-8BADB3A77CA3}">
      <dgm:prSet phldrT="[Text]" custT="1">
        <dgm:style>
          <a:lnRef idx="2">
            <a:schemeClr val="accent6"/>
          </a:lnRef>
          <a:fillRef idx="1">
            <a:schemeClr val="lt1"/>
          </a:fillRef>
          <a:effectRef idx="0">
            <a:schemeClr val="accent6"/>
          </a:effectRef>
          <a:fontRef idx="minor">
            <a:schemeClr val="dk1"/>
          </a:fontRef>
        </dgm:style>
      </dgm:prSet>
      <dgm:spPr>
        <a:xfrm>
          <a:off x="4150019" y="596244"/>
          <a:ext cx="1212260" cy="1119712"/>
        </a:xfrm>
        <a:prstGeom prst="rect">
          <a:avLst/>
        </a:prstGeom>
        <a:solidFill>
          <a:schemeClr val="accent6">
            <a:lumMod val="40000"/>
            <a:lumOff val="60000"/>
          </a:schemeClr>
        </a:solidFill>
        <a:ln/>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Therapuetic group work program</a:t>
          </a:r>
        </a:p>
      </dgm:t>
    </dgm:pt>
    <dgm:pt modelId="{9CE8DDFC-CA1C-4892-A138-42BEEF534284}" type="parTrans" cxnId="{1AB8ABF4-8701-4C8E-BD67-AE81595DFE34}">
      <dgm:prSet/>
      <dgm:spPr/>
      <dgm:t>
        <a:bodyPr/>
        <a:lstStyle/>
        <a:p>
          <a:endParaRPr lang="en-US"/>
        </a:p>
      </dgm:t>
    </dgm:pt>
    <dgm:pt modelId="{581BEF98-1365-4766-BD38-4B98306C2AD6}" type="sibTrans" cxnId="{1AB8ABF4-8701-4C8E-BD67-AE81595DFE34}">
      <dgm:prSet/>
      <dgm:spPr/>
      <dgm:t>
        <a:bodyPr/>
        <a:lstStyle/>
        <a:p>
          <a:endParaRPr lang="en-US"/>
        </a:p>
      </dgm:t>
    </dgm:pt>
    <dgm:pt modelId="{EF98243C-4E8E-43BB-9B74-E35946CDA4FF}">
      <dgm:prSet custT="1"/>
      <dgm:spPr>
        <a:xfrm>
          <a:off x="5531996" y="195392"/>
          <a:ext cx="1212260" cy="400852"/>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sz="700">
              <a:solidFill>
                <a:sysClr val="window" lastClr="FFFFFF"/>
              </a:solidFill>
              <a:latin typeface="Calibri" panose="020F0502020204030204"/>
              <a:ea typeface="+mn-ea"/>
              <a:cs typeface="+mn-cs"/>
            </a:rPr>
            <a:t>After</a:t>
          </a:r>
          <a:r>
            <a:rPr lang="en-US" sz="700" baseline="0">
              <a:solidFill>
                <a:sysClr val="window" lastClr="FFFFFF"/>
              </a:solidFill>
              <a:latin typeface="Calibri" panose="020F0502020204030204"/>
              <a:ea typeface="+mn-ea"/>
              <a:cs typeface="+mn-cs"/>
            </a:rPr>
            <a:t> the storm (CGL)</a:t>
          </a:r>
          <a:endParaRPr lang="en-US" sz="700">
            <a:solidFill>
              <a:sysClr val="window" lastClr="FFFFFF"/>
            </a:solidFill>
            <a:latin typeface="Calibri" panose="020F0502020204030204"/>
            <a:ea typeface="+mn-ea"/>
            <a:cs typeface="+mn-cs"/>
          </a:endParaRPr>
        </a:p>
      </dgm:t>
    </dgm:pt>
    <dgm:pt modelId="{EBC54C65-EE74-4BFD-A244-0AC4A46F9EDF}" type="parTrans" cxnId="{46B522FE-87E6-4739-9DE5-BCC3D29DFEAF}">
      <dgm:prSet/>
      <dgm:spPr/>
      <dgm:t>
        <a:bodyPr/>
        <a:lstStyle/>
        <a:p>
          <a:endParaRPr lang="en-US"/>
        </a:p>
      </dgm:t>
    </dgm:pt>
    <dgm:pt modelId="{2744F354-6B53-458F-BD55-CA9FC8BAD503}" type="sibTrans" cxnId="{46B522FE-87E6-4739-9DE5-BCC3D29DFEAF}">
      <dgm:prSet/>
      <dgm:spPr/>
      <dgm:t>
        <a:bodyPr/>
        <a:lstStyle/>
        <a:p>
          <a:endParaRPr lang="en-US"/>
        </a:p>
      </dgm:t>
    </dgm:pt>
    <dgm:pt modelId="{04B27BA5-7D01-4538-893B-808F330AF7D2}">
      <dgm:prSet custT="1">
        <dgm:style>
          <a:lnRef idx="2">
            <a:schemeClr val="accent6"/>
          </a:lnRef>
          <a:fillRef idx="1">
            <a:schemeClr val="lt1"/>
          </a:fillRef>
          <a:effectRef idx="0">
            <a:schemeClr val="accent6"/>
          </a:effectRef>
          <a:fontRef idx="minor">
            <a:schemeClr val="dk1"/>
          </a:fontRef>
        </dgm:style>
      </dgm:prSet>
      <dgm:spPr>
        <a:xfrm>
          <a:off x="5531996" y="596244"/>
          <a:ext cx="1212260" cy="1119712"/>
        </a:xfrm>
        <a:prstGeom prst="rect">
          <a:avLst/>
        </a:prstGeom>
        <a:solidFill>
          <a:schemeClr val="accent6">
            <a:lumMod val="40000"/>
            <a:lumOff val="60000"/>
          </a:schemeClr>
        </a:solidFill>
        <a:ln/>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Therapeutic group work program</a:t>
          </a:r>
        </a:p>
      </dgm:t>
    </dgm:pt>
    <dgm:pt modelId="{14B30D95-7328-4693-9C7C-B7DE7774CB5F}" type="parTrans" cxnId="{F1C856AA-328F-493F-A5F5-1D740157881B}">
      <dgm:prSet/>
      <dgm:spPr/>
      <dgm:t>
        <a:bodyPr/>
        <a:lstStyle/>
        <a:p>
          <a:endParaRPr lang="en-US"/>
        </a:p>
      </dgm:t>
    </dgm:pt>
    <dgm:pt modelId="{6D3F8F6B-9F2E-410C-84E3-79C272C8B06A}" type="sibTrans" cxnId="{F1C856AA-328F-493F-A5F5-1D740157881B}">
      <dgm:prSet/>
      <dgm:spPr/>
      <dgm:t>
        <a:bodyPr/>
        <a:lstStyle/>
        <a:p>
          <a:endParaRPr lang="en-US"/>
        </a:p>
      </dgm:t>
    </dgm:pt>
    <dgm:pt modelId="{37277EEB-4B71-44AD-989D-6540C309F2CF}">
      <dgm:prSet custT="1"/>
      <dgm:spPr>
        <a:xfrm>
          <a:off x="6913974" y="195392"/>
          <a:ext cx="1212260" cy="400852"/>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sz="700">
              <a:solidFill>
                <a:sysClr val="window" lastClr="FFFFFF"/>
              </a:solidFill>
              <a:latin typeface="Calibri" panose="020F0502020204030204"/>
              <a:ea typeface="+mn-ea"/>
              <a:cs typeface="+mn-cs"/>
            </a:rPr>
            <a:t>Safe2Speak Complex IDVA</a:t>
          </a:r>
        </a:p>
      </dgm:t>
    </dgm:pt>
    <dgm:pt modelId="{B3D9C4C8-2664-4B8C-A1E3-6824FDCEE989}" type="parTrans" cxnId="{9912C3C2-1DEA-4117-A0F8-D8A2E62BD980}">
      <dgm:prSet/>
      <dgm:spPr/>
      <dgm:t>
        <a:bodyPr/>
        <a:lstStyle/>
        <a:p>
          <a:endParaRPr lang="en-US"/>
        </a:p>
      </dgm:t>
    </dgm:pt>
    <dgm:pt modelId="{F49FEB57-A9DD-4283-93C3-AD9E2F0B8233}" type="sibTrans" cxnId="{9912C3C2-1DEA-4117-A0F8-D8A2E62BD980}">
      <dgm:prSet/>
      <dgm:spPr/>
      <dgm:t>
        <a:bodyPr/>
        <a:lstStyle/>
        <a:p>
          <a:endParaRPr lang="en-US"/>
        </a:p>
      </dgm:t>
    </dgm:pt>
    <dgm:pt modelId="{8F89DEF3-8F7F-4EF3-A5F8-6480671A0121}">
      <dgm:prSet custT="1"/>
      <dgm:spPr>
        <a:xfrm>
          <a:off x="8295951" y="195392"/>
          <a:ext cx="1212260" cy="400852"/>
        </a:xfrm>
        <a:prstGeom prst="rect">
          <a:avLst/>
        </a:prstGeom>
        <a:solidFill>
          <a:srgbClr val="00B050"/>
        </a:solidFill>
        <a:ln w="12700" cap="flat" cmpd="sng" algn="ctr">
          <a:solidFill>
            <a:srgbClr val="00B050"/>
          </a:solidFill>
          <a:prstDash val="solid"/>
          <a:miter lim="800000"/>
        </a:ln>
        <a:effectLst/>
      </dgm:spPr>
      <dgm:t>
        <a:bodyPr/>
        <a:lstStyle/>
        <a:p>
          <a:pPr>
            <a:buNone/>
          </a:pPr>
          <a:r>
            <a:rPr lang="en-US" sz="700">
              <a:solidFill>
                <a:sysClr val="window" lastClr="FFFFFF"/>
              </a:solidFill>
              <a:latin typeface="Calibri" panose="020F0502020204030204"/>
              <a:ea typeface="+mn-ea"/>
              <a:cs typeface="+mn-cs"/>
            </a:rPr>
            <a:t>Safe to speak IDVA service  </a:t>
          </a:r>
        </a:p>
      </dgm:t>
    </dgm:pt>
    <dgm:pt modelId="{43620FF2-75A2-423B-BFA0-2862B76443F8}" type="parTrans" cxnId="{7AAF5A4C-EA41-41C5-9101-4EEB64F4BC33}">
      <dgm:prSet/>
      <dgm:spPr/>
      <dgm:t>
        <a:bodyPr/>
        <a:lstStyle/>
        <a:p>
          <a:endParaRPr lang="en-US"/>
        </a:p>
      </dgm:t>
    </dgm:pt>
    <dgm:pt modelId="{019C2C08-285A-4BE9-9471-8A50E1A2A481}" type="sibTrans" cxnId="{7AAF5A4C-EA41-41C5-9101-4EEB64F4BC33}">
      <dgm:prSet/>
      <dgm:spPr/>
      <dgm:t>
        <a:bodyPr/>
        <a:lstStyle/>
        <a:p>
          <a:endParaRPr lang="en-US"/>
        </a:p>
      </dgm:t>
    </dgm:pt>
    <dgm:pt modelId="{5F182E08-8576-451B-B9C4-E0295DD183C4}">
      <dgm:prSet custT="1">
        <dgm:style>
          <a:lnRef idx="2">
            <a:schemeClr val="accent6"/>
          </a:lnRef>
          <a:fillRef idx="1">
            <a:schemeClr val="lt1"/>
          </a:fillRef>
          <a:effectRef idx="0">
            <a:schemeClr val="accent6"/>
          </a:effectRef>
          <a:fontRef idx="minor">
            <a:schemeClr val="dk1"/>
          </a:fontRef>
        </dgm:style>
      </dgm:prSet>
      <dgm:spPr>
        <a:xfrm>
          <a:off x="6913974" y="596244"/>
          <a:ext cx="1212260" cy="1119712"/>
        </a:xfrm>
        <a:prstGeom prst="rect">
          <a:avLst/>
        </a:prstGeom>
        <a:solidFill>
          <a:schemeClr val="accent6">
            <a:lumMod val="40000"/>
            <a:lumOff val="60000"/>
          </a:schemeClr>
        </a:solidFill>
        <a:ln w="12700" cap="flat" cmpd="sng" algn="ctr">
          <a:solidFill>
            <a:srgbClr val="70AD47"/>
          </a:solidFill>
          <a:prstDash val="solid"/>
          <a:miter lim="800000"/>
        </a:ln>
        <a:effectLst/>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Victims with complex needs- MH, Substances, Homelessness </a:t>
          </a:r>
        </a:p>
      </dgm:t>
    </dgm:pt>
    <dgm:pt modelId="{D368D257-3493-4815-A51D-A06772E42D39}" type="parTrans" cxnId="{4CAA4C4C-C776-4D26-8F16-09075F21824F}">
      <dgm:prSet/>
      <dgm:spPr/>
      <dgm:t>
        <a:bodyPr/>
        <a:lstStyle/>
        <a:p>
          <a:endParaRPr lang="en-US"/>
        </a:p>
      </dgm:t>
    </dgm:pt>
    <dgm:pt modelId="{03DB28F5-FC86-4B0C-9884-0A34A0D79713}" type="sibTrans" cxnId="{4CAA4C4C-C776-4D26-8F16-09075F21824F}">
      <dgm:prSet/>
      <dgm:spPr/>
      <dgm:t>
        <a:bodyPr/>
        <a:lstStyle/>
        <a:p>
          <a:endParaRPr lang="en-US"/>
        </a:p>
      </dgm:t>
    </dgm:pt>
    <dgm:pt modelId="{29A44165-0086-4316-A86E-DD21F4F0895F}">
      <dgm:prSet custT="1">
        <dgm:style>
          <a:lnRef idx="2">
            <a:schemeClr val="accent6"/>
          </a:lnRef>
          <a:fillRef idx="1">
            <a:schemeClr val="lt1"/>
          </a:fillRef>
          <a:effectRef idx="0">
            <a:schemeClr val="accent6"/>
          </a:effectRef>
          <a:fontRef idx="minor">
            <a:schemeClr val="dk1"/>
          </a:fontRef>
        </dgm:style>
      </dgm:prSet>
      <dgm:spPr>
        <a:xfrm>
          <a:off x="8295951" y="596244"/>
          <a:ext cx="1212260" cy="1119712"/>
        </a:xfrm>
        <a:prstGeom prst="rect">
          <a:avLst/>
        </a:prstGeom>
        <a:solidFill>
          <a:schemeClr val="accent6">
            <a:lumMod val="40000"/>
            <a:lumOff val="60000"/>
          </a:schemeClr>
        </a:solidFill>
        <a:ln w="12700" cap="flat" cmpd="sng" algn="ctr">
          <a:solidFill>
            <a:srgbClr val="70AD47"/>
          </a:solidFill>
          <a:prstDash val="solid"/>
          <a:miter lim="800000"/>
        </a:ln>
        <a:effectLst/>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High risk victims </a:t>
          </a:r>
        </a:p>
      </dgm:t>
    </dgm:pt>
    <dgm:pt modelId="{129A72F4-612A-4B59-9346-0439F9FED823}" type="parTrans" cxnId="{1AC07914-FCD7-44EE-886F-DD2C5A812492}">
      <dgm:prSet/>
      <dgm:spPr/>
      <dgm:t>
        <a:bodyPr/>
        <a:lstStyle/>
        <a:p>
          <a:endParaRPr lang="en-US"/>
        </a:p>
      </dgm:t>
    </dgm:pt>
    <dgm:pt modelId="{5D2EB91E-5F03-47C7-AE94-CBE8DB427478}" type="sibTrans" cxnId="{1AC07914-FCD7-44EE-886F-DD2C5A812492}">
      <dgm:prSet/>
      <dgm:spPr/>
      <dgm:t>
        <a:bodyPr/>
        <a:lstStyle/>
        <a:p>
          <a:endParaRPr lang="en-US"/>
        </a:p>
      </dgm:t>
    </dgm:pt>
    <dgm:pt modelId="{7A8D0F5F-4F30-47B0-94F4-8CD5369BA270}">
      <dgm:prSet custT="1">
        <dgm:style>
          <a:lnRef idx="2">
            <a:schemeClr val="accent6"/>
          </a:lnRef>
          <a:fillRef idx="1">
            <a:schemeClr val="lt1"/>
          </a:fillRef>
          <a:effectRef idx="0">
            <a:schemeClr val="accent6"/>
          </a:effectRef>
          <a:fontRef idx="minor">
            <a:schemeClr val="dk1"/>
          </a:fontRef>
        </dgm:style>
      </dgm:prSet>
      <dgm:spPr>
        <a:xfrm>
          <a:off x="8295951" y="596244"/>
          <a:ext cx="1212260" cy="1119712"/>
        </a:xfrm>
        <a:solidFill>
          <a:schemeClr val="accent6">
            <a:lumMod val="40000"/>
            <a:lumOff val="60000"/>
          </a:schemeClr>
        </a:solidFill>
        <a:ln w="12700" cap="flat" cmpd="sng" algn="ctr">
          <a:solidFill>
            <a:srgbClr val="70AD47"/>
          </a:solidFill>
          <a:prstDash val="solid"/>
          <a:miter lim="800000"/>
        </a:ln>
        <a:effectLst/>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Specialist DA support</a:t>
          </a:r>
        </a:p>
      </dgm:t>
    </dgm:pt>
    <dgm:pt modelId="{220A1591-7E08-407C-B0F6-3F0D97F5311C}" type="parTrans" cxnId="{65A52756-954E-47A0-A1CA-24B1629B7D54}">
      <dgm:prSet/>
      <dgm:spPr/>
      <dgm:t>
        <a:bodyPr/>
        <a:lstStyle/>
        <a:p>
          <a:endParaRPr lang="en-US"/>
        </a:p>
      </dgm:t>
    </dgm:pt>
    <dgm:pt modelId="{7AA6A5A6-42AC-46A2-9998-5C53CC268B66}" type="sibTrans" cxnId="{65A52756-954E-47A0-A1CA-24B1629B7D54}">
      <dgm:prSet/>
      <dgm:spPr/>
      <dgm:t>
        <a:bodyPr/>
        <a:lstStyle/>
        <a:p>
          <a:endParaRPr lang="en-US"/>
        </a:p>
      </dgm:t>
    </dgm:pt>
    <dgm:pt modelId="{82234AE0-B346-4F48-B7CF-843C1CB3D199}">
      <dgm:prSet phldrT="[Text]">
        <dgm:style>
          <a:lnRef idx="2">
            <a:schemeClr val="accent6"/>
          </a:lnRef>
          <a:fillRef idx="1">
            <a:schemeClr val="lt1"/>
          </a:fillRef>
          <a:effectRef idx="0">
            <a:schemeClr val="accent6"/>
          </a:effectRef>
          <a:fontRef idx="minor">
            <a:schemeClr val="dk1"/>
          </a:fontRef>
        </dgm:style>
      </dgm:prSet>
      <dgm:spPr>
        <a:xfrm>
          <a:off x="4150019" y="596244"/>
          <a:ext cx="1212260" cy="1119712"/>
        </a:xfrm>
        <a:solidFill>
          <a:schemeClr val="accent6">
            <a:lumMod val="40000"/>
            <a:lumOff val="60000"/>
          </a:schemeClr>
        </a:solidFill>
        <a:ln/>
      </dgm:spPr>
      <dgm:t>
        <a:bodyPr/>
        <a:lstStyle/>
        <a:p>
          <a:pPr>
            <a:buChar char="•"/>
          </a:pPr>
          <a:endParaRPr lang="en-US" sz="600">
            <a:solidFill>
              <a:sysClr val="windowText" lastClr="000000">
                <a:hueOff val="0"/>
                <a:satOff val="0"/>
                <a:lumOff val="0"/>
                <a:alphaOff val="0"/>
              </a:sysClr>
            </a:solidFill>
            <a:latin typeface="Calibri" panose="020F0502020204030204"/>
            <a:ea typeface="+mn-ea"/>
            <a:cs typeface="+mn-cs"/>
          </a:endParaRPr>
        </a:p>
      </dgm:t>
    </dgm:pt>
    <dgm:pt modelId="{1EEE532D-EA91-422F-AB43-DA893CE4CDB7}" type="parTrans" cxnId="{784945F4-673E-4098-A7D2-727D53321A3E}">
      <dgm:prSet/>
      <dgm:spPr/>
      <dgm:t>
        <a:bodyPr/>
        <a:lstStyle/>
        <a:p>
          <a:endParaRPr lang="en-GB"/>
        </a:p>
      </dgm:t>
    </dgm:pt>
    <dgm:pt modelId="{CC35D314-AABA-4C54-A16D-2DBE1BEB614C}" type="sibTrans" cxnId="{784945F4-673E-4098-A7D2-727D53321A3E}">
      <dgm:prSet/>
      <dgm:spPr/>
      <dgm:t>
        <a:bodyPr/>
        <a:lstStyle/>
        <a:p>
          <a:endParaRPr lang="en-GB"/>
        </a:p>
      </dgm:t>
    </dgm:pt>
    <dgm:pt modelId="{4B36717B-E149-4509-B225-732772AA2577}">
      <dgm:prSet custT="1"/>
      <dgm:spPr>
        <a:solidFill>
          <a:srgbClr val="00B050"/>
        </a:solidFill>
      </dgm:spPr>
      <dgm:t>
        <a:bodyPr/>
        <a:lstStyle/>
        <a:p>
          <a:r>
            <a:rPr lang="en-GB" sz="700"/>
            <a:t>Safe2Speak Programme </a:t>
          </a:r>
        </a:p>
      </dgm:t>
    </dgm:pt>
    <dgm:pt modelId="{DE4950F6-9929-48CC-AECB-61ACA70C165A}" type="parTrans" cxnId="{C8F32B05-F425-48C3-A6CA-A1CD215EB8C7}">
      <dgm:prSet/>
      <dgm:spPr/>
      <dgm:t>
        <a:bodyPr/>
        <a:lstStyle/>
        <a:p>
          <a:endParaRPr lang="en-GB"/>
        </a:p>
      </dgm:t>
    </dgm:pt>
    <dgm:pt modelId="{36246ACF-1786-4305-93BF-AB560CD404D1}" type="sibTrans" cxnId="{C8F32B05-F425-48C3-A6CA-A1CD215EB8C7}">
      <dgm:prSet/>
      <dgm:spPr/>
      <dgm:t>
        <a:bodyPr/>
        <a:lstStyle/>
        <a:p>
          <a:endParaRPr lang="en-GB"/>
        </a:p>
      </dgm:t>
    </dgm:pt>
    <dgm:pt modelId="{BDE0C2E8-6CB2-4DD6-829B-6DB1D067FE25}">
      <dgm:prSet custT="1"/>
      <dgm:spPr>
        <a:solidFill>
          <a:schemeClr val="accent6">
            <a:lumMod val="40000"/>
            <a:lumOff val="60000"/>
            <a:alpha val="90000"/>
          </a:schemeClr>
        </a:solidFill>
        <a:ln>
          <a:solidFill>
            <a:schemeClr val="accent6">
              <a:lumMod val="75000"/>
              <a:alpha val="90000"/>
            </a:schemeClr>
          </a:solidFill>
        </a:ln>
      </dgm:spPr>
      <dgm:t>
        <a:bodyPr/>
        <a:lstStyle/>
        <a:p>
          <a:r>
            <a:rPr lang="en-GB" sz="700"/>
            <a:t>6 week course for victims of DA</a:t>
          </a:r>
        </a:p>
      </dgm:t>
    </dgm:pt>
    <dgm:pt modelId="{922D3B4F-C07D-41D7-9665-66CA8E318ACC}" type="parTrans" cxnId="{029C41CF-69DC-4FC7-B5C0-78A093802357}">
      <dgm:prSet/>
      <dgm:spPr/>
      <dgm:t>
        <a:bodyPr/>
        <a:lstStyle/>
        <a:p>
          <a:endParaRPr lang="en-GB"/>
        </a:p>
      </dgm:t>
    </dgm:pt>
    <dgm:pt modelId="{F461E1A2-1C29-4A3B-B20B-8ACE53EE1B01}" type="sibTrans" cxnId="{029C41CF-69DC-4FC7-B5C0-78A093802357}">
      <dgm:prSet/>
      <dgm:spPr/>
      <dgm:t>
        <a:bodyPr/>
        <a:lstStyle/>
        <a:p>
          <a:endParaRPr lang="en-GB"/>
        </a:p>
      </dgm:t>
    </dgm:pt>
    <dgm:pt modelId="{871AF60E-78F0-4BA7-8A60-F947B28EBF7C}">
      <dgm:prSet custT="1">
        <dgm:style>
          <a:lnRef idx="2">
            <a:schemeClr val="accent6"/>
          </a:lnRef>
          <a:fillRef idx="1">
            <a:schemeClr val="lt1"/>
          </a:fillRef>
          <a:effectRef idx="0">
            <a:schemeClr val="accent6"/>
          </a:effectRef>
          <a:fontRef idx="minor">
            <a:schemeClr val="dk1"/>
          </a:fontRef>
        </dgm:style>
      </dgm:prSet>
      <dgm:spPr>
        <a:xfrm>
          <a:off x="8295951" y="596244"/>
          <a:ext cx="1212260" cy="1119712"/>
        </a:xfrm>
        <a:solidFill>
          <a:schemeClr val="accent6">
            <a:lumMod val="40000"/>
            <a:lumOff val="60000"/>
          </a:schemeClr>
        </a:solidFill>
        <a:ln w="12700" cap="flat" cmpd="sng" algn="ctr">
          <a:solidFill>
            <a:srgbClr val="70AD47"/>
          </a:solidFill>
          <a:prstDash val="solid"/>
          <a:miter lim="800000"/>
        </a:ln>
        <a:effectLst/>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1-1 support</a:t>
          </a:r>
        </a:p>
      </dgm:t>
    </dgm:pt>
    <dgm:pt modelId="{CE76AF35-C126-4807-8840-D64E3A147BCD}" type="parTrans" cxnId="{466F4723-422A-4CBD-B683-A52445C3C410}">
      <dgm:prSet/>
      <dgm:spPr/>
      <dgm:t>
        <a:bodyPr/>
        <a:lstStyle/>
        <a:p>
          <a:endParaRPr lang="en-GB"/>
        </a:p>
      </dgm:t>
    </dgm:pt>
    <dgm:pt modelId="{7E75D03A-7C2D-4615-8012-C299B85BC538}" type="sibTrans" cxnId="{466F4723-422A-4CBD-B683-A52445C3C410}">
      <dgm:prSet/>
      <dgm:spPr/>
      <dgm:t>
        <a:bodyPr/>
        <a:lstStyle/>
        <a:p>
          <a:endParaRPr lang="en-GB"/>
        </a:p>
      </dgm:t>
    </dgm:pt>
    <dgm:pt modelId="{B0E57D2B-3BF3-4CF9-BE6A-311A9D8AB8D7}">
      <dgm:prSet/>
      <dgm:spPr>
        <a:solidFill>
          <a:srgbClr val="00B050"/>
        </a:solidFill>
      </dgm:spPr>
      <dgm:t>
        <a:bodyPr/>
        <a:lstStyle/>
        <a:p>
          <a:r>
            <a:rPr lang="en-GB"/>
            <a:t>Safe2Speak DVO Service </a:t>
          </a:r>
        </a:p>
      </dgm:t>
    </dgm:pt>
    <dgm:pt modelId="{B367C813-186E-4614-BAA1-5BBEB25CB027}" type="parTrans" cxnId="{A4A711DE-FA36-4CAA-920F-BEE0A405FBD2}">
      <dgm:prSet/>
      <dgm:spPr/>
      <dgm:t>
        <a:bodyPr/>
        <a:lstStyle/>
        <a:p>
          <a:endParaRPr lang="en-GB"/>
        </a:p>
      </dgm:t>
    </dgm:pt>
    <dgm:pt modelId="{44F28863-553E-4DFE-A392-E86884A4D55B}" type="sibTrans" cxnId="{A4A711DE-FA36-4CAA-920F-BEE0A405FBD2}">
      <dgm:prSet/>
      <dgm:spPr/>
      <dgm:t>
        <a:bodyPr/>
        <a:lstStyle/>
        <a:p>
          <a:endParaRPr lang="en-GB"/>
        </a:p>
      </dgm:t>
    </dgm:pt>
    <dgm:pt modelId="{1A7629E8-9B4B-46A1-AD11-49F7C31ED6FB}">
      <dgm:prSet custT="1"/>
      <dgm:spPr>
        <a:solidFill>
          <a:schemeClr val="accent6">
            <a:lumMod val="40000"/>
            <a:lumOff val="60000"/>
            <a:alpha val="90000"/>
          </a:schemeClr>
        </a:solidFill>
        <a:ln>
          <a:solidFill>
            <a:schemeClr val="accent6">
              <a:lumMod val="75000"/>
              <a:alpha val="90000"/>
            </a:schemeClr>
          </a:solidFill>
        </a:ln>
      </dgm:spPr>
      <dgm:t>
        <a:bodyPr/>
        <a:lstStyle/>
        <a:p>
          <a:r>
            <a:rPr lang="en-GB" sz="700"/>
            <a:t>Medium &amp; standard risk victims</a:t>
          </a:r>
        </a:p>
      </dgm:t>
    </dgm:pt>
    <dgm:pt modelId="{1CC3D7E1-02CA-40ED-8909-A1714C8BBB98}" type="parTrans" cxnId="{8A5C52E1-A91D-4ACD-96B5-AD131D860A2F}">
      <dgm:prSet/>
      <dgm:spPr/>
      <dgm:t>
        <a:bodyPr/>
        <a:lstStyle/>
        <a:p>
          <a:endParaRPr lang="en-GB"/>
        </a:p>
      </dgm:t>
    </dgm:pt>
    <dgm:pt modelId="{67B2A99D-65A4-42A5-A015-E179C4C5DEEC}" type="sibTrans" cxnId="{8A5C52E1-A91D-4ACD-96B5-AD131D860A2F}">
      <dgm:prSet/>
      <dgm:spPr/>
      <dgm:t>
        <a:bodyPr/>
        <a:lstStyle/>
        <a:p>
          <a:endParaRPr lang="en-GB"/>
        </a:p>
      </dgm:t>
    </dgm:pt>
    <dgm:pt modelId="{7C41859F-3DEF-4040-BDF0-11A0DECBF087}">
      <dgm:prSet custT="1"/>
      <dgm:spPr>
        <a:solidFill>
          <a:schemeClr val="accent6">
            <a:lumMod val="40000"/>
            <a:lumOff val="60000"/>
            <a:alpha val="90000"/>
          </a:schemeClr>
        </a:solidFill>
        <a:ln>
          <a:solidFill>
            <a:schemeClr val="accent6">
              <a:lumMod val="75000"/>
              <a:alpha val="90000"/>
            </a:schemeClr>
          </a:solidFill>
        </a:ln>
      </dgm:spPr>
      <dgm:t>
        <a:bodyPr/>
        <a:lstStyle/>
        <a:p>
          <a:r>
            <a:rPr lang="en-GB" sz="700"/>
            <a:t>Specialist DA supprot </a:t>
          </a:r>
        </a:p>
      </dgm:t>
    </dgm:pt>
    <dgm:pt modelId="{6BB9D63E-D04F-4386-A061-85960E930FB2}" type="parTrans" cxnId="{DA2242A9-AC53-40BA-9288-F1E9DDB74BD4}">
      <dgm:prSet/>
      <dgm:spPr/>
      <dgm:t>
        <a:bodyPr/>
        <a:lstStyle/>
        <a:p>
          <a:endParaRPr lang="en-GB"/>
        </a:p>
      </dgm:t>
    </dgm:pt>
    <dgm:pt modelId="{FD1F0B88-7C97-460C-92E7-E3CA6B552218}" type="sibTrans" cxnId="{DA2242A9-AC53-40BA-9288-F1E9DDB74BD4}">
      <dgm:prSet/>
      <dgm:spPr/>
      <dgm:t>
        <a:bodyPr/>
        <a:lstStyle/>
        <a:p>
          <a:endParaRPr lang="en-GB"/>
        </a:p>
      </dgm:t>
    </dgm:pt>
    <dgm:pt modelId="{3460610A-1373-45C7-9268-E9D8FE7D33E3}">
      <dgm:prSet custT="1"/>
      <dgm:spPr>
        <a:solidFill>
          <a:schemeClr val="accent6">
            <a:lumMod val="40000"/>
            <a:lumOff val="60000"/>
            <a:alpha val="90000"/>
          </a:schemeClr>
        </a:solidFill>
        <a:ln>
          <a:solidFill>
            <a:schemeClr val="accent6">
              <a:lumMod val="75000"/>
              <a:alpha val="90000"/>
            </a:schemeClr>
          </a:solidFill>
        </a:ln>
      </dgm:spPr>
      <dgm:t>
        <a:bodyPr/>
        <a:lstStyle/>
        <a:p>
          <a:r>
            <a:rPr lang="en-GB" sz="700"/>
            <a:t>1-1 support </a:t>
          </a:r>
        </a:p>
      </dgm:t>
    </dgm:pt>
    <dgm:pt modelId="{7FD5E6A5-083B-4066-BC69-FFA9C34D256B}" type="parTrans" cxnId="{53632AFA-9EAB-45F8-BFDF-4C32F84C194A}">
      <dgm:prSet/>
      <dgm:spPr/>
      <dgm:t>
        <a:bodyPr/>
        <a:lstStyle/>
        <a:p>
          <a:endParaRPr lang="en-GB"/>
        </a:p>
      </dgm:t>
    </dgm:pt>
    <dgm:pt modelId="{126F2658-8958-42B1-96B8-A8C61EDE0E13}" type="sibTrans" cxnId="{53632AFA-9EAB-45F8-BFDF-4C32F84C194A}">
      <dgm:prSet/>
      <dgm:spPr/>
      <dgm:t>
        <a:bodyPr/>
        <a:lstStyle/>
        <a:p>
          <a:endParaRPr lang="en-GB"/>
        </a:p>
      </dgm:t>
    </dgm:pt>
    <dgm:pt modelId="{41A28375-A13C-442B-A41F-43ED5868C4CE}">
      <dgm:prSet custT="1"/>
      <dgm:spPr>
        <a:solidFill>
          <a:schemeClr val="accent6">
            <a:lumMod val="40000"/>
            <a:lumOff val="60000"/>
            <a:alpha val="90000"/>
          </a:schemeClr>
        </a:solidFill>
        <a:ln>
          <a:solidFill>
            <a:schemeClr val="accent6">
              <a:lumMod val="75000"/>
              <a:alpha val="90000"/>
            </a:schemeClr>
          </a:solidFill>
        </a:ln>
      </dgm:spPr>
      <dgm:t>
        <a:bodyPr/>
        <a:lstStyle/>
        <a:p>
          <a:r>
            <a:rPr lang="en-GB" sz="700"/>
            <a:t>Do not have to access 1-1 support</a:t>
          </a:r>
        </a:p>
      </dgm:t>
    </dgm:pt>
    <dgm:pt modelId="{FCEEE1A0-D10C-41A5-A20E-44699C5938D9}" type="parTrans" cxnId="{F7CF769E-92D2-4571-9E08-459AEEA8E9D7}">
      <dgm:prSet/>
      <dgm:spPr/>
      <dgm:t>
        <a:bodyPr/>
        <a:lstStyle/>
        <a:p>
          <a:endParaRPr lang="en-GB"/>
        </a:p>
      </dgm:t>
    </dgm:pt>
    <dgm:pt modelId="{121FEFA2-EB46-4003-A493-40C51151EE98}" type="sibTrans" cxnId="{F7CF769E-92D2-4571-9E08-459AEEA8E9D7}">
      <dgm:prSet/>
      <dgm:spPr/>
      <dgm:t>
        <a:bodyPr/>
        <a:lstStyle/>
        <a:p>
          <a:endParaRPr lang="en-GB"/>
        </a:p>
      </dgm:t>
    </dgm:pt>
    <dgm:pt modelId="{115114CD-7FB6-4355-8807-E1AA66E49E38}">
      <dgm:prSet custT="1">
        <dgm:style>
          <a:lnRef idx="2">
            <a:schemeClr val="accent6"/>
          </a:lnRef>
          <a:fillRef idx="1">
            <a:schemeClr val="lt1"/>
          </a:fillRef>
          <a:effectRef idx="0">
            <a:schemeClr val="accent6"/>
          </a:effectRef>
          <a:fontRef idx="minor">
            <a:schemeClr val="dk1"/>
          </a:fontRef>
        </dgm:style>
      </dgm:prSet>
      <dgm:spPr>
        <a:xfrm>
          <a:off x="8295951" y="596244"/>
          <a:ext cx="1212260" cy="1119712"/>
        </a:xfrm>
        <a:solidFill>
          <a:schemeClr val="accent6">
            <a:lumMod val="40000"/>
            <a:lumOff val="60000"/>
          </a:schemeClr>
        </a:solidFill>
        <a:ln w="12700" cap="flat" cmpd="sng" algn="ctr">
          <a:solidFill>
            <a:srgbClr val="70AD47"/>
          </a:solidFill>
          <a:prstDash val="solid"/>
          <a:miter lim="800000"/>
        </a:ln>
        <a:effectLst/>
      </dgm:spPr>
      <dgm:t>
        <a:bodyPr/>
        <a:lstStyle/>
        <a:p>
          <a:pPr>
            <a:buChar char="•"/>
          </a:pPr>
          <a:r>
            <a:rPr lang="en-US" sz="700">
              <a:solidFill>
                <a:sysClr val="windowText" lastClr="000000">
                  <a:hueOff val="0"/>
                  <a:satOff val="0"/>
                  <a:lumOff val="0"/>
                  <a:alphaOff val="0"/>
                </a:sysClr>
              </a:solidFill>
              <a:latin typeface="Calibri" panose="020F0502020204030204"/>
              <a:ea typeface="+mn-ea"/>
              <a:cs typeface="+mn-cs"/>
            </a:rPr>
            <a:t>Crisis intervention</a:t>
          </a:r>
        </a:p>
      </dgm:t>
    </dgm:pt>
    <dgm:pt modelId="{C0A54BCD-00C3-4990-ACF3-0E3C17FE6DB0}" type="parTrans" cxnId="{1A19D762-8B10-44EA-BA42-31D1BEF083DF}">
      <dgm:prSet/>
      <dgm:spPr/>
    </dgm:pt>
    <dgm:pt modelId="{91D4E067-4C74-4DF0-BE44-E98559CB72AC}" type="sibTrans" cxnId="{1A19D762-8B10-44EA-BA42-31D1BEF083DF}">
      <dgm:prSet/>
      <dgm:spPr/>
    </dgm:pt>
    <dgm:pt modelId="{E7A82C4E-E714-4B26-BC0F-3F49351DCB7F}" type="pres">
      <dgm:prSet presAssocID="{C0F4C564-2894-45D6-88C7-BD5FD3358CC1}" presName="Name0" presStyleCnt="0">
        <dgm:presLayoutVars>
          <dgm:dir/>
          <dgm:animLvl val="lvl"/>
          <dgm:resizeHandles val="exact"/>
        </dgm:presLayoutVars>
      </dgm:prSet>
      <dgm:spPr/>
    </dgm:pt>
    <dgm:pt modelId="{9E6AE7AE-A2B1-4756-B024-76ACC6562AF8}" type="pres">
      <dgm:prSet presAssocID="{6E6F1132-C306-412F-8F4B-EB2C0BB3953E}" presName="composite" presStyleCnt="0"/>
      <dgm:spPr/>
    </dgm:pt>
    <dgm:pt modelId="{36BF3430-A413-4FB0-AD96-BB2B6E1119B5}" type="pres">
      <dgm:prSet presAssocID="{6E6F1132-C306-412F-8F4B-EB2C0BB3953E}" presName="parTx" presStyleLbl="alignNode1" presStyleIdx="0" presStyleCnt="6" custLinFactNeighborX="-8356" custLinFactNeighborY="-4369">
        <dgm:presLayoutVars>
          <dgm:chMax val="0"/>
          <dgm:chPref val="0"/>
          <dgm:bulletEnabled val="1"/>
        </dgm:presLayoutVars>
      </dgm:prSet>
      <dgm:spPr/>
    </dgm:pt>
    <dgm:pt modelId="{D60830DF-7406-4889-9EA2-3832525E019E}" type="pres">
      <dgm:prSet presAssocID="{6E6F1132-C306-412F-8F4B-EB2C0BB3953E}" presName="desTx" presStyleLbl="alignAccFollowNode1" presStyleIdx="0" presStyleCnt="6">
        <dgm:presLayoutVars>
          <dgm:bulletEnabled val="1"/>
        </dgm:presLayoutVars>
      </dgm:prSet>
      <dgm:spPr>
        <a:prstGeom prst="rect">
          <a:avLst/>
        </a:prstGeom>
      </dgm:spPr>
    </dgm:pt>
    <dgm:pt modelId="{19F66224-0FD6-49E1-B3A0-3A037CCE47A1}" type="pres">
      <dgm:prSet presAssocID="{CBD57558-5818-4951-99D3-39C441F81A50}" presName="space" presStyleCnt="0"/>
      <dgm:spPr/>
    </dgm:pt>
    <dgm:pt modelId="{FB974996-CC94-4AD2-AB90-39741A121906}" type="pres">
      <dgm:prSet presAssocID="{EF98243C-4E8E-43BB-9B74-E35946CDA4FF}" presName="composite" presStyleCnt="0"/>
      <dgm:spPr/>
    </dgm:pt>
    <dgm:pt modelId="{C2CF4E63-6E60-4164-8469-C18AD7F00E3F}" type="pres">
      <dgm:prSet presAssocID="{EF98243C-4E8E-43BB-9B74-E35946CDA4FF}" presName="parTx" presStyleLbl="alignNode1" presStyleIdx="1" presStyleCnt="6">
        <dgm:presLayoutVars>
          <dgm:chMax val="0"/>
          <dgm:chPref val="0"/>
          <dgm:bulletEnabled val="1"/>
        </dgm:presLayoutVars>
      </dgm:prSet>
      <dgm:spPr/>
    </dgm:pt>
    <dgm:pt modelId="{D8CC32F0-0AB8-40B9-851D-80EB8328FE2B}" type="pres">
      <dgm:prSet presAssocID="{EF98243C-4E8E-43BB-9B74-E35946CDA4FF}" presName="desTx" presStyleLbl="alignAccFollowNode1" presStyleIdx="1" presStyleCnt="6">
        <dgm:presLayoutVars>
          <dgm:bulletEnabled val="1"/>
        </dgm:presLayoutVars>
      </dgm:prSet>
      <dgm:spPr/>
    </dgm:pt>
    <dgm:pt modelId="{7DF021EE-BB7D-4414-9749-C1B819DE0070}" type="pres">
      <dgm:prSet presAssocID="{2744F354-6B53-458F-BD55-CA9FC8BAD503}" presName="space" presStyleCnt="0"/>
      <dgm:spPr/>
    </dgm:pt>
    <dgm:pt modelId="{6DC2DA3C-97D6-44D6-9F3C-FE6A06988D03}" type="pres">
      <dgm:prSet presAssocID="{37277EEB-4B71-44AD-989D-6540C309F2CF}" presName="composite" presStyleCnt="0"/>
      <dgm:spPr/>
    </dgm:pt>
    <dgm:pt modelId="{385F7060-0BB4-4790-A3C3-12ABC1B3157D}" type="pres">
      <dgm:prSet presAssocID="{37277EEB-4B71-44AD-989D-6540C309F2CF}" presName="parTx" presStyleLbl="alignNode1" presStyleIdx="2" presStyleCnt="6">
        <dgm:presLayoutVars>
          <dgm:chMax val="0"/>
          <dgm:chPref val="0"/>
          <dgm:bulletEnabled val="1"/>
        </dgm:presLayoutVars>
      </dgm:prSet>
      <dgm:spPr/>
    </dgm:pt>
    <dgm:pt modelId="{E700E2E7-D9BA-4476-A0DC-6F248CB8F877}" type="pres">
      <dgm:prSet presAssocID="{37277EEB-4B71-44AD-989D-6540C309F2CF}" presName="desTx" presStyleLbl="alignAccFollowNode1" presStyleIdx="2" presStyleCnt="6">
        <dgm:presLayoutVars>
          <dgm:bulletEnabled val="1"/>
        </dgm:presLayoutVars>
      </dgm:prSet>
      <dgm:spPr>
        <a:prstGeom prst="rect">
          <a:avLst/>
        </a:prstGeom>
      </dgm:spPr>
    </dgm:pt>
    <dgm:pt modelId="{F00DDFA8-01AD-48FA-B82B-DA698E0D73AE}" type="pres">
      <dgm:prSet presAssocID="{F49FEB57-A9DD-4283-93C3-AD9E2F0B8233}" presName="space" presStyleCnt="0"/>
      <dgm:spPr/>
    </dgm:pt>
    <dgm:pt modelId="{5477D5FB-3F09-4092-8FAC-1BFC50045314}" type="pres">
      <dgm:prSet presAssocID="{8F89DEF3-8F7F-4EF3-A5F8-6480671A0121}" presName="composite" presStyleCnt="0"/>
      <dgm:spPr/>
    </dgm:pt>
    <dgm:pt modelId="{C1A47BDB-23CC-4933-852D-704CA7FD883A}" type="pres">
      <dgm:prSet presAssocID="{8F89DEF3-8F7F-4EF3-A5F8-6480671A0121}" presName="parTx" presStyleLbl="alignNode1" presStyleIdx="3" presStyleCnt="6" custLinFactNeighborX="1343">
        <dgm:presLayoutVars>
          <dgm:chMax val="0"/>
          <dgm:chPref val="0"/>
          <dgm:bulletEnabled val="1"/>
        </dgm:presLayoutVars>
      </dgm:prSet>
      <dgm:spPr/>
    </dgm:pt>
    <dgm:pt modelId="{68FFE711-50B0-4A9C-80FA-51B4BDF421EE}" type="pres">
      <dgm:prSet presAssocID="{8F89DEF3-8F7F-4EF3-A5F8-6480671A0121}" presName="desTx" presStyleLbl="alignAccFollowNode1" presStyleIdx="3" presStyleCnt="6">
        <dgm:presLayoutVars>
          <dgm:bulletEnabled val="1"/>
        </dgm:presLayoutVars>
      </dgm:prSet>
      <dgm:spPr>
        <a:prstGeom prst="rect">
          <a:avLst/>
        </a:prstGeom>
      </dgm:spPr>
    </dgm:pt>
    <dgm:pt modelId="{87E745D0-A007-406B-A369-996F9BBE9345}" type="pres">
      <dgm:prSet presAssocID="{019C2C08-285A-4BE9-9471-8A50E1A2A481}" presName="space" presStyleCnt="0"/>
      <dgm:spPr/>
    </dgm:pt>
    <dgm:pt modelId="{0B82F9A0-99B6-4ED1-B9C8-E6F63BB3DA48}" type="pres">
      <dgm:prSet presAssocID="{B0E57D2B-3BF3-4CF9-BE6A-311A9D8AB8D7}" presName="composite" presStyleCnt="0"/>
      <dgm:spPr/>
    </dgm:pt>
    <dgm:pt modelId="{E118C2F5-B7E1-46B6-9DFF-C272CE8A74F6}" type="pres">
      <dgm:prSet presAssocID="{B0E57D2B-3BF3-4CF9-BE6A-311A9D8AB8D7}" presName="parTx" presStyleLbl="alignNode1" presStyleIdx="4" presStyleCnt="6">
        <dgm:presLayoutVars>
          <dgm:chMax val="0"/>
          <dgm:chPref val="0"/>
          <dgm:bulletEnabled val="1"/>
        </dgm:presLayoutVars>
      </dgm:prSet>
      <dgm:spPr/>
    </dgm:pt>
    <dgm:pt modelId="{5DB090AC-F8A7-4C56-9B37-EA584F3C9D7B}" type="pres">
      <dgm:prSet presAssocID="{B0E57D2B-3BF3-4CF9-BE6A-311A9D8AB8D7}" presName="desTx" presStyleLbl="alignAccFollowNode1" presStyleIdx="4" presStyleCnt="6">
        <dgm:presLayoutVars>
          <dgm:bulletEnabled val="1"/>
        </dgm:presLayoutVars>
      </dgm:prSet>
      <dgm:spPr/>
    </dgm:pt>
    <dgm:pt modelId="{43C8247B-D901-4B17-9243-4EB4DAED17D6}" type="pres">
      <dgm:prSet presAssocID="{44F28863-553E-4DFE-A392-E86884A4D55B}" presName="space" presStyleCnt="0"/>
      <dgm:spPr/>
    </dgm:pt>
    <dgm:pt modelId="{3758C978-E98F-42F0-B296-8427E6A56639}" type="pres">
      <dgm:prSet presAssocID="{4B36717B-E149-4509-B225-732772AA2577}" presName="composite" presStyleCnt="0"/>
      <dgm:spPr/>
    </dgm:pt>
    <dgm:pt modelId="{A83BB116-8493-4D43-A1D6-77402C1C06CA}" type="pres">
      <dgm:prSet presAssocID="{4B36717B-E149-4509-B225-732772AA2577}" presName="parTx" presStyleLbl="alignNode1" presStyleIdx="5" presStyleCnt="6">
        <dgm:presLayoutVars>
          <dgm:chMax val="0"/>
          <dgm:chPref val="0"/>
          <dgm:bulletEnabled val="1"/>
        </dgm:presLayoutVars>
      </dgm:prSet>
      <dgm:spPr/>
    </dgm:pt>
    <dgm:pt modelId="{5A6381E7-7BA5-4D84-8AD1-A733CBE53D2B}" type="pres">
      <dgm:prSet presAssocID="{4B36717B-E149-4509-B225-732772AA2577}" presName="desTx" presStyleLbl="alignAccFollowNode1" presStyleIdx="5" presStyleCnt="6">
        <dgm:presLayoutVars>
          <dgm:bulletEnabled val="1"/>
        </dgm:presLayoutVars>
      </dgm:prSet>
      <dgm:spPr/>
    </dgm:pt>
  </dgm:ptLst>
  <dgm:cxnLst>
    <dgm:cxn modelId="{2A1B6C04-ACC0-4629-A5F1-C8AB2920A9A9}" type="presOf" srcId="{EF98243C-4E8E-43BB-9B74-E35946CDA4FF}" destId="{C2CF4E63-6E60-4164-8469-C18AD7F00E3F}" srcOrd="0" destOrd="0" presId="urn:microsoft.com/office/officeart/2005/8/layout/hList1"/>
    <dgm:cxn modelId="{C8F32B05-F425-48C3-A6CA-A1CD215EB8C7}" srcId="{C0F4C564-2894-45D6-88C7-BD5FD3358CC1}" destId="{4B36717B-E149-4509-B225-732772AA2577}" srcOrd="5" destOrd="0" parTransId="{DE4950F6-9929-48CC-AECB-61ACA70C165A}" sibTransId="{36246ACF-1786-4305-93BF-AB560CD404D1}"/>
    <dgm:cxn modelId="{64C19D05-7149-466C-855A-F06E1BE83406}" type="presOf" srcId="{8F89DEF3-8F7F-4EF3-A5F8-6480671A0121}" destId="{C1A47BDB-23CC-4933-852D-704CA7FD883A}" srcOrd="0" destOrd="0" presId="urn:microsoft.com/office/officeart/2005/8/layout/hList1"/>
    <dgm:cxn modelId="{ECEB1F06-DC55-4613-91F6-E6A08326A4B6}" type="presOf" srcId="{B0E57D2B-3BF3-4CF9-BE6A-311A9D8AB8D7}" destId="{E118C2F5-B7E1-46B6-9DFF-C272CE8A74F6}" srcOrd="0" destOrd="0" presId="urn:microsoft.com/office/officeart/2005/8/layout/hList1"/>
    <dgm:cxn modelId="{1AC07914-FCD7-44EE-886F-DD2C5A812492}" srcId="{8F89DEF3-8F7F-4EF3-A5F8-6480671A0121}" destId="{29A44165-0086-4316-A86E-DD21F4F0895F}" srcOrd="0" destOrd="0" parTransId="{129A72F4-612A-4B59-9346-0439F9FED823}" sibTransId="{5D2EB91E-5F03-47C7-AE94-CBE8DB427478}"/>
    <dgm:cxn modelId="{8016A91F-55E3-4B1C-9105-488BF3A81282}" type="presOf" srcId="{E847CB96-CB36-4A87-92B7-8BADB3A77CA3}" destId="{D60830DF-7406-4889-9EA2-3832525E019E}" srcOrd="0" destOrd="0" presId="urn:microsoft.com/office/officeart/2005/8/layout/hList1"/>
    <dgm:cxn modelId="{E40EE522-8308-4D89-86F0-22EDB142C8A2}" type="presOf" srcId="{871AF60E-78F0-4BA7-8A60-F947B28EBF7C}" destId="{68FFE711-50B0-4A9C-80FA-51B4BDF421EE}" srcOrd="0" destOrd="2" presId="urn:microsoft.com/office/officeart/2005/8/layout/hList1"/>
    <dgm:cxn modelId="{466F4723-422A-4CBD-B683-A52445C3C410}" srcId="{8F89DEF3-8F7F-4EF3-A5F8-6480671A0121}" destId="{871AF60E-78F0-4BA7-8A60-F947B28EBF7C}" srcOrd="2" destOrd="0" parTransId="{CE76AF35-C126-4807-8840-D64E3A147BCD}" sibTransId="{7E75D03A-7C2D-4615-8012-C299B85BC538}"/>
    <dgm:cxn modelId="{F1F98241-5A0E-4AD1-9932-DEDFE84C7735}" type="presOf" srcId="{1A7629E8-9B4B-46A1-AD11-49F7C31ED6FB}" destId="{5DB090AC-F8A7-4C56-9B37-EA584F3C9D7B}" srcOrd="0" destOrd="0" presId="urn:microsoft.com/office/officeart/2005/8/layout/hList1"/>
    <dgm:cxn modelId="{1A19D762-8B10-44EA-BA42-31D1BEF083DF}" srcId="{8F89DEF3-8F7F-4EF3-A5F8-6480671A0121}" destId="{115114CD-7FB6-4355-8807-E1AA66E49E38}" srcOrd="3" destOrd="0" parTransId="{C0A54BCD-00C3-4990-ACF3-0E3C17FE6DB0}" sibTransId="{91D4E067-4C74-4DF0-BE44-E98559CB72AC}"/>
    <dgm:cxn modelId="{4CAA4C4C-C776-4D26-8F16-09075F21824F}" srcId="{37277EEB-4B71-44AD-989D-6540C309F2CF}" destId="{5F182E08-8576-451B-B9C4-E0295DD183C4}" srcOrd="0" destOrd="0" parTransId="{D368D257-3493-4815-A51D-A06772E42D39}" sibTransId="{03DB28F5-FC86-4B0C-9884-0A34A0D79713}"/>
    <dgm:cxn modelId="{7AAF5A4C-EA41-41C5-9101-4EEB64F4BC33}" srcId="{C0F4C564-2894-45D6-88C7-BD5FD3358CC1}" destId="{8F89DEF3-8F7F-4EF3-A5F8-6480671A0121}" srcOrd="3" destOrd="0" parTransId="{43620FF2-75A2-423B-BFA0-2862B76443F8}" sibTransId="{019C2C08-285A-4BE9-9471-8A50E1A2A481}"/>
    <dgm:cxn modelId="{A84A8E52-4F7D-487A-AEB4-F64C9B1C6417}" type="presOf" srcId="{C0F4C564-2894-45D6-88C7-BD5FD3358CC1}" destId="{E7A82C4E-E714-4B26-BC0F-3F49351DCB7F}" srcOrd="0" destOrd="0" presId="urn:microsoft.com/office/officeart/2005/8/layout/hList1"/>
    <dgm:cxn modelId="{D0CC9675-6FF5-4BBD-9E26-AD3C77D1AD26}" srcId="{C0F4C564-2894-45D6-88C7-BD5FD3358CC1}" destId="{6E6F1132-C306-412F-8F4B-EB2C0BB3953E}" srcOrd="0" destOrd="0" parTransId="{E512ED3F-4AAE-4930-B383-BDFDEC400C4E}" sibTransId="{CBD57558-5818-4951-99D3-39C441F81A50}"/>
    <dgm:cxn modelId="{65A52756-954E-47A0-A1CA-24B1629B7D54}" srcId="{8F89DEF3-8F7F-4EF3-A5F8-6480671A0121}" destId="{7A8D0F5F-4F30-47B0-94F4-8CD5369BA270}" srcOrd="1" destOrd="0" parTransId="{220A1591-7E08-407C-B0F6-3F0D97F5311C}" sibTransId="{7AA6A5A6-42AC-46A2-9998-5C53CC268B66}"/>
    <dgm:cxn modelId="{B0BA4280-196B-46C7-B6AA-B88EB8BE481C}" type="presOf" srcId="{29A44165-0086-4316-A86E-DD21F4F0895F}" destId="{68FFE711-50B0-4A9C-80FA-51B4BDF421EE}" srcOrd="0" destOrd="0" presId="urn:microsoft.com/office/officeart/2005/8/layout/hList1"/>
    <dgm:cxn modelId="{1A6B6789-B5C3-4369-AA89-F9F51A92C656}" type="presOf" srcId="{7A8D0F5F-4F30-47B0-94F4-8CD5369BA270}" destId="{68FFE711-50B0-4A9C-80FA-51B4BDF421EE}" srcOrd="0" destOrd="1" presId="urn:microsoft.com/office/officeart/2005/8/layout/hList1"/>
    <dgm:cxn modelId="{7F01F98F-0CA1-477F-B569-8F752CB4B28E}" type="presOf" srcId="{5F182E08-8576-451B-B9C4-E0295DD183C4}" destId="{E700E2E7-D9BA-4476-A0DC-6F248CB8F877}" srcOrd="0" destOrd="0" presId="urn:microsoft.com/office/officeart/2005/8/layout/hList1"/>
    <dgm:cxn modelId="{C6F8C495-0D98-4B3F-B052-9F6DD5B3E530}" type="presOf" srcId="{3460610A-1373-45C7-9268-E9D8FE7D33E3}" destId="{5DB090AC-F8A7-4C56-9B37-EA584F3C9D7B}" srcOrd="0" destOrd="2" presId="urn:microsoft.com/office/officeart/2005/8/layout/hList1"/>
    <dgm:cxn modelId="{F7CF769E-92D2-4571-9E08-459AEEA8E9D7}" srcId="{4B36717B-E149-4509-B225-732772AA2577}" destId="{41A28375-A13C-442B-A41F-43ED5868C4CE}" srcOrd="1" destOrd="0" parTransId="{FCEEE1A0-D10C-41A5-A20E-44699C5938D9}" sibTransId="{121FEFA2-EB46-4003-A493-40C51151EE98}"/>
    <dgm:cxn modelId="{DC78ABA5-0E0E-491D-97EC-A57BDA8EDC3A}" type="presOf" srcId="{04B27BA5-7D01-4538-893B-808F330AF7D2}" destId="{D8CC32F0-0AB8-40B9-851D-80EB8328FE2B}" srcOrd="0" destOrd="0" presId="urn:microsoft.com/office/officeart/2005/8/layout/hList1"/>
    <dgm:cxn modelId="{DA2242A9-AC53-40BA-9288-F1E9DDB74BD4}" srcId="{B0E57D2B-3BF3-4CF9-BE6A-311A9D8AB8D7}" destId="{7C41859F-3DEF-4040-BDF0-11A0DECBF087}" srcOrd="1" destOrd="0" parTransId="{6BB9D63E-D04F-4386-A061-85960E930FB2}" sibTransId="{FD1F0B88-7C97-460C-92E7-E3CA6B552218}"/>
    <dgm:cxn modelId="{F1C856AA-328F-493F-A5F5-1D740157881B}" srcId="{EF98243C-4E8E-43BB-9B74-E35946CDA4FF}" destId="{04B27BA5-7D01-4538-893B-808F330AF7D2}" srcOrd="0" destOrd="0" parTransId="{14B30D95-7328-4693-9C7C-B7DE7774CB5F}" sibTransId="{6D3F8F6B-9F2E-410C-84E3-79C272C8B06A}"/>
    <dgm:cxn modelId="{1B72EFAA-3EA1-4F81-8659-D8BFCAB9095B}" type="presOf" srcId="{4B36717B-E149-4509-B225-732772AA2577}" destId="{A83BB116-8493-4D43-A1D6-77402C1C06CA}" srcOrd="0" destOrd="0" presId="urn:microsoft.com/office/officeart/2005/8/layout/hList1"/>
    <dgm:cxn modelId="{417CFDB6-056E-4158-977F-66B3FC57D0D1}" type="presOf" srcId="{82234AE0-B346-4F48-B7CF-843C1CB3D199}" destId="{D60830DF-7406-4889-9EA2-3832525E019E}" srcOrd="0" destOrd="1" presId="urn:microsoft.com/office/officeart/2005/8/layout/hList1"/>
    <dgm:cxn modelId="{502B8AC1-AD72-4DE7-9B1F-346705CD3416}" type="presOf" srcId="{115114CD-7FB6-4355-8807-E1AA66E49E38}" destId="{68FFE711-50B0-4A9C-80FA-51B4BDF421EE}" srcOrd="0" destOrd="3" presId="urn:microsoft.com/office/officeart/2005/8/layout/hList1"/>
    <dgm:cxn modelId="{9912C3C2-1DEA-4117-A0F8-D8A2E62BD980}" srcId="{C0F4C564-2894-45D6-88C7-BD5FD3358CC1}" destId="{37277EEB-4B71-44AD-989D-6540C309F2CF}" srcOrd="2" destOrd="0" parTransId="{B3D9C4C8-2664-4B8C-A1E3-6824FDCEE989}" sibTransId="{F49FEB57-A9DD-4283-93C3-AD9E2F0B8233}"/>
    <dgm:cxn modelId="{830B1CCB-728B-41D0-8746-EF1B324EFB9C}" type="presOf" srcId="{7C41859F-3DEF-4040-BDF0-11A0DECBF087}" destId="{5DB090AC-F8A7-4C56-9B37-EA584F3C9D7B}" srcOrd="0" destOrd="1" presId="urn:microsoft.com/office/officeart/2005/8/layout/hList1"/>
    <dgm:cxn modelId="{029C41CF-69DC-4FC7-B5C0-78A093802357}" srcId="{4B36717B-E149-4509-B225-732772AA2577}" destId="{BDE0C2E8-6CB2-4DD6-829B-6DB1D067FE25}" srcOrd="0" destOrd="0" parTransId="{922D3B4F-C07D-41D7-9665-66CA8E318ACC}" sibTransId="{F461E1A2-1C29-4A3B-B20B-8ACE53EE1B01}"/>
    <dgm:cxn modelId="{192715DB-0DD1-4525-8D1F-E08F29958513}" type="presOf" srcId="{41A28375-A13C-442B-A41F-43ED5868C4CE}" destId="{5A6381E7-7BA5-4D84-8AD1-A733CBE53D2B}" srcOrd="0" destOrd="1" presId="urn:microsoft.com/office/officeart/2005/8/layout/hList1"/>
    <dgm:cxn modelId="{67F542DD-D228-4D2B-8E15-F22D02F9ED60}" type="presOf" srcId="{37277EEB-4B71-44AD-989D-6540C309F2CF}" destId="{385F7060-0BB4-4790-A3C3-12ABC1B3157D}" srcOrd="0" destOrd="0" presId="urn:microsoft.com/office/officeart/2005/8/layout/hList1"/>
    <dgm:cxn modelId="{A4A711DE-FA36-4CAA-920F-BEE0A405FBD2}" srcId="{C0F4C564-2894-45D6-88C7-BD5FD3358CC1}" destId="{B0E57D2B-3BF3-4CF9-BE6A-311A9D8AB8D7}" srcOrd="4" destOrd="0" parTransId="{B367C813-186E-4614-BAA1-5BBEB25CB027}" sibTransId="{44F28863-553E-4DFE-A392-E86884A4D55B}"/>
    <dgm:cxn modelId="{8A5C52E1-A91D-4ACD-96B5-AD131D860A2F}" srcId="{B0E57D2B-3BF3-4CF9-BE6A-311A9D8AB8D7}" destId="{1A7629E8-9B4B-46A1-AD11-49F7C31ED6FB}" srcOrd="0" destOrd="0" parTransId="{1CC3D7E1-02CA-40ED-8909-A1714C8BBB98}" sibTransId="{67B2A99D-65A4-42A5-A015-E179C4C5DEEC}"/>
    <dgm:cxn modelId="{1C8CEAE1-3028-410A-973B-9A72FAE5334C}" type="presOf" srcId="{6E6F1132-C306-412F-8F4B-EB2C0BB3953E}" destId="{36BF3430-A413-4FB0-AD96-BB2B6E1119B5}" srcOrd="0" destOrd="0" presId="urn:microsoft.com/office/officeart/2005/8/layout/hList1"/>
    <dgm:cxn modelId="{784945F4-673E-4098-A7D2-727D53321A3E}" srcId="{6E6F1132-C306-412F-8F4B-EB2C0BB3953E}" destId="{82234AE0-B346-4F48-B7CF-843C1CB3D199}" srcOrd="1" destOrd="0" parTransId="{1EEE532D-EA91-422F-AB43-DA893CE4CDB7}" sibTransId="{CC35D314-AABA-4C54-A16D-2DBE1BEB614C}"/>
    <dgm:cxn modelId="{1AB8ABF4-8701-4C8E-BD67-AE81595DFE34}" srcId="{6E6F1132-C306-412F-8F4B-EB2C0BB3953E}" destId="{E847CB96-CB36-4A87-92B7-8BADB3A77CA3}" srcOrd="0" destOrd="0" parTransId="{9CE8DDFC-CA1C-4892-A138-42BEEF534284}" sibTransId="{581BEF98-1365-4766-BD38-4B98306C2AD6}"/>
    <dgm:cxn modelId="{53632AFA-9EAB-45F8-BFDF-4C32F84C194A}" srcId="{B0E57D2B-3BF3-4CF9-BE6A-311A9D8AB8D7}" destId="{3460610A-1373-45C7-9268-E9D8FE7D33E3}" srcOrd="2" destOrd="0" parTransId="{7FD5E6A5-083B-4066-BC69-FFA9C34D256B}" sibTransId="{126F2658-8958-42B1-96B8-A8C61EDE0E13}"/>
    <dgm:cxn modelId="{D80EA0FB-4536-452D-A13B-6C340C2DA2E3}" type="presOf" srcId="{BDE0C2E8-6CB2-4DD6-829B-6DB1D067FE25}" destId="{5A6381E7-7BA5-4D84-8AD1-A733CBE53D2B}" srcOrd="0" destOrd="0" presId="urn:microsoft.com/office/officeart/2005/8/layout/hList1"/>
    <dgm:cxn modelId="{46B522FE-87E6-4739-9DE5-BCC3D29DFEAF}" srcId="{C0F4C564-2894-45D6-88C7-BD5FD3358CC1}" destId="{EF98243C-4E8E-43BB-9B74-E35946CDA4FF}" srcOrd="1" destOrd="0" parTransId="{EBC54C65-EE74-4BFD-A244-0AC4A46F9EDF}" sibTransId="{2744F354-6B53-458F-BD55-CA9FC8BAD503}"/>
    <dgm:cxn modelId="{C7FEF21B-4214-4D08-8F6E-917A279BFF5D}" type="presParOf" srcId="{E7A82C4E-E714-4B26-BC0F-3F49351DCB7F}" destId="{9E6AE7AE-A2B1-4756-B024-76ACC6562AF8}" srcOrd="0" destOrd="0" presId="urn:microsoft.com/office/officeart/2005/8/layout/hList1"/>
    <dgm:cxn modelId="{FC09F2A0-75D8-4787-9C49-16C88BA6314A}" type="presParOf" srcId="{9E6AE7AE-A2B1-4756-B024-76ACC6562AF8}" destId="{36BF3430-A413-4FB0-AD96-BB2B6E1119B5}" srcOrd="0" destOrd="0" presId="urn:microsoft.com/office/officeart/2005/8/layout/hList1"/>
    <dgm:cxn modelId="{3F1D9F83-D4DB-4D8F-B710-1C2F650BE545}" type="presParOf" srcId="{9E6AE7AE-A2B1-4756-B024-76ACC6562AF8}" destId="{D60830DF-7406-4889-9EA2-3832525E019E}" srcOrd="1" destOrd="0" presId="urn:microsoft.com/office/officeart/2005/8/layout/hList1"/>
    <dgm:cxn modelId="{69AFFB61-6A66-4602-A120-AB0B02E7839B}" type="presParOf" srcId="{E7A82C4E-E714-4B26-BC0F-3F49351DCB7F}" destId="{19F66224-0FD6-49E1-B3A0-3A037CCE47A1}" srcOrd="1" destOrd="0" presId="urn:microsoft.com/office/officeart/2005/8/layout/hList1"/>
    <dgm:cxn modelId="{17D6849D-9CE4-4E21-9A32-58224C9E86DC}" type="presParOf" srcId="{E7A82C4E-E714-4B26-BC0F-3F49351DCB7F}" destId="{FB974996-CC94-4AD2-AB90-39741A121906}" srcOrd="2" destOrd="0" presId="urn:microsoft.com/office/officeart/2005/8/layout/hList1"/>
    <dgm:cxn modelId="{575EED7D-4685-429B-8C1A-C636F205301B}" type="presParOf" srcId="{FB974996-CC94-4AD2-AB90-39741A121906}" destId="{C2CF4E63-6E60-4164-8469-C18AD7F00E3F}" srcOrd="0" destOrd="0" presId="urn:microsoft.com/office/officeart/2005/8/layout/hList1"/>
    <dgm:cxn modelId="{639B5C24-4699-4D48-824F-2D292B9D56EF}" type="presParOf" srcId="{FB974996-CC94-4AD2-AB90-39741A121906}" destId="{D8CC32F0-0AB8-40B9-851D-80EB8328FE2B}" srcOrd="1" destOrd="0" presId="urn:microsoft.com/office/officeart/2005/8/layout/hList1"/>
    <dgm:cxn modelId="{7019B7E2-CD6E-488B-8960-0932040D2E23}" type="presParOf" srcId="{E7A82C4E-E714-4B26-BC0F-3F49351DCB7F}" destId="{7DF021EE-BB7D-4414-9749-C1B819DE0070}" srcOrd="3" destOrd="0" presId="urn:microsoft.com/office/officeart/2005/8/layout/hList1"/>
    <dgm:cxn modelId="{2FE8B8F7-5AF7-4CFC-85D0-F7F17573ADA2}" type="presParOf" srcId="{E7A82C4E-E714-4B26-BC0F-3F49351DCB7F}" destId="{6DC2DA3C-97D6-44D6-9F3C-FE6A06988D03}" srcOrd="4" destOrd="0" presId="urn:microsoft.com/office/officeart/2005/8/layout/hList1"/>
    <dgm:cxn modelId="{078ACA1B-CB3E-45C1-8FFC-8735666BE012}" type="presParOf" srcId="{6DC2DA3C-97D6-44D6-9F3C-FE6A06988D03}" destId="{385F7060-0BB4-4790-A3C3-12ABC1B3157D}" srcOrd="0" destOrd="0" presId="urn:microsoft.com/office/officeart/2005/8/layout/hList1"/>
    <dgm:cxn modelId="{D540AA36-6B28-4E60-ABC7-D6D178ECB092}" type="presParOf" srcId="{6DC2DA3C-97D6-44D6-9F3C-FE6A06988D03}" destId="{E700E2E7-D9BA-4476-A0DC-6F248CB8F877}" srcOrd="1" destOrd="0" presId="urn:microsoft.com/office/officeart/2005/8/layout/hList1"/>
    <dgm:cxn modelId="{ADF9A0BA-F592-4DAC-9707-1B9C147BD893}" type="presParOf" srcId="{E7A82C4E-E714-4B26-BC0F-3F49351DCB7F}" destId="{F00DDFA8-01AD-48FA-B82B-DA698E0D73AE}" srcOrd="5" destOrd="0" presId="urn:microsoft.com/office/officeart/2005/8/layout/hList1"/>
    <dgm:cxn modelId="{1C48A505-784B-41C6-8C15-D0935D0887CF}" type="presParOf" srcId="{E7A82C4E-E714-4B26-BC0F-3F49351DCB7F}" destId="{5477D5FB-3F09-4092-8FAC-1BFC50045314}" srcOrd="6" destOrd="0" presId="urn:microsoft.com/office/officeart/2005/8/layout/hList1"/>
    <dgm:cxn modelId="{77416519-6805-46CA-82B5-C2049F6FA794}" type="presParOf" srcId="{5477D5FB-3F09-4092-8FAC-1BFC50045314}" destId="{C1A47BDB-23CC-4933-852D-704CA7FD883A}" srcOrd="0" destOrd="0" presId="urn:microsoft.com/office/officeart/2005/8/layout/hList1"/>
    <dgm:cxn modelId="{737AD671-9A79-40E8-8CBC-79AD648B8F45}" type="presParOf" srcId="{5477D5FB-3F09-4092-8FAC-1BFC50045314}" destId="{68FFE711-50B0-4A9C-80FA-51B4BDF421EE}" srcOrd="1" destOrd="0" presId="urn:microsoft.com/office/officeart/2005/8/layout/hList1"/>
    <dgm:cxn modelId="{12A374AE-1021-44A2-96E6-F6213EA48B3F}" type="presParOf" srcId="{E7A82C4E-E714-4B26-BC0F-3F49351DCB7F}" destId="{87E745D0-A007-406B-A369-996F9BBE9345}" srcOrd="7" destOrd="0" presId="urn:microsoft.com/office/officeart/2005/8/layout/hList1"/>
    <dgm:cxn modelId="{BA52825D-3714-4FB0-A97E-8837E9E6F1BF}" type="presParOf" srcId="{E7A82C4E-E714-4B26-BC0F-3F49351DCB7F}" destId="{0B82F9A0-99B6-4ED1-B9C8-E6F63BB3DA48}" srcOrd="8" destOrd="0" presId="urn:microsoft.com/office/officeart/2005/8/layout/hList1"/>
    <dgm:cxn modelId="{3201230D-6995-4C01-946B-B1BCFC94CE42}" type="presParOf" srcId="{0B82F9A0-99B6-4ED1-B9C8-E6F63BB3DA48}" destId="{E118C2F5-B7E1-46B6-9DFF-C272CE8A74F6}" srcOrd="0" destOrd="0" presId="urn:microsoft.com/office/officeart/2005/8/layout/hList1"/>
    <dgm:cxn modelId="{C67AB757-92C2-493A-81FF-996C2E2ED812}" type="presParOf" srcId="{0B82F9A0-99B6-4ED1-B9C8-E6F63BB3DA48}" destId="{5DB090AC-F8A7-4C56-9B37-EA584F3C9D7B}" srcOrd="1" destOrd="0" presId="urn:microsoft.com/office/officeart/2005/8/layout/hList1"/>
    <dgm:cxn modelId="{5B73EF78-FA43-4C21-AAB6-F496EE55DBEC}" type="presParOf" srcId="{E7A82C4E-E714-4B26-BC0F-3F49351DCB7F}" destId="{43C8247B-D901-4B17-9243-4EB4DAED17D6}" srcOrd="9" destOrd="0" presId="urn:microsoft.com/office/officeart/2005/8/layout/hList1"/>
    <dgm:cxn modelId="{AAF9432B-BC42-4F5A-BDE2-ECCF7E7B6F68}" type="presParOf" srcId="{E7A82C4E-E714-4B26-BC0F-3F49351DCB7F}" destId="{3758C978-E98F-42F0-B296-8427E6A56639}" srcOrd="10" destOrd="0" presId="urn:microsoft.com/office/officeart/2005/8/layout/hList1"/>
    <dgm:cxn modelId="{A05E95BD-136E-4293-AD25-DC6EA9C4BF15}" type="presParOf" srcId="{3758C978-E98F-42F0-B296-8427E6A56639}" destId="{A83BB116-8493-4D43-A1D6-77402C1C06CA}" srcOrd="0" destOrd="0" presId="urn:microsoft.com/office/officeart/2005/8/layout/hList1"/>
    <dgm:cxn modelId="{597E4315-2439-4B52-B3FB-B99EE968DA1B}" type="presParOf" srcId="{3758C978-E98F-42F0-B296-8427E6A56639}" destId="{5A6381E7-7BA5-4D84-8AD1-A733CBE53D2B}"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F4C564-2894-45D6-88C7-BD5FD3358CC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E28BDF2F-DFF0-4DCF-A63F-F73191C62F1B}">
      <dgm:prSet phldrT="[Text]"/>
      <dgm:spPr/>
      <dgm:t>
        <a:bodyPr/>
        <a:lstStyle/>
        <a:p>
          <a:r>
            <a:rPr lang="en-US"/>
            <a:t>Tools distributed</a:t>
          </a:r>
        </a:p>
      </dgm:t>
    </dgm:pt>
    <dgm:pt modelId="{EE811E83-5074-44C7-904A-A60B7030FC98}" type="parTrans" cxnId="{640C216D-B604-4EEC-A7CE-1B6B7A3767A7}">
      <dgm:prSet/>
      <dgm:spPr/>
      <dgm:t>
        <a:bodyPr/>
        <a:lstStyle/>
        <a:p>
          <a:endParaRPr lang="en-US"/>
        </a:p>
      </dgm:t>
    </dgm:pt>
    <dgm:pt modelId="{13364963-A271-45D1-A200-ED3B6971CD5F}" type="sibTrans" cxnId="{640C216D-B604-4EEC-A7CE-1B6B7A3767A7}">
      <dgm:prSet/>
      <dgm:spPr/>
      <dgm:t>
        <a:bodyPr/>
        <a:lstStyle/>
        <a:p>
          <a:endParaRPr lang="en-US"/>
        </a:p>
      </dgm:t>
    </dgm:pt>
    <dgm:pt modelId="{84BA3B36-2833-4A95-A892-8317AED296D1}">
      <dgm:prSet phldrT="[Text]"/>
      <dgm:spPr/>
      <dgm:t>
        <a:bodyPr/>
        <a:lstStyle/>
        <a:p>
          <a:r>
            <a:rPr lang="en-US"/>
            <a:t>Professional requests Parental conflict tools to support parents one to one</a:t>
          </a:r>
        </a:p>
      </dgm:t>
    </dgm:pt>
    <dgm:pt modelId="{5CBCB198-F6CF-44CE-A60B-1D03B871CE65}" type="parTrans" cxnId="{36DEB3BB-AF27-46D7-AE21-9330F1916F06}">
      <dgm:prSet/>
      <dgm:spPr/>
      <dgm:t>
        <a:bodyPr/>
        <a:lstStyle/>
        <a:p>
          <a:endParaRPr lang="en-US"/>
        </a:p>
      </dgm:t>
    </dgm:pt>
    <dgm:pt modelId="{3FDAB8DD-ED6B-490D-A7A6-0CA6CC7AB809}" type="sibTrans" cxnId="{36DEB3BB-AF27-46D7-AE21-9330F1916F06}">
      <dgm:prSet/>
      <dgm:spPr/>
      <dgm:t>
        <a:bodyPr/>
        <a:lstStyle/>
        <a:p>
          <a:endParaRPr lang="en-US"/>
        </a:p>
      </dgm:t>
    </dgm:pt>
    <dgm:pt modelId="{11D50647-DF48-4275-A97A-C59700CA47B8}">
      <dgm:prSet phldrT="[Text]"/>
      <dgm:spPr/>
      <dgm:t>
        <a:bodyPr/>
        <a:lstStyle/>
        <a:p>
          <a:r>
            <a:rPr lang="en-US"/>
            <a:t>Triple P Enhance families program</a:t>
          </a:r>
        </a:p>
      </dgm:t>
    </dgm:pt>
    <dgm:pt modelId="{03E97066-81BD-412E-9A9D-DA48E674ED6C}" type="parTrans" cxnId="{1D127705-E8CE-44D7-AE35-299B2E262BF7}">
      <dgm:prSet/>
      <dgm:spPr/>
      <dgm:t>
        <a:bodyPr/>
        <a:lstStyle/>
        <a:p>
          <a:endParaRPr lang="en-US"/>
        </a:p>
      </dgm:t>
    </dgm:pt>
    <dgm:pt modelId="{60240E10-7D6A-41C0-93B7-C76323C62275}" type="sibTrans" cxnId="{1D127705-E8CE-44D7-AE35-299B2E262BF7}">
      <dgm:prSet/>
      <dgm:spPr/>
      <dgm:t>
        <a:bodyPr/>
        <a:lstStyle/>
        <a:p>
          <a:endParaRPr lang="en-US"/>
        </a:p>
      </dgm:t>
    </dgm:pt>
    <dgm:pt modelId="{9E787351-9828-4D58-B5AC-6042B782E2A4}">
      <dgm:prSet phldrT="[Text]"/>
      <dgm:spPr/>
      <dgm:t>
        <a:bodyPr/>
        <a:lstStyle/>
        <a:p>
          <a:r>
            <a:rPr lang="en-US"/>
            <a:t>Low level conflict which is poorly resolved</a:t>
          </a:r>
        </a:p>
      </dgm:t>
    </dgm:pt>
    <dgm:pt modelId="{D418DC27-796C-452E-9FD7-EC0714CB0B91}" type="parTrans" cxnId="{A227C318-8237-4C01-961E-3C5FD62839E4}">
      <dgm:prSet/>
      <dgm:spPr/>
      <dgm:t>
        <a:bodyPr/>
        <a:lstStyle/>
        <a:p>
          <a:endParaRPr lang="en-US"/>
        </a:p>
      </dgm:t>
    </dgm:pt>
    <dgm:pt modelId="{4018B179-0AB9-4C67-8C0F-898F6F419246}" type="sibTrans" cxnId="{A227C318-8237-4C01-961E-3C5FD62839E4}">
      <dgm:prSet/>
      <dgm:spPr/>
      <dgm:t>
        <a:bodyPr/>
        <a:lstStyle/>
        <a:p>
          <a:endParaRPr lang="en-US"/>
        </a:p>
      </dgm:t>
    </dgm:pt>
    <dgm:pt modelId="{6E6F1132-C306-412F-8F4B-EB2C0BB3953E}">
      <dgm:prSet phldrT="[Text]"/>
      <dgm:spPr/>
      <dgm:t>
        <a:bodyPr/>
        <a:lstStyle/>
        <a:p>
          <a:r>
            <a:rPr lang="en-US"/>
            <a:t>Triple P Transition program</a:t>
          </a:r>
        </a:p>
      </dgm:t>
    </dgm:pt>
    <dgm:pt modelId="{E512ED3F-4AAE-4930-B383-BDFDEC400C4E}" type="parTrans" cxnId="{D0CC9675-6FF5-4BBD-9E26-AD3C77D1AD26}">
      <dgm:prSet/>
      <dgm:spPr/>
      <dgm:t>
        <a:bodyPr/>
        <a:lstStyle/>
        <a:p>
          <a:endParaRPr lang="en-US"/>
        </a:p>
      </dgm:t>
    </dgm:pt>
    <dgm:pt modelId="{CBD57558-5818-4951-99D3-39C441F81A50}" type="sibTrans" cxnId="{D0CC9675-6FF5-4BBD-9E26-AD3C77D1AD26}">
      <dgm:prSet/>
      <dgm:spPr/>
      <dgm:t>
        <a:bodyPr/>
        <a:lstStyle/>
        <a:p>
          <a:endParaRPr lang="en-US"/>
        </a:p>
      </dgm:t>
    </dgm:pt>
    <dgm:pt modelId="{E847CB96-CB36-4A87-92B7-8BADB3A77CA3}">
      <dgm:prSet phldrT="[Text]"/>
      <dgm:spPr/>
      <dgm:t>
        <a:bodyPr/>
        <a:lstStyle/>
        <a:p>
          <a:r>
            <a:rPr lang="en-US"/>
            <a:t>is for parents that have separated. The programme can be delivered either through group or one to one.</a:t>
          </a:r>
        </a:p>
      </dgm:t>
    </dgm:pt>
    <dgm:pt modelId="{9CE8DDFC-CA1C-4892-A138-42BEEF534284}" type="parTrans" cxnId="{1AB8ABF4-8701-4C8E-BD67-AE81595DFE34}">
      <dgm:prSet/>
      <dgm:spPr/>
      <dgm:t>
        <a:bodyPr/>
        <a:lstStyle/>
        <a:p>
          <a:endParaRPr lang="en-US"/>
        </a:p>
      </dgm:t>
    </dgm:pt>
    <dgm:pt modelId="{581BEF98-1365-4766-BD38-4B98306C2AD6}" type="sibTrans" cxnId="{1AB8ABF4-8701-4C8E-BD67-AE81595DFE34}">
      <dgm:prSet/>
      <dgm:spPr/>
      <dgm:t>
        <a:bodyPr/>
        <a:lstStyle/>
        <a:p>
          <a:endParaRPr lang="en-US"/>
        </a:p>
      </dgm:t>
    </dgm:pt>
    <dgm:pt modelId="{EF98243C-4E8E-43BB-9B74-E35946CDA4FF}">
      <dgm:prSet/>
      <dgm:spPr/>
      <dgm:t>
        <a:bodyPr/>
        <a:lstStyle/>
        <a:p>
          <a:r>
            <a:rPr lang="en-US"/>
            <a:t>Families in Harmony program </a:t>
          </a:r>
        </a:p>
      </dgm:t>
    </dgm:pt>
    <dgm:pt modelId="{EBC54C65-EE74-4BFD-A244-0AC4A46F9EDF}" type="parTrans" cxnId="{46B522FE-87E6-4739-9DE5-BCC3D29DFEAF}">
      <dgm:prSet/>
      <dgm:spPr/>
      <dgm:t>
        <a:bodyPr/>
        <a:lstStyle/>
        <a:p>
          <a:endParaRPr lang="en-US"/>
        </a:p>
      </dgm:t>
    </dgm:pt>
    <dgm:pt modelId="{2744F354-6B53-458F-BD55-CA9FC8BAD503}" type="sibTrans" cxnId="{46B522FE-87E6-4739-9DE5-BCC3D29DFEAF}">
      <dgm:prSet/>
      <dgm:spPr/>
      <dgm:t>
        <a:bodyPr/>
        <a:lstStyle/>
        <a:p>
          <a:endParaRPr lang="en-US"/>
        </a:p>
      </dgm:t>
    </dgm:pt>
    <dgm:pt modelId="{08377E27-846D-4A8A-A571-C289A7BE813C}">
      <dgm:prSet/>
      <dgm:spPr/>
      <dgm:t>
        <a:bodyPr/>
        <a:lstStyle/>
        <a:p>
          <a:r>
            <a:rPr lang="en-US"/>
            <a:t>Self directed help</a:t>
          </a:r>
        </a:p>
      </dgm:t>
    </dgm:pt>
    <dgm:pt modelId="{3A14843C-20F8-40ED-8F86-B00A66858807}" type="parTrans" cxnId="{67C168E9-357F-4A82-A160-A2B902E70011}">
      <dgm:prSet/>
      <dgm:spPr/>
      <dgm:t>
        <a:bodyPr/>
        <a:lstStyle/>
        <a:p>
          <a:endParaRPr lang="en-US"/>
        </a:p>
      </dgm:t>
    </dgm:pt>
    <dgm:pt modelId="{7DC9C1DB-9FA2-4755-8D96-6F52D015BC41}" type="sibTrans" cxnId="{67C168E9-357F-4A82-A160-A2B902E70011}">
      <dgm:prSet/>
      <dgm:spPr/>
      <dgm:t>
        <a:bodyPr/>
        <a:lstStyle/>
        <a:p>
          <a:endParaRPr lang="en-US"/>
        </a:p>
      </dgm:t>
    </dgm:pt>
    <dgm:pt modelId="{5876305D-8D49-4969-8109-A4E9F4022E53}">
      <dgm:prSet/>
      <dgm:spPr/>
      <dgm:t>
        <a:bodyPr/>
        <a:lstStyle/>
        <a:p>
          <a:r>
            <a:rPr lang="en-US"/>
            <a:t>parent/s access support via online early help website</a:t>
          </a:r>
        </a:p>
      </dgm:t>
    </dgm:pt>
    <dgm:pt modelId="{BD5C5ED0-21F2-4162-9CCD-139378CDF6E3}" type="parTrans" cxnId="{729C8A95-2266-46ED-B3E1-DA2E217BCCC5}">
      <dgm:prSet/>
      <dgm:spPr/>
      <dgm:t>
        <a:bodyPr/>
        <a:lstStyle/>
        <a:p>
          <a:endParaRPr lang="en-US"/>
        </a:p>
      </dgm:t>
    </dgm:pt>
    <dgm:pt modelId="{DC25CA44-C008-4DAA-AC6D-644788C57D4F}" type="sibTrans" cxnId="{729C8A95-2266-46ED-B3E1-DA2E217BCCC5}">
      <dgm:prSet/>
      <dgm:spPr/>
      <dgm:t>
        <a:bodyPr/>
        <a:lstStyle/>
        <a:p>
          <a:endParaRPr lang="en-US"/>
        </a:p>
      </dgm:t>
    </dgm:pt>
    <dgm:pt modelId="{04B27BA5-7D01-4538-893B-808F330AF7D2}">
      <dgm:prSet/>
      <dgm:spPr/>
      <dgm:t>
        <a:bodyPr/>
        <a:lstStyle/>
        <a:p>
          <a:r>
            <a:rPr lang="en-US"/>
            <a:t>Parent attends dedicated parental conflict group program</a:t>
          </a:r>
        </a:p>
      </dgm:t>
    </dgm:pt>
    <dgm:pt modelId="{14B30D95-7328-4693-9C7C-B7DE7774CB5F}" type="parTrans" cxnId="{F1C856AA-328F-493F-A5F5-1D740157881B}">
      <dgm:prSet/>
      <dgm:spPr/>
      <dgm:t>
        <a:bodyPr/>
        <a:lstStyle/>
        <a:p>
          <a:endParaRPr lang="en-US"/>
        </a:p>
      </dgm:t>
    </dgm:pt>
    <dgm:pt modelId="{6D3F8F6B-9F2E-410C-84E3-79C272C8B06A}" type="sibTrans" cxnId="{F1C856AA-328F-493F-A5F5-1D740157881B}">
      <dgm:prSet/>
      <dgm:spPr/>
      <dgm:t>
        <a:bodyPr/>
        <a:lstStyle/>
        <a:p>
          <a:endParaRPr lang="en-US"/>
        </a:p>
      </dgm:t>
    </dgm:pt>
    <dgm:pt modelId="{151D2F65-EC53-47D8-BF80-42FFC9EE7133}">
      <dgm:prSet/>
      <dgm:spPr/>
      <dgm:t>
        <a:bodyPr/>
        <a:lstStyle/>
        <a:p>
          <a:r>
            <a:rPr lang="en-US"/>
            <a:t>(16 weeks) </a:t>
          </a:r>
        </a:p>
      </dgm:t>
    </dgm:pt>
    <dgm:pt modelId="{291D69AC-E2FA-4A0C-B37E-EAC98CAE894C}" type="parTrans" cxnId="{1582F75D-DD33-4673-84B2-A919AEAB5638}">
      <dgm:prSet/>
      <dgm:spPr/>
      <dgm:t>
        <a:bodyPr/>
        <a:lstStyle/>
        <a:p>
          <a:endParaRPr lang="en-US"/>
        </a:p>
      </dgm:t>
    </dgm:pt>
    <dgm:pt modelId="{555A2FEF-6A1E-4261-8162-9D4BFB8533BD}" type="sibTrans" cxnId="{1582F75D-DD33-4673-84B2-A919AEAB5638}">
      <dgm:prSet/>
      <dgm:spPr/>
      <dgm:t>
        <a:bodyPr/>
        <a:lstStyle/>
        <a:p>
          <a:endParaRPr lang="en-US"/>
        </a:p>
      </dgm:t>
    </dgm:pt>
    <dgm:pt modelId="{77ECA2B9-0B19-4E03-8001-9F37728E811A}">
      <dgm:prSet/>
      <dgm:spPr/>
      <dgm:t>
        <a:bodyPr/>
        <a:lstStyle/>
        <a:p>
          <a:endParaRPr lang="en-US"/>
        </a:p>
      </dgm:t>
    </dgm:pt>
    <dgm:pt modelId="{E5133F52-A8C4-4693-A6DE-BF15140CD0DA}" type="parTrans" cxnId="{A7B60CA2-3D32-45F0-B974-0A046713B7E5}">
      <dgm:prSet/>
      <dgm:spPr/>
      <dgm:t>
        <a:bodyPr/>
        <a:lstStyle/>
        <a:p>
          <a:endParaRPr lang="en-US"/>
        </a:p>
      </dgm:t>
    </dgm:pt>
    <dgm:pt modelId="{E1A1A27C-BFEC-4033-A270-181DDCE5766E}" type="sibTrans" cxnId="{A7B60CA2-3D32-45F0-B974-0A046713B7E5}">
      <dgm:prSet/>
      <dgm:spPr/>
      <dgm:t>
        <a:bodyPr/>
        <a:lstStyle/>
        <a:p>
          <a:endParaRPr lang="en-US"/>
        </a:p>
      </dgm:t>
    </dgm:pt>
    <dgm:pt modelId="{7ED0DF19-6E4E-4E87-827E-753648A59499}">
      <dgm:prSet/>
      <dgm:spPr/>
      <dgm:t>
        <a:bodyPr/>
        <a:lstStyle/>
        <a:p>
          <a:endParaRPr lang="en-US"/>
        </a:p>
      </dgm:t>
    </dgm:pt>
    <dgm:pt modelId="{E5FE6BC9-800E-48FB-B58E-FF9E8FA20D94}" type="parTrans" cxnId="{7AED7D09-0DE1-488A-BFD3-1E6DD5E3A249}">
      <dgm:prSet/>
      <dgm:spPr/>
      <dgm:t>
        <a:bodyPr/>
        <a:lstStyle/>
        <a:p>
          <a:endParaRPr lang="en-US"/>
        </a:p>
      </dgm:t>
    </dgm:pt>
    <dgm:pt modelId="{5632653C-95B7-436F-8370-34675E0A13A2}" type="sibTrans" cxnId="{7AED7D09-0DE1-488A-BFD3-1E6DD5E3A249}">
      <dgm:prSet/>
      <dgm:spPr/>
      <dgm:t>
        <a:bodyPr/>
        <a:lstStyle/>
        <a:p>
          <a:endParaRPr lang="en-US"/>
        </a:p>
      </dgm:t>
    </dgm:pt>
    <dgm:pt modelId="{5DF9A22C-9ED9-4F69-97AC-848707DED458}">
      <dgm:prSet/>
      <dgm:spPr/>
      <dgm:t>
        <a:bodyPr/>
        <a:lstStyle/>
        <a:p>
          <a:endParaRPr lang="en-US"/>
        </a:p>
      </dgm:t>
    </dgm:pt>
    <dgm:pt modelId="{AEDE2B85-3D30-4051-92BC-4084CA030265}" type="parTrans" cxnId="{3F6750A9-D0A2-4D0E-BC20-F1CE5D7BA67E}">
      <dgm:prSet/>
      <dgm:spPr/>
      <dgm:t>
        <a:bodyPr/>
        <a:lstStyle/>
        <a:p>
          <a:endParaRPr lang="en-US"/>
        </a:p>
      </dgm:t>
    </dgm:pt>
    <dgm:pt modelId="{0E161307-48A1-46E3-8758-37A270B6B242}" type="sibTrans" cxnId="{3F6750A9-D0A2-4D0E-BC20-F1CE5D7BA67E}">
      <dgm:prSet/>
      <dgm:spPr/>
      <dgm:t>
        <a:bodyPr/>
        <a:lstStyle/>
        <a:p>
          <a:endParaRPr lang="en-US"/>
        </a:p>
      </dgm:t>
    </dgm:pt>
    <dgm:pt modelId="{1EFB7C66-4109-46A9-BC12-C70E210C9FD9}">
      <dgm:prSet/>
      <dgm:spPr/>
      <dgm:t>
        <a:bodyPr/>
        <a:lstStyle/>
        <a:p>
          <a:endParaRPr lang="en-US"/>
        </a:p>
      </dgm:t>
    </dgm:pt>
    <dgm:pt modelId="{65131BC6-CD67-4894-A945-4BBEAF59F845}" type="parTrans" cxnId="{EAF8EF95-AB27-4E55-95B8-0AA9BB2F77E8}">
      <dgm:prSet/>
      <dgm:spPr/>
      <dgm:t>
        <a:bodyPr/>
        <a:lstStyle/>
        <a:p>
          <a:endParaRPr lang="en-US"/>
        </a:p>
      </dgm:t>
    </dgm:pt>
    <dgm:pt modelId="{D3B21855-87DB-4D3B-B50F-5539FE4E05B2}" type="sibTrans" cxnId="{EAF8EF95-AB27-4E55-95B8-0AA9BB2F77E8}">
      <dgm:prSet/>
      <dgm:spPr/>
      <dgm:t>
        <a:bodyPr/>
        <a:lstStyle/>
        <a:p>
          <a:endParaRPr lang="en-US"/>
        </a:p>
      </dgm:t>
    </dgm:pt>
    <dgm:pt modelId="{A08BC271-7988-4B79-8025-0539F5754FFC}">
      <dgm:prSet/>
      <dgm:spPr/>
      <dgm:t>
        <a:bodyPr/>
        <a:lstStyle/>
        <a:p>
          <a:r>
            <a:rPr lang="en-US"/>
            <a:t>digital tools available </a:t>
          </a:r>
        </a:p>
      </dgm:t>
    </dgm:pt>
    <dgm:pt modelId="{DBEA9C94-C893-44A4-A7F3-89784E539EEA}" type="parTrans" cxnId="{121F5205-8AE8-4FD3-9FAE-AA8FA458EB73}">
      <dgm:prSet/>
      <dgm:spPr/>
      <dgm:t>
        <a:bodyPr/>
        <a:lstStyle/>
        <a:p>
          <a:endParaRPr lang="en-US"/>
        </a:p>
      </dgm:t>
    </dgm:pt>
    <dgm:pt modelId="{7F0A3C6D-1575-41C9-93DD-B06CEEB477D2}" type="sibTrans" cxnId="{121F5205-8AE8-4FD3-9FAE-AA8FA458EB73}">
      <dgm:prSet/>
      <dgm:spPr/>
      <dgm:t>
        <a:bodyPr/>
        <a:lstStyle/>
        <a:p>
          <a:endParaRPr lang="en-US"/>
        </a:p>
      </dgm:t>
    </dgm:pt>
    <dgm:pt modelId="{F1E83DE5-13E8-4AD8-B108-89542C0D2296}">
      <dgm:prSet/>
      <dgm:spPr/>
      <dgm:t>
        <a:bodyPr/>
        <a:lstStyle/>
        <a:p>
          <a:r>
            <a:rPr lang="en-US"/>
            <a:t>leaflet to support what is available </a:t>
          </a:r>
        </a:p>
      </dgm:t>
    </dgm:pt>
    <dgm:pt modelId="{63033578-D64D-48F2-841C-B96E2B2F500A}" type="parTrans" cxnId="{F3B998ED-7E56-4972-BC73-5A6776FAD200}">
      <dgm:prSet/>
      <dgm:spPr/>
      <dgm:t>
        <a:bodyPr/>
        <a:lstStyle/>
        <a:p>
          <a:endParaRPr lang="en-US"/>
        </a:p>
      </dgm:t>
    </dgm:pt>
    <dgm:pt modelId="{5B29AC51-4A4F-41A0-B04C-F74523F7E2FD}" type="sibTrans" cxnId="{F3B998ED-7E56-4972-BC73-5A6776FAD200}">
      <dgm:prSet/>
      <dgm:spPr/>
      <dgm:t>
        <a:bodyPr/>
        <a:lstStyle/>
        <a:p>
          <a:endParaRPr lang="en-US"/>
        </a:p>
      </dgm:t>
    </dgm:pt>
    <dgm:pt modelId="{E4D6CA94-8F0A-4047-BB3E-7B23CBFC3C01}">
      <dgm:prSet/>
      <dgm:spPr/>
      <dgm:t>
        <a:bodyPr/>
        <a:lstStyle/>
        <a:p>
          <a:r>
            <a:rPr lang="en-US"/>
            <a:t>universal support </a:t>
          </a:r>
        </a:p>
      </dgm:t>
    </dgm:pt>
    <dgm:pt modelId="{37476705-A7B4-4778-ABBD-48A8BCFB2BC1}" type="parTrans" cxnId="{C720719C-33F5-49E4-B3DB-6FED7517764C}">
      <dgm:prSet/>
      <dgm:spPr/>
      <dgm:t>
        <a:bodyPr/>
        <a:lstStyle/>
        <a:p>
          <a:endParaRPr lang="en-US"/>
        </a:p>
      </dgm:t>
    </dgm:pt>
    <dgm:pt modelId="{72F206FD-08AF-4577-9079-E60D30E182AA}" type="sibTrans" cxnId="{C720719C-33F5-49E4-B3DB-6FED7517764C}">
      <dgm:prSet/>
      <dgm:spPr/>
      <dgm:t>
        <a:bodyPr/>
        <a:lstStyle/>
        <a:p>
          <a:endParaRPr lang="en-US"/>
        </a:p>
      </dgm:t>
    </dgm:pt>
    <dgm:pt modelId="{2C656E90-6D05-4C95-A267-AD48DDA494F2}">
      <dgm:prSet phldrT="[Text]"/>
      <dgm:spPr/>
      <dgm:t>
        <a:bodyPr/>
        <a:lstStyle/>
        <a:p>
          <a:r>
            <a:rPr lang="en-US"/>
            <a:t>Level 2 </a:t>
          </a:r>
        </a:p>
      </dgm:t>
    </dgm:pt>
    <dgm:pt modelId="{3261CFB6-D5E0-4FE2-9C32-7047FFF71FBA}" type="parTrans" cxnId="{1F0FF500-0653-4960-AFA8-A1265CC4212F}">
      <dgm:prSet/>
      <dgm:spPr/>
      <dgm:t>
        <a:bodyPr/>
        <a:lstStyle/>
        <a:p>
          <a:endParaRPr lang="en-US"/>
        </a:p>
      </dgm:t>
    </dgm:pt>
    <dgm:pt modelId="{9A00290E-596E-43C7-9BDE-26A18A9A4A0D}" type="sibTrans" cxnId="{1F0FF500-0653-4960-AFA8-A1265CC4212F}">
      <dgm:prSet/>
      <dgm:spPr/>
      <dgm:t>
        <a:bodyPr/>
        <a:lstStyle/>
        <a:p>
          <a:endParaRPr lang="en-US"/>
        </a:p>
      </dgm:t>
    </dgm:pt>
    <dgm:pt modelId="{C91DF330-D531-46D6-BAD0-D0E70D794FCB}">
      <dgm:prSet phldrT="[Text]"/>
      <dgm:spPr/>
      <dgm:t>
        <a:bodyPr/>
        <a:lstStyle/>
        <a:p>
          <a:r>
            <a:rPr lang="en-US"/>
            <a:t>low level disagreements between parents but evidence of some communication</a:t>
          </a:r>
        </a:p>
      </dgm:t>
    </dgm:pt>
    <dgm:pt modelId="{5E6988DB-A818-491E-88C3-A1D765C9CB75}" type="parTrans" cxnId="{325BF6E3-2F58-4534-A772-B6EAC9A3B581}">
      <dgm:prSet/>
      <dgm:spPr/>
      <dgm:t>
        <a:bodyPr/>
        <a:lstStyle/>
        <a:p>
          <a:endParaRPr lang="en-US"/>
        </a:p>
      </dgm:t>
    </dgm:pt>
    <dgm:pt modelId="{532995DD-68F3-40AF-BC7C-2F8AFB3913ED}" type="sibTrans" cxnId="{325BF6E3-2F58-4534-A772-B6EAC9A3B581}">
      <dgm:prSet/>
      <dgm:spPr/>
      <dgm:t>
        <a:bodyPr/>
        <a:lstStyle/>
        <a:p>
          <a:endParaRPr lang="en-US"/>
        </a:p>
      </dgm:t>
    </dgm:pt>
    <dgm:pt modelId="{57097A9B-AAD0-49B5-ABAE-F4AA7A246E87}">
      <dgm:prSet phldrT="[Text]"/>
      <dgm:spPr/>
      <dgm:t>
        <a:bodyPr/>
        <a:lstStyle/>
        <a:p>
          <a:r>
            <a:rPr lang="en-US"/>
            <a:t>some additional difficulties within family </a:t>
          </a:r>
        </a:p>
      </dgm:t>
    </dgm:pt>
    <dgm:pt modelId="{BA1623D5-D716-4FA7-9019-B0D154EB3949}" type="parTrans" cxnId="{9B522F86-2E03-4303-96F1-1AC757FC0B59}">
      <dgm:prSet/>
      <dgm:spPr/>
      <dgm:t>
        <a:bodyPr/>
        <a:lstStyle/>
        <a:p>
          <a:endParaRPr lang="en-US"/>
        </a:p>
      </dgm:t>
    </dgm:pt>
    <dgm:pt modelId="{9DACB96D-8EBF-472A-B6BC-848C0404DA74}" type="sibTrans" cxnId="{9B522F86-2E03-4303-96F1-1AC757FC0B59}">
      <dgm:prSet/>
      <dgm:spPr/>
      <dgm:t>
        <a:bodyPr/>
        <a:lstStyle/>
        <a:p>
          <a:endParaRPr lang="en-US"/>
        </a:p>
      </dgm:t>
    </dgm:pt>
    <dgm:pt modelId="{A595ABED-8FC0-4B4C-843C-FCF366DC7207}">
      <dgm:prSet/>
      <dgm:spPr/>
      <dgm:t>
        <a:bodyPr/>
        <a:lstStyle/>
        <a:p>
          <a:r>
            <a:rPr lang="en-US"/>
            <a:t>parents to attend seperatly </a:t>
          </a:r>
        </a:p>
      </dgm:t>
    </dgm:pt>
    <dgm:pt modelId="{D72EA2E8-86CB-489F-82B2-04D8F5B670F4}" type="parTrans" cxnId="{0522C63B-D2D2-46D7-894A-B446CF29389B}">
      <dgm:prSet/>
      <dgm:spPr/>
      <dgm:t>
        <a:bodyPr/>
        <a:lstStyle/>
        <a:p>
          <a:endParaRPr lang="en-US"/>
        </a:p>
      </dgm:t>
    </dgm:pt>
    <dgm:pt modelId="{06520B2A-3A33-448B-A31D-6AAA06F4C468}" type="sibTrans" cxnId="{0522C63B-D2D2-46D7-894A-B446CF29389B}">
      <dgm:prSet/>
      <dgm:spPr/>
      <dgm:t>
        <a:bodyPr/>
        <a:lstStyle/>
        <a:p>
          <a:endParaRPr lang="en-US"/>
        </a:p>
      </dgm:t>
    </dgm:pt>
    <dgm:pt modelId="{BC7C6396-3D09-4BA7-B3A3-3BE190E8489D}">
      <dgm:prSet/>
      <dgm:spPr/>
      <dgm:t>
        <a:bodyPr/>
        <a:lstStyle/>
        <a:p>
          <a:r>
            <a:rPr lang="en-US"/>
            <a:t>complexity within families were conflict is prevelant</a:t>
          </a:r>
        </a:p>
      </dgm:t>
    </dgm:pt>
    <dgm:pt modelId="{1F8B7445-D466-45F9-9AC2-1F574CF7B004}" type="parTrans" cxnId="{74689560-6CBA-4ACB-97B8-B4B6762F4843}">
      <dgm:prSet/>
      <dgm:spPr/>
      <dgm:t>
        <a:bodyPr/>
        <a:lstStyle/>
        <a:p>
          <a:endParaRPr lang="en-US"/>
        </a:p>
      </dgm:t>
    </dgm:pt>
    <dgm:pt modelId="{CC5D8FB1-98FF-49BD-922B-08F8461E5C59}" type="sibTrans" cxnId="{74689560-6CBA-4ACB-97B8-B4B6762F4843}">
      <dgm:prSet/>
      <dgm:spPr/>
      <dgm:t>
        <a:bodyPr/>
        <a:lstStyle/>
        <a:p>
          <a:endParaRPr lang="en-US"/>
        </a:p>
      </dgm:t>
    </dgm:pt>
    <dgm:pt modelId="{B1437148-C4E0-4B1B-BC04-44EDEC20C3E9}">
      <dgm:prSet/>
      <dgm:spPr/>
      <dgm:t>
        <a:bodyPr/>
        <a:lstStyle/>
        <a:p>
          <a:r>
            <a:rPr lang="en-US"/>
            <a:t>Digital tools for parents where low levels parental conflict identified. Parents can access the tools independently through the one plus one digital tools code issued by practitioner. </a:t>
          </a:r>
        </a:p>
      </dgm:t>
    </dgm:pt>
    <dgm:pt modelId="{11439DE1-60E8-4255-B6E0-0D71ABA8C287}" type="parTrans" cxnId="{E1F5CBCE-4A22-4554-B294-FC380CA2214F}">
      <dgm:prSet/>
      <dgm:spPr/>
      <dgm:t>
        <a:bodyPr/>
        <a:lstStyle/>
        <a:p>
          <a:endParaRPr lang="en-US"/>
        </a:p>
      </dgm:t>
    </dgm:pt>
    <dgm:pt modelId="{C62BEF28-9E32-4914-A742-5D8CE5801E7C}" type="sibTrans" cxnId="{E1F5CBCE-4A22-4554-B294-FC380CA2214F}">
      <dgm:prSet/>
      <dgm:spPr/>
      <dgm:t>
        <a:bodyPr/>
        <a:lstStyle/>
        <a:p>
          <a:endParaRPr lang="en-US"/>
        </a:p>
      </dgm:t>
    </dgm:pt>
    <dgm:pt modelId="{3116ACF6-B522-4859-8A70-241D4C750E13}">
      <dgm:prSet phldrT="[Text]"/>
      <dgm:spPr/>
      <dgm:t>
        <a:bodyPr/>
        <a:lstStyle/>
        <a:p>
          <a:r>
            <a:rPr lang="en-US"/>
            <a:t>Digital tools for professionals who work with parents who are separating or separated parents who have been identified as experiencing higher level of conflict which is frequent and poorly resolved. </a:t>
          </a:r>
        </a:p>
      </dgm:t>
    </dgm:pt>
    <dgm:pt modelId="{5CFA1554-83EB-493D-B9C6-867253DE75B0}" type="parTrans" cxnId="{F999F0A8-636C-4402-A72F-55D0A7730491}">
      <dgm:prSet/>
      <dgm:spPr/>
      <dgm:t>
        <a:bodyPr/>
        <a:lstStyle/>
        <a:p>
          <a:endParaRPr lang="en-US"/>
        </a:p>
      </dgm:t>
    </dgm:pt>
    <dgm:pt modelId="{DB1A29D5-59CC-422A-AE84-87FBC8A0FF7B}" type="sibTrans" cxnId="{F999F0A8-636C-4402-A72F-55D0A7730491}">
      <dgm:prSet/>
      <dgm:spPr/>
      <dgm:t>
        <a:bodyPr/>
        <a:lstStyle/>
        <a:p>
          <a:endParaRPr lang="en-US"/>
        </a:p>
      </dgm:t>
    </dgm:pt>
    <dgm:pt modelId="{4D8D6038-6330-43DE-89A3-C5518FBB3570}">
      <dgm:prSet phldrT="[Text]"/>
      <dgm:spPr/>
      <dgm:t>
        <a:bodyPr/>
        <a:lstStyle/>
        <a:p>
          <a:endParaRPr lang="en-US"/>
        </a:p>
      </dgm:t>
    </dgm:pt>
    <dgm:pt modelId="{B466ADE5-B6D3-4B82-83A9-B12F2A140386}" type="parTrans" cxnId="{0F7A044A-C134-4451-B079-C708BFE10DBC}">
      <dgm:prSet/>
      <dgm:spPr/>
      <dgm:t>
        <a:bodyPr/>
        <a:lstStyle/>
        <a:p>
          <a:endParaRPr lang="en-US"/>
        </a:p>
      </dgm:t>
    </dgm:pt>
    <dgm:pt modelId="{50DAC218-3F38-414B-A1CE-8BA532CFAE1F}" type="sibTrans" cxnId="{0F7A044A-C134-4451-B079-C708BFE10DBC}">
      <dgm:prSet/>
      <dgm:spPr/>
      <dgm:t>
        <a:bodyPr/>
        <a:lstStyle/>
        <a:p>
          <a:endParaRPr lang="en-US"/>
        </a:p>
      </dgm:t>
    </dgm:pt>
    <dgm:pt modelId="{FA1EDC86-923F-4818-A554-1E271E8EE1B7}">
      <dgm:prSet phldrT="[Text]"/>
      <dgm:spPr/>
      <dgm:t>
        <a:bodyPr/>
        <a:lstStyle/>
        <a:p>
          <a:r>
            <a:rPr lang="en-US"/>
            <a:t>Parents who benefit are those who present with family issues such as stress, poor coping, and/or partner conflict. </a:t>
          </a:r>
        </a:p>
      </dgm:t>
    </dgm:pt>
    <dgm:pt modelId="{0D7C2ACE-B1DC-4859-A53B-BB7640A035D4}" type="parTrans" cxnId="{9CE6268F-366B-488A-BE74-52495C0A9C9B}">
      <dgm:prSet/>
      <dgm:spPr/>
      <dgm:t>
        <a:bodyPr/>
        <a:lstStyle/>
        <a:p>
          <a:endParaRPr lang="en-US"/>
        </a:p>
      </dgm:t>
    </dgm:pt>
    <dgm:pt modelId="{9F6F6C0A-802A-4D47-ABA0-8964CFDD4005}" type="sibTrans" cxnId="{9CE6268F-366B-488A-BE74-52495C0A9C9B}">
      <dgm:prSet/>
      <dgm:spPr/>
      <dgm:t>
        <a:bodyPr/>
        <a:lstStyle/>
        <a:p>
          <a:endParaRPr lang="en-US"/>
        </a:p>
      </dgm:t>
    </dgm:pt>
    <dgm:pt modelId="{03622B41-2161-4741-9FAE-4B49673E2C2B}">
      <dgm:prSet/>
      <dgm:spPr/>
      <dgm:t>
        <a:bodyPr/>
        <a:lstStyle/>
        <a:p>
          <a:r>
            <a:rPr lang="en-US"/>
            <a:t>Parents who benefit from this programme are those who have been or are going through separation and divorce where there are unresolved conflicts and difficulties communicating effectively with former partners. </a:t>
          </a:r>
        </a:p>
      </dgm:t>
    </dgm:pt>
    <dgm:pt modelId="{FB92A969-6B64-4955-B319-1F429579733A}" type="parTrans" cxnId="{C55FD770-88CD-4BA9-B668-94F12C08716D}">
      <dgm:prSet/>
      <dgm:spPr/>
      <dgm:t>
        <a:bodyPr/>
        <a:lstStyle/>
        <a:p>
          <a:endParaRPr lang="en-US"/>
        </a:p>
      </dgm:t>
    </dgm:pt>
    <dgm:pt modelId="{DF53C909-85D4-472B-AAD4-3A24A4910694}" type="sibTrans" cxnId="{C55FD770-88CD-4BA9-B668-94F12C08716D}">
      <dgm:prSet/>
      <dgm:spPr/>
      <dgm:t>
        <a:bodyPr/>
        <a:lstStyle/>
        <a:p>
          <a:endParaRPr lang="en-US"/>
        </a:p>
      </dgm:t>
    </dgm:pt>
    <dgm:pt modelId="{39B5E2E3-16F5-4A2D-9591-7312BA54E297}">
      <dgm:prSet/>
      <dgm:spPr/>
      <dgm:t>
        <a:bodyPr/>
        <a:lstStyle/>
        <a:p>
          <a:r>
            <a:rPr lang="en-US"/>
            <a:t>Parents attend separate groups.</a:t>
          </a:r>
        </a:p>
      </dgm:t>
    </dgm:pt>
    <dgm:pt modelId="{D621F1DA-CF7E-4B6E-868E-EBD1876FF78F}" type="parTrans" cxnId="{5CE5E71E-D77E-4C55-ADB9-4B103A17AC9B}">
      <dgm:prSet/>
      <dgm:spPr/>
      <dgm:t>
        <a:bodyPr/>
        <a:lstStyle/>
        <a:p>
          <a:endParaRPr lang="en-US"/>
        </a:p>
      </dgm:t>
    </dgm:pt>
    <dgm:pt modelId="{49506928-62E2-4676-81A9-525C71265F5E}" type="sibTrans" cxnId="{5CE5E71E-D77E-4C55-ADB9-4B103A17AC9B}">
      <dgm:prSet/>
      <dgm:spPr/>
      <dgm:t>
        <a:bodyPr/>
        <a:lstStyle/>
        <a:p>
          <a:endParaRPr lang="en-US"/>
        </a:p>
      </dgm:t>
    </dgm:pt>
    <dgm:pt modelId="{05711DFB-8ADF-4FC4-8A47-C9D61553CD49}">
      <dgm:prSet phldrT="[Text]"/>
      <dgm:spPr/>
      <dgm:t>
        <a:bodyPr/>
        <a:lstStyle/>
        <a:p>
          <a:r>
            <a:rPr lang="en-US"/>
            <a:t>They have usually completed a Level 3 Primary Care; Primary Care Stepping Stones; Primary Care Teen programme, or a Level 4 programme and require extra support to make or maintain changes in parenting.</a:t>
          </a:r>
        </a:p>
      </dgm:t>
    </dgm:pt>
    <dgm:pt modelId="{5E777091-9E44-431B-BC43-27D2D96B9223}" type="parTrans" cxnId="{EE22290C-CA0B-437F-A817-09044429D497}">
      <dgm:prSet/>
      <dgm:spPr/>
      <dgm:t>
        <a:bodyPr/>
        <a:lstStyle/>
        <a:p>
          <a:endParaRPr lang="en-US"/>
        </a:p>
      </dgm:t>
    </dgm:pt>
    <dgm:pt modelId="{0421D310-666E-4D13-BE90-49D3FE0C8020}" type="sibTrans" cxnId="{EE22290C-CA0B-437F-A817-09044429D497}">
      <dgm:prSet/>
      <dgm:spPr/>
      <dgm:t>
        <a:bodyPr/>
        <a:lstStyle/>
        <a:p>
          <a:endParaRPr lang="en-US"/>
        </a:p>
      </dgm:t>
    </dgm:pt>
    <dgm:pt modelId="{9F5C8F64-AA56-48E3-AE59-9695E879394E}">
      <dgm:prSet phldrT="[Text]"/>
      <dgm:spPr/>
      <dgm:t>
        <a:bodyPr/>
        <a:lstStyle/>
        <a:p>
          <a:r>
            <a:rPr lang="en-US"/>
            <a:t>They need to be able to commit to 3 to 8 sessions depending on their indicated needs.</a:t>
          </a:r>
        </a:p>
      </dgm:t>
    </dgm:pt>
    <dgm:pt modelId="{C4C7C0DF-559E-45D4-8BA4-60865C5745BE}" type="parTrans" cxnId="{A0BAC7A2-0C02-4EF8-978D-74C238144131}">
      <dgm:prSet/>
      <dgm:spPr/>
      <dgm:t>
        <a:bodyPr/>
        <a:lstStyle/>
        <a:p>
          <a:endParaRPr lang="en-US"/>
        </a:p>
      </dgm:t>
    </dgm:pt>
    <dgm:pt modelId="{D004348D-162E-4A5F-8D32-8289843B057F}" type="sibTrans" cxnId="{A0BAC7A2-0C02-4EF8-978D-74C238144131}">
      <dgm:prSet/>
      <dgm:spPr/>
      <dgm:t>
        <a:bodyPr/>
        <a:lstStyle/>
        <a:p>
          <a:endParaRPr lang="en-US"/>
        </a:p>
      </dgm:t>
    </dgm:pt>
    <dgm:pt modelId="{09C43E10-8B77-4F8D-A619-377414790303}">
      <dgm:prSet phldrT="[Text]"/>
      <dgm:spPr/>
      <dgm:t>
        <a:bodyPr/>
        <a:lstStyle/>
        <a:p>
          <a:r>
            <a:rPr lang="en-US"/>
            <a:t>Enhanced Triple P consists of four different modules delivered to families in 3 to 8 individualised consultations.</a:t>
          </a:r>
        </a:p>
      </dgm:t>
    </dgm:pt>
    <dgm:pt modelId="{74BF4EE9-F8F3-4143-8EF9-ABF82ED4D47F}" type="parTrans" cxnId="{46DED146-0BE9-417C-82F9-1E39DE59FBAA}">
      <dgm:prSet/>
      <dgm:spPr/>
      <dgm:t>
        <a:bodyPr/>
        <a:lstStyle/>
        <a:p>
          <a:endParaRPr lang="en-US"/>
        </a:p>
      </dgm:t>
    </dgm:pt>
    <dgm:pt modelId="{B86EABF6-F365-4528-B920-7D60742761E6}" type="sibTrans" cxnId="{46DED146-0BE9-417C-82F9-1E39DE59FBAA}">
      <dgm:prSet/>
      <dgm:spPr/>
      <dgm:t>
        <a:bodyPr/>
        <a:lstStyle/>
        <a:p>
          <a:endParaRPr lang="en-US"/>
        </a:p>
      </dgm:t>
    </dgm:pt>
    <dgm:pt modelId="{FCF12B91-A487-4CE9-BD84-2C52FB7A4EEB}">
      <dgm:prSet phldrT="[Text]"/>
      <dgm:spPr/>
      <dgm:t>
        <a:bodyPr/>
        <a:lstStyle/>
        <a:p>
          <a:r>
            <a:rPr lang="en-US"/>
            <a:t>The modules address family factors that may impact upon and complicate the task of parenting (e.g., parental mood, partner conflict).</a:t>
          </a:r>
        </a:p>
      </dgm:t>
    </dgm:pt>
    <dgm:pt modelId="{A2CD0348-BCBE-4B85-92DB-2AC0B8397EA8}" type="parTrans" cxnId="{A756777A-2D60-4BE8-B3BD-D28B0D42C9C4}">
      <dgm:prSet/>
      <dgm:spPr/>
      <dgm:t>
        <a:bodyPr/>
        <a:lstStyle/>
        <a:p>
          <a:endParaRPr lang="en-US"/>
        </a:p>
      </dgm:t>
    </dgm:pt>
    <dgm:pt modelId="{285B233B-0312-48A1-A64D-019F6CF30517}" type="sibTrans" cxnId="{A756777A-2D60-4BE8-B3BD-D28B0D42C9C4}">
      <dgm:prSet/>
      <dgm:spPr/>
      <dgm:t>
        <a:bodyPr/>
        <a:lstStyle/>
        <a:p>
          <a:endParaRPr lang="en-US"/>
        </a:p>
      </dgm:t>
    </dgm:pt>
    <dgm:pt modelId="{BB17113F-5403-4283-8F51-9EB10DCDFEE8}">
      <dgm:prSet phldrT="[Text]"/>
      <dgm:spPr/>
      <dgm:t>
        <a:bodyPr/>
        <a:lstStyle/>
        <a:p>
          <a:r>
            <a:rPr lang="en-US"/>
            <a:t>It focuses on skills to resolve conflicts with former partners and how to cope positively with stress.</a:t>
          </a:r>
        </a:p>
      </dgm:t>
    </dgm:pt>
    <dgm:pt modelId="{3CBDC2EC-4F8E-4EA6-82AC-7D870570A6A4}" type="parTrans" cxnId="{FECA6D72-E2CA-4E0B-8C71-4832873985F2}">
      <dgm:prSet/>
      <dgm:spPr/>
      <dgm:t>
        <a:bodyPr/>
        <a:lstStyle/>
        <a:p>
          <a:endParaRPr lang="en-US"/>
        </a:p>
      </dgm:t>
    </dgm:pt>
    <dgm:pt modelId="{DD221A52-0B1E-4EF6-81A2-9EBA6CEF2081}" type="sibTrans" cxnId="{FECA6D72-E2CA-4E0B-8C71-4832873985F2}">
      <dgm:prSet/>
      <dgm:spPr/>
      <dgm:t>
        <a:bodyPr/>
        <a:lstStyle/>
        <a:p>
          <a:endParaRPr lang="en-US"/>
        </a:p>
      </dgm:t>
    </dgm:pt>
    <dgm:pt modelId="{8B26725E-B033-4D2B-92D2-E4D6A300DAF7}">
      <dgm:prSet phldrT="[Text]"/>
      <dgm:spPr/>
      <dgm:t>
        <a:bodyPr/>
        <a:lstStyle/>
        <a:p>
          <a:r>
            <a:rPr lang="en-US"/>
            <a:t>Family Transitions Triple P is designed for parents who are experiencing personal distress from separation or divorce, which is impacting on or complicating their parenting. During five sessions, Family Transitions Triple P assists parents who need extra support to adjust and manage the transition of separation or divorce. </a:t>
          </a:r>
        </a:p>
      </dgm:t>
    </dgm:pt>
    <dgm:pt modelId="{43324BF1-F3EE-4F10-BF38-52C9E63A303E}" type="parTrans" cxnId="{EDE5B586-B0F4-4BED-B0AE-D40EFC4D6C6D}">
      <dgm:prSet/>
      <dgm:spPr/>
      <dgm:t>
        <a:bodyPr/>
        <a:lstStyle/>
        <a:p>
          <a:endParaRPr lang="en-US"/>
        </a:p>
      </dgm:t>
    </dgm:pt>
    <dgm:pt modelId="{C9AE7B64-977C-4BDC-848F-6DFFCB884292}" type="sibTrans" cxnId="{EDE5B586-B0F4-4BED-B0AE-D40EFC4D6C6D}">
      <dgm:prSet/>
      <dgm:spPr/>
      <dgm:t>
        <a:bodyPr/>
        <a:lstStyle/>
        <a:p>
          <a:endParaRPr lang="en-US"/>
        </a:p>
      </dgm:t>
    </dgm:pt>
    <dgm:pt modelId="{F5E4BA68-1426-4C34-9342-6B4F412A13B4}">
      <dgm:prSet/>
      <dgm:spPr/>
      <dgm:t>
        <a:bodyPr/>
        <a:lstStyle/>
        <a:p>
          <a:r>
            <a:rPr lang="en-US"/>
            <a:t>Parents may be concerned that the separation or divorce is upsetting their children, or they may want to learn ways to talk to their children about it and teach them ways to cope. Parents who do this course usually have concurrent concerns about their child’s behaviour.</a:t>
          </a:r>
        </a:p>
      </dgm:t>
    </dgm:pt>
    <dgm:pt modelId="{96CD0EAB-F464-48E0-B48F-4B1C106F1355}" type="parTrans" cxnId="{D10AD3E9-2E23-4DD7-9277-4E1BE59A87E1}">
      <dgm:prSet/>
      <dgm:spPr/>
      <dgm:t>
        <a:bodyPr/>
        <a:lstStyle/>
        <a:p>
          <a:endParaRPr lang="en-US"/>
        </a:p>
      </dgm:t>
    </dgm:pt>
    <dgm:pt modelId="{4BA39B60-DE8D-48D7-B80B-5C07D2AC1C05}" type="sibTrans" cxnId="{D10AD3E9-2E23-4DD7-9277-4E1BE59A87E1}">
      <dgm:prSet/>
      <dgm:spPr/>
      <dgm:t>
        <a:bodyPr/>
        <a:lstStyle/>
        <a:p>
          <a:endParaRPr lang="en-US"/>
        </a:p>
      </dgm:t>
    </dgm:pt>
    <dgm:pt modelId="{E7A82C4E-E714-4B26-BC0F-3F49351DCB7F}" type="pres">
      <dgm:prSet presAssocID="{C0F4C564-2894-45D6-88C7-BD5FD3358CC1}" presName="Name0" presStyleCnt="0">
        <dgm:presLayoutVars>
          <dgm:dir/>
          <dgm:animLvl val="lvl"/>
          <dgm:resizeHandles val="exact"/>
        </dgm:presLayoutVars>
      </dgm:prSet>
      <dgm:spPr/>
    </dgm:pt>
    <dgm:pt modelId="{F70CE1FB-EA34-46BA-B6EE-7649DC915954}" type="pres">
      <dgm:prSet presAssocID="{08377E27-846D-4A8A-A571-C289A7BE813C}" presName="composite" presStyleCnt="0"/>
      <dgm:spPr/>
    </dgm:pt>
    <dgm:pt modelId="{ECE80862-B444-4359-A60D-FFC75901C875}" type="pres">
      <dgm:prSet presAssocID="{08377E27-846D-4A8A-A571-C289A7BE813C}" presName="parTx" presStyleLbl="alignNode1" presStyleIdx="0" presStyleCnt="5">
        <dgm:presLayoutVars>
          <dgm:chMax val="0"/>
          <dgm:chPref val="0"/>
          <dgm:bulletEnabled val="1"/>
        </dgm:presLayoutVars>
      </dgm:prSet>
      <dgm:spPr/>
    </dgm:pt>
    <dgm:pt modelId="{191419AF-CC50-4997-B934-D8621161408D}" type="pres">
      <dgm:prSet presAssocID="{08377E27-846D-4A8A-A571-C289A7BE813C}" presName="desTx" presStyleLbl="alignAccFollowNode1" presStyleIdx="0" presStyleCnt="5">
        <dgm:presLayoutVars>
          <dgm:bulletEnabled val="1"/>
        </dgm:presLayoutVars>
      </dgm:prSet>
      <dgm:spPr/>
    </dgm:pt>
    <dgm:pt modelId="{7521C65D-9780-43D9-9C2B-39B0DD413930}" type="pres">
      <dgm:prSet presAssocID="{7DC9C1DB-9FA2-4755-8D96-6F52D015BC41}" presName="space" presStyleCnt="0"/>
      <dgm:spPr/>
    </dgm:pt>
    <dgm:pt modelId="{87808DA0-708E-4FA1-A6B2-C31B9E7BA8C0}" type="pres">
      <dgm:prSet presAssocID="{E28BDF2F-DFF0-4DCF-A63F-F73191C62F1B}" presName="composite" presStyleCnt="0"/>
      <dgm:spPr/>
    </dgm:pt>
    <dgm:pt modelId="{10653742-1EE5-49DA-AE83-89C7A3A58337}" type="pres">
      <dgm:prSet presAssocID="{E28BDF2F-DFF0-4DCF-A63F-F73191C62F1B}" presName="parTx" presStyleLbl="alignNode1" presStyleIdx="1" presStyleCnt="5">
        <dgm:presLayoutVars>
          <dgm:chMax val="0"/>
          <dgm:chPref val="0"/>
          <dgm:bulletEnabled val="1"/>
        </dgm:presLayoutVars>
      </dgm:prSet>
      <dgm:spPr/>
    </dgm:pt>
    <dgm:pt modelId="{9C6F9C29-3E24-4082-808F-5A9DF3A2123A}" type="pres">
      <dgm:prSet presAssocID="{E28BDF2F-DFF0-4DCF-A63F-F73191C62F1B}" presName="desTx" presStyleLbl="alignAccFollowNode1" presStyleIdx="1" presStyleCnt="5">
        <dgm:presLayoutVars>
          <dgm:bulletEnabled val="1"/>
        </dgm:presLayoutVars>
      </dgm:prSet>
      <dgm:spPr/>
    </dgm:pt>
    <dgm:pt modelId="{56D9D6F8-9DA3-4EC2-B6DB-D77DF7D03611}" type="pres">
      <dgm:prSet presAssocID="{13364963-A271-45D1-A200-ED3B6971CD5F}" presName="space" presStyleCnt="0"/>
      <dgm:spPr/>
    </dgm:pt>
    <dgm:pt modelId="{05243D56-F45C-46AD-8365-65C9077BD5D7}" type="pres">
      <dgm:prSet presAssocID="{11D50647-DF48-4275-A97A-C59700CA47B8}" presName="composite" presStyleCnt="0"/>
      <dgm:spPr/>
    </dgm:pt>
    <dgm:pt modelId="{64054F28-36E5-4EDF-8681-1B0F26568147}" type="pres">
      <dgm:prSet presAssocID="{11D50647-DF48-4275-A97A-C59700CA47B8}" presName="parTx" presStyleLbl="alignNode1" presStyleIdx="2" presStyleCnt="5">
        <dgm:presLayoutVars>
          <dgm:chMax val="0"/>
          <dgm:chPref val="0"/>
          <dgm:bulletEnabled val="1"/>
        </dgm:presLayoutVars>
      </dgm:prSet>
      <dgm:spPr/>
    </dgm:pt>
    <dgm:pt modelId="{47F24E03-1A19-4104-A632-FF6B060D500A}" type="pres">
      <dgm:prSet presAssocID="{11D50647-DF48-4275-A97A-C59700CA47B8}" presName="desTx" presStyleLbl="alignAccFollowNode1" presStyleIdx="2" presStyleCnt="5">
        <dgm:presLayoutVars>
          <dgm:bulletEnabled val="1"/>
        </dgm:presLayoutVars>
      </dgm:prSet>
      <dgm:spPr/>
    </dgm:pt>
    <dgm:pt modelId="{2460638D-C81A-4561-ACA7-E7B8B3EA13E5}" type="pres">
      <dgm:prSet presAssocID="{60240E10-7D6A-41C0-93B7-C76323C62275}" presName="space" presStyleCnt="0"/>
      <dgm:spPr/>
    </dgm:pt>
    <dgm:pt modelId="{9E6AE7AE-A2B1-4756-B024-76ACC6562AF8}" type="pres">
      <dgm:prSet presAssocID="{6E6F1132-C306-412F-8F4B-EB2C0BB3953E}" presName="composite" presStyleCnt="0"/>
      <dgm:spPr/>
    </dgm:pt>
    <dgm:pt modelId="{36BF3430-A413-4FB0-AD96-BB2B6E1119B5}" type="pres">
      <dgm:prSet presAssocID="{6E6F1132-C306-412F-8F4B-EB2C0BB3953E}" presName="parTx" presStyleLbl="alignNode1" presStyleIdx="3" presStyleCnt="5">
        <dgm:presLayoutVars>
          <dgm:chMax val="0"/>
          <dgm:chPref val="0"/>
          <dgm:bulletEnabled val="1"/>
        </dgm:presLayoutVars>
      </dgm:prSet>
      <dgm:spPr/>
    </dgm:pt>
    <dgm:pt modelId="{D60830DF-7406-4889-9EA2-3832525E019E}" type="pres">
      <dgm:prSet presAssocID="{6E6F1132-C306-412F-8F4B-EB2C0BB3953E}" presName="desTx" presStyleLbl="alignAccFollowNode1" presStyleIdx="3" presStyleCnt="5">
        <dgm:presLayoutVars>
          <dgm:bulletEnabled val="1"/>
        </dgm:presLayoutVars>
      </dgm:prSet>
      <dgm:spPr/>
    </dgm:pt>
    <dgm:pt modelId="{19F66224-0FD6-49E1-B3A0-3A037CCE47A1}" type="pres">
      <dgm:prSet presAssocID="{CBD57558-5818-4951-99D3-39C441F81A50}" presName="space" presStyleCnt="0"/>
      <dgm:spPr/>
    </dgm:pt>
    <dgm:pt modelId="{FB974996-CC94-4AD2-AB90-39741A121906}" type="pres">
      <dgm:prSet presAssocID="{EF98243C-4E8E-43BB-9B74-E35946CDA4FF}" presName="composite" presStyleCnt="0"/>
      <dgm:spPr/>
    </dgm:pt>
    <dgm:pt modelId="{C2CF4E63-6E60-4164-8469-C18AD7F00E3F}" type="pres">
      <dgm:prSet presAssocID="{EF98243C-4E8E-43BB-9B74-E35946CDA4FF}" presName="parTx" presStyleLbl="alignNode1" presStyleIdx="4" presStyleCnt="5">
        <dgm:presLayoutVars>
          <dgm:chMax val="0"/>
          <dgm:chPref val="0"/>
          <dgm:bulletEnabled val="1"/>
        </dgm:presLayoutVars>
      </dgm:prSet>
      <dgm:spPr/>
    </dgm:pt>
    <dgm:pt modelId="{D8CC32F0-0AB8-40B9-851D-80EB8328FE2B}" type="pres">
      <dgm:prSet presAssocID="{EF98243C-4E8E-43BB-9B74-E35946CDA4FF}" presName="desTx" presStyleLbl="alignAccFollowNode1" presStyleIdx="4" presStyleCnt="5">
        <dgm:presLayoutVars>
          <dgm:bulletEnabled val="1"/>
        </dgm:presLayoutVars>
      </dgm:prSet>
      <dgm:spPr/>
    </dgm:pt>
  </dgm:ptLst>
  <dgm:cxnLst>
    <dgm:cxn modelId="{1F0FF500-0653-4960-AFA8-A1265CC4212F}" srcId="{E28BDF2F-DFF0-4DCF-A63F-F73191C62F1B}" destId="{2C656E90-6D05-4C95-A267-AD48DDA494F2}" srcOrd="1" destOrd="0" parTransId="{3261CFB6-D5E0-4FE2-9C32-7047FFF71FBA}" sibTransId="{9A00290E-596E-43C7-9BDE-26A18A9A4A0D}"/>
    <dgm:cxn modelId="{2A1B6C04-ACC0-4629-A5F1-C8AB2920A9A9}" type="presOf" srcId="{EF98243C-4E8E-43BB-9B74-E35946CDA4FF}" destId="{C2CF4E63-6E60-4164-8469-C18AD7F00E3F}" srcOrd="0" destOrd="0" presId="urn:microsoft.com/office/officeart/2005/8/layout/hList1"/>
    <dgm:cxn modelId="{721CA104-0E6A-42F1-888D-B9CC2E8A6F02}" type="presOf" srcId="{5DF9A22C-9ED9-4F69-97AC-848707DED458}" destId="{D8CC32F0-0AB8-40B9-851D-80EB8328FE2B}" srcOrd="0" destOrd="5" presId="urn:microsoft.com/office/officeart/2005/8/layout/hList1"/>
    <dgm:cxn modelId="{121F5205-8AE8-4FD3-9FAE-AA8FA458EB73}" srcId="{08377E27-846D-4A8A-A571-C289A7BE813C}" destId="{A08BC271-7988-4B79-8025-0539F5754FFC}" srcOrd="1" destOrd="0" parTransId="{DBEA9C94-C893-44A4-A7F3-89784E539EEA}" sibTransId="{7F0A3C6D-1575-41C9-93DD-B06CEEB477D2}"/>
    <dgm:cxn modelId="{1D127705-E8CE-44D7-AE35-299B2E262BF7}" srcId="{C0F4C564-2894-45D6-88C7-BD5FD3358CC1}" destId="{11D50647-DF48-4275-A97A-C59700CA47B8}" srcOrd="2" destOrd="0" parTransId="{03E97066-81BD-412E-9A9D-DA48E674ED6C}" sibTransId="{60240E10-7D6A-41C0-93B7-C76323C62275}"/>
    <dgm:cxn modelId="{C8A4CA07-2414-419D-BAFE-18FB088D7BD3}" type="presOf" srcId="{08377E27-846D-4A8A-A571-C289A7BE813C}" destId="{ECE80862-B444-4359-A60D-FFC75901C875}" srcOrd="0" destOrd="0" presId="urn:microsoft.com/office/officeart/2005/8/layout/hList1"/>
    <dgm:cxn modelId="{7AED7D09-0DE1-488A-BFD3-1E6DD5E3A249}" srcId="{EF98243C-4E8E-43BB-9B74-E35946CDA4FF}" destId="{7ED0DF19-6E4E-4E87-827E-753648A59499}" srcOrd="4" destOrd="0" parTransId="{E5FE6BC9-800E-48FB-B58E-FF9E8FA20D94}" sibTransId="{5632653C-95B7-436F-8370-34675E0A13A2}"/>
    <dgm:cxn modelId="{EE22290C-CA0B-437F-A817-09044429D497}" srcId="{11D50647-DF48-4275-A97A-C59700CA47B8}" destId="{05711DFB-8ADF-4FC4-8A47-C9D61553CD49}" srcOrd="3" destOrd="0" parTransId="{5E777091-9E44-431B-BC43-27D2D96B9223}" sibTransId="{0421D310-666E-4D13-BE90-49D3FE0C8020}"/>
    <dgm:cxn modelId="{4F0BAB0C-CA16-4997-805E-9BC402CEEE15}" type="presOf" srcId="{B1437148-C4E0-4B1B-BC04-44EDEC20C3E9}" destId="{191419AF-CC50-4997-B934-D8621161408D}" srcOrd="0" destOrd="4" presId="urn:microsoft.com/office/officeart/2005/8/layout/hList1"/>
    <dgm:cxn modelId="{AA8B5A11-27BD-4390-A5E1-35B216AC6BA5}" type="presOf" srcId="{84BA3B36-2833-4A95-A892-8317AED296D1}" destId="{9C6F9C29-3E24-4082-808F-5A9DF3A2123A}" srcOrd="0" destOrd="0" presId="urn:microsoft.com/office/officeart/2005/8/layout/hList1"/>
    <dgm:cxn modelId="{A227C318-8237-4C01-961E-3C5FD62839E4}" srcId="{11D50647-DF48-4275-A97A-C59700CA47B8}" destId="{9E787351-9828-4D58-B5AC-6042B782E2A4}" srcOrd="0" destOrd="0" parTransId="{D418DC27-796C-452E-9FD7-EC0714CB0B91}" sibTransId="{4018B179-0AB9-4C67-8C0F-898F6F419246}"/>
    <dgm:cxn modelId="{59327C1E-8FEC-42C2-ABA7-6A229D8A0D88}" type="presOf" srcId="{151D2F65-EC53-47D8-BF80-42FFC9EE7133}" destId="{D8CC32F0-0AB8-40B9-851D-80EB8328FE2B}" srcOrd="0" destOrd="1" presId="urn:microsoft.com/office/officeart/2005/8/layout/hList1"/>
    <dgm:cxn modelId="{5CE5E71E-D77E-4C55-ADB9-4B103A17AC9B}" srcId="{6E6F1132-C306-412F-8F4B-EB2C0BB3953E}" destId="{39B5E2E3-16F5-4A2D-9591-7312BA54E297}" srcOrd="5" destOrd="0" parTransId="{D621F1DA-CF7E-4B6E-868E-EBD1876FF78F}" sibTransId="{49506928-62E2-4676-81A9-525C71265F5E}"/>
    <dgm:cxn modelId="{8016A91F-55E3-4B1C-9105-488BF3A81282}" type="presOf" srcId="{E847CB96-CB36-4A87-92B7-8BADB3A77CA3}" destId="{D60830DF-7406-4889-9EA2-3832525E019E}" srcOrd="0" destOrd="0" presId="urn:microsoft.com/office/officeart/2005/8/layout/hList1"/>
    <dgm:cxn modelId="{3C15AD21-A8F3-4B06-854E-4AD4B6F9D34A}" type="presOf" srcId="{8B26725E-B033-4D2B-92D2-E4D6A300DAF7}" destId="{D60830DF-7406-4889-9EA2-3832525E019E}" srcOrd="0" destOrd="1" presId="urn:microsoft.com/office/officeart/2005/8/layout/hList1"/>
    <dgm:cxn modelId="{25A9022C-3873-4110-BB13-38D16EAB361F}" type="presOf" srcId="{03622B41-2161-4741-9FAE-4B49673E2C2B}" destId="{D60830DF-7406-4889-9EA2-3832525E019E}" srcOrd="0" destOrd="3" presId="urn:microsoft.com/office/officeart/2005/8/layout/hList1"/>
    <dgm:cxn modelId="{908D172F-A98C-4922-98E4-A9AA12CFEEF6}" type="presOf" srcId="{2C656E90-6D05-4C95-A267-AD48DDA494F2}" destId="{9C6F9C29-3E24-4082-808F-5A9DF3A2123A}" srcOrd="0" destOrd="1" presId="urn:microsoft.com/office/officeart/2005/8/layout/hList1"/>
    <dgm:cxn modelId="{1923E231-E2F9-4DBB-A054-8474CC35FF38}" type="presOf" srcId="{39B5E2E3-16F5-4A2D-9591-7312BA54E297}" destId="{D60830DF-7406-4889-9EA2-3832525E019E}" srcOrd="0" destOrd="5" presId="urn:microsoft.com/office/officeart/2005/8/layout/hList1"/>
    <dgm:cxn modelId="{0522C63B-D2D2-46D7-894A-B446CF29389B}" srcId="{EF98243C-4E8E-43BB-9B74-E35946CDA4FF}" destId="{A595ABED-8FC0-4B4C-843C-FCF366DC7207}" srcOrd="2" destOrd="0" parTransId="{D72EA2E8-86CB-489F-82B2-04D8F5B670F4}" sibTransId="{06520B2A-3A33-448B-A31D-6AAA06F4C468}"/>
    <dgm:cxn modelId="{A251103F-3F7A-4A03-BFA3-D710ED1F996F}" type="presOf" srcId="{FA1EDC86-923F-4818-A554-1E271E8EE1B7}" destId="{47F24E03-1A19-4104-A632-FF6B060D500A}" srcOrd="0" destOrd="2" presId="urn:microsoft.com/office/officeart/2005/8/layout/hList1"/>
    <dgm:cxn modelId="{1582F75D-DD33-4673-84B2-A919AEAB5638}" srcId="{EF98243C-4E8E-43BB-9B74-E35946CDA4FF}" destId="{151D2F65-EC53-47D8-BF80-42FFC9EE7133}" srcOrd="1" destOrd="0" parTransId="{291D69AC-E2FA-4A0C-B37E-EAC98CAE894C}" sibTransId="{555A2FEF-6A1E-4261-8162-9D4BFB8533BD}"/>
    <dgm:cxn modelId="{A25D8B5F-4BB5-4CE2-A588-1C42DFE4169B}" type="presOf" srcId="{57097A9B-AAD0-49B5-ABAE-F4AA7A246E87}" destId="{47F24E03-1A19-4104-A632-FF6B060D500A}" srcOrd="0" destOrd="1" presId="urn:microsoft.com/office/officeart/2005/8/layout/hList1"/>
    <dgm:cxn modelId="{74689560-6CBA-4ACB-97B8-B4B6762F4843}" srcId="{EF98243C-4E8E-43BB-9B74-E35946CDA4FF}" destId="{BC7C6396-3D09-4BA7-B3A3-3BE190E8489D}" srcOrd="3" destOrd="0" parTransId="{1F8B7445-D466-45F9-9AC2-1F574CF7B004}" sibTransId="{CC5D8FB1-98FF-49BD-922B-08F8461E5C59}"/>
    <dgm:cxn modelId="{46DED146-0BE9-417C-82F9-1E39DE59FBAA}" srcId="{11D50647-DF48-4275-A97A-C59700CA47B8}" destId="{09C43E10-8B77-4F8D-A619-377414790303}" srcOrd="5" destOrd="0" parTransId="{74BF4EE9-F8F3-4143-8EF9-ABF82ED4D47F}" sibTransId="{B86EABF6-F365-4528-B920-7D60742761E6}"/>
    <dgm:cxn modelId="{0F7A044A-C134-4451-B079-C708BFE10DBC}" srcId="{11D50647-DF48-4275-A97A-C59700CA47B8}" destId="{4D8D6038-6330-43DE-89A3-C5518FBB3570}" srcOrd="7" destOrd="0" parTransId="{B466ADE5-B6D3-4B82-83A9-B12F2A140386}" sibTransId="{50DAC218-3F38-414B-A1CE-8BA532CFAE1F}"/>
    <dgm:cxn modelId="{2563114D-80CC-4D8C-A620-0FA0F50D4DB0}" type="presOf" srcId="{77ECA2B9-0B19-4E03-8001-9F37728E811A}" destId="{D8CC32F0-0AB8-40B9-851D-80EB8328FE2B}" srcOrd="0" destOrd="7" presId="urn:microsoft.com/office/officeart/2005/8/layout/hList1"/>
    <dgm:cxn modelId="{640C216D-B604-4EEC-A7CE-1B6B7A3767A7}" srcId="{C0F4C564-2894-45D6-88C7-BD5FD3358CC1}" destId="{E28BDF2F-DFF0-4DCF-A63F-F73191C62F1B}" srcOrd="1" destOrd="0" parTransId="{EE811E83-5074-44C7-904A-A60B7030FC98}" sibTransId="{13364963-A271-45D1-A200-ED3B6971CD5F}"/>
    <dgm:cxn modelId="{B444E14E-D16A-4F78-AFF4-EB74EE8ABC94}" type="presOf" srcId="{3116ACF6-B522-4859-8A70-241D4C750E13}" destId="{9C6F9C29-3E24-4082-808F-5A9DF3A2123A}" srcOrd="0" destOrd="3" presId="urn:microsoft.com/office/officeart/2005/8/layout/hList1"/>
    <dgm:cxn modelId="{541B2070-BF41-4ED1-BB52-0B77FB314E96}" type="presOf" srcId="{A08BC271-7988-4B79-8025-0539F5754FFC}" destId="{191419AF-CC50-4997-B934-D8621161408D}" srcOrd="0" destOrd="1" presId="urn:microsoft.com/office/officeart/2005/8/layout/hList1"/>
    <dgm:cxn modelId="{C55FD770-88CD-4BA9-B668-94F12C08716D}" srcId="{6E6F1132-C306-412F-8F4B-EB2C0BB3953E}" destId="{03622B41-2161-4741-9FAE-4B49673E2C2B}" srcOrd="3" destOrd="0" parTransId="{FB92A969-6B64-4955-B319-1F429579733A}" sibTransId="{DF53C909-85D4-472B-AAD4-3A24A4910694}"/>
    <dgm:cxn modelId="{FECA6D72-E2CA-4E0B-8C71-4832873985F2}" srcId="{6E6F1132-C306-412F-8F4B-EB2C0BB3953E}" destId="{BB17113F-5403-4283-8F51-9EB10DCDFEE8}" srcOrd="2" destOrd="0" parTransId="{3CBDC2EC-4F8E-4EA6-82AC-7D870570A6A4}" sibTransId="{DD221A52-0B1E-4EF6-81A2-9EBA6CEF2081}"/>
    <dgm:cxn modelId="{A84A8E52-4F7D-487A-AEB4-F64C9B1C6417}" type="presOf" srcId="{C0F4C564-2894-45D6-88C7-BD5FD3358CC1}" destId="{E7A82C4E-E714-4B26-BC0F-3F49351DCB7F}" srcOrd="0" destOrd="0" presId="urn:microsoft.com/office/officeart/2005/8/layout/hList1"/>
    <dgm:cxn modelId="{9EC75173-9F53-4F54-AC5D-5D45A9796250}" type="presOf" srcId="{05711DFB-8ADF-4FC4-8A47-C9D61553CD49}" destId="{47F24E03-1A19-4104-A632-FF6B060D500A}" srcOrd="0" destOrd="3" presId="urn:microsoft.com/office/officeart/2005/8/layout/hList1"/>
    <dgm:cxn modelId="{D0CC9675-6FF5-4BBD-9E26-AD3C77D1AD26}" srcId="{C0F4C564-2894-45D6-88C7-BD5FD3358CC1}" destId="{6E6F1132-C306-412F-8F4B-EB2C0BB3953E}" srcOrd="3" destOrd="0" parTransId="{E512ED3F-4AAE-4930-B383-BDFDEC400C4E}" sibTransId="{CBD57558-5818-4951-99D3-39C441F81A50}"/>
    <dgm:cxn modelId="{A756777A-2D60-4BE8-B3BD-D28B0D42C9C4}" srcId="{11D50647-DF48-4275-A97A-C59700CA47B8}" destId="{FCF12B91-A487-4CE9-BD84-2C52FB7A4EEB}" srcOrd="6" destOrd="0" parTransId="{A2CD0348-BCBE-4B85-92DB-2AC0B8397EA8}" sibTransId="{285B233B-0312-48A1-A64D-019F6CF30517}"/>
    <dgm:cxn modelId="{297DA57C-E6EC-42E7-BDA5-FB2BF5116B80}" type="presOf" srcId="{C91DF330-D531-46D6-BAD0-D0E70D794FCB}" destId="{9C6F9C29-3E24-4082-808F-5A9DF3A2123A}" srcOrd="0" destOrd="2" presId="urn:microsoft.com/office/officeart/2005/8/layout/hList1"/>
    <dgm:cxn modelId="{C5621783-40AB-4713-9CB8-7B1E8EA70DD4}" type="presOf" srcId="{F5E4BA68-1426-4C34-9342-6B4F412A13B4}" destId="{D60830DF-7406-4889-9EA2-3832525E019E}" srcOrd="0" destOrd="4" presId="urn:microsoft.com/office/officeart/2005/8/layout/hList1"/>
    <dgm:cxn modelId="{9B522F86-2E03-4303-96F1-1AC757FC0B59}" srcId="{11D50647-DF48-4275-A97A-C59700CA47B8}" destId="{57097A9B-AAD0-49B5-ABAE-F4AA7A246E87}" srcOrd="1" destOrd="0" parTransId="{BA1623D5-D716-4FA7-9019-B0D154EB3949}" sibTransId="{9DACB96D-8EBF-472A-B6BC-848C0404DA74}"/>
    <dgm:cxn modelId="{22E7A186-1AED-44E7-82FC-0FCDC35B2ED2}" type="presOf" srcId="{F1E83DE5-13E8-4AD8-B108-89542C0D2296}" destId="{191419AF-CC50-4997-B934-D8621161408D}" srcOrd="0" destOrd="2" presId="urn:microsoft.com/office/officeart/2005/8/layout/hList1"/>
    <dgm:cxn modelId="{EDE5B586-B0F4-4BED-B0AE-D40EFC4D6C6D}" srcId="{6E6F1132-C306-412F-8F4B-EB2C0BB3953E}" destId="{8B26725E-B033-4D2B-92D2-E4D6A300DAF7}" srcOrd="1" destOrd="0" parTransId="{43324BF1-F3EE-4F10-BF38-52C9E63A303E}" sibTransId="{C9AE7B64-977C-4BDC-848F-6DFFCB884292}"/>
    <dgm:cxn modelId="{6C9EB88A-162D-44DB-BF4D-1C6AB676168C}" type="presOf" srcId="{A595ABED-8FC0-4B4C-843C-FCF366DC7207}" destId="{D8CC32F0-0AB8-40B9-851D-80EB8328FE2B}" srcOrd="0" destOrd="2" presId="urn:microsoft.com/office/officeart/2005/8/layout/hList1"/>
    <dgm:cxn modelId="{9CE6268F-366B-488A-BE74-52495C0A9C9B}" srcId="{11D50647-DF48-4275-A97A-C59700CA47B8}" destId="{FA1EDC86-923F-4818-A554-1E271E8EE1B7}" srcOrd="2" destOrd="0" parTransId="{0D7C2ACE-B1DC-4859-A53B-BB7640A035D4}" sibTransId="{9F6F6C0A-802A-4D47-ABA0-8964CFDD4005}"/>
    <dgm:cxn modelId="{66D61A92-0F61-46ED-BF49-1F07A2678419}" type="presOf" srcId="{BC7C6396-3D09-4BA7-B3A3-3BE190E8489D}" destId="{D8CC32F0-0AB8-40B9-851D-80EB8328FE2B}" srcOrd="0" destOrd="3" presId="urn:microsoft.com/office/officeart/2005/8/layout/hList1"/>
    <dgm:cxn modelId="{729C8A95-2266-46ED-B3E1-DA2E217BCCC5}" srcId="{08377E27-846D-4A8A-A571-C289A7BE813C}" destId="{5876305D-8D49-4969-8109-A4E9F4022E53}" srcOrd="0" destOrd="0" parTransId="{BD5C5ED0-21F2-4162-9CCD-139378CDF6E3}" sibTransId="{DC25CA44-C008-4DAA-AC6D-644788C57D4F}"/>
    <dgm:cxn modelId="{EAF8EF95-AB27-4E55-95B8-0AA9BB2F77E8}" srcId="{EF98243C-4E8E-43BB-9B74-E35946CDA4FF}" destId="{1EFB7C66-4109-46A9-BC12-C70E210C9FD9}" srcOrd="6" destOrd="0" parTransId="{65131BC6-CD67-4894-A945-4BBEAF59F845}" sibTransId="{D3B21855-87DB-4D3B-B50F-5539FE4E05B2}"/>
    <dgm:cxn modelId="{D0338298-9E83-436C-A0B3-8F349B37964C}" type="presOf" srcId="{9F5C8F64-AA56-48E3-AE59-9695E879394E}" destId="{47F24E03-1A19-4104-A632-FF6B060D500A}" srcOrd="0" destOrd="4" presId="urn:microsoft.com/office/officeart/2005/8/layout/hList1"/>
    <dgm:cxn modelId="{9C64EF99-95CC-4047-A434-177687C6CC4C}" type="presOf" srcId="{1EFB7C66-4109-46A9-BC12-C70E210C9FD9}" destId="{D8CC32F0-0AB8-40B9-851D-80EB8328FE2B}" srcOrd="0" destOrd="6" presId="urn:microsoft.com/office/officeart/2005/8/layout/hList1"/>
    <dgm:cxn modelId="{C720719C-33F5-49E4-B3DB-6FED7517764C}" srcId="{08377E27-846D-4A8A-A571-C289A7BE813C}" destId="{E4D6CA94-8F0A-4047-BB3E-7B23CBFC3C01}" srcOrd="3" destOrd="0" parTransId="{37476705-A7B4-4778-ABBD-48A8BCFB2BC1}" sibTransId="{72F206FD-08AF-4577-9079-E60D30E182AA}"/>
    <dgm:cxn modelId="{780EEAA0-00D0-4004-8BF3-4C3DC92FE297}" type="presOf" srcId="{9E787351-9828-4D58-B5AC-6042B782E2A4}" destId="{47F24E03-1A19-4104-A632-FF6B060D500A}" srcOrd="0" destOrd="0" presId="urn:microsoft.com/office/officeart/2005/8/layout/hList1"/>
    <dgm:cxn modelId="{A7B60CA2-3D32-45F0-B974-0A046713B7E5}" srcId="{EF98243C-4E8E-43BB-9B74-E35946CDA4FF}" destId="{77ECA2B9-0B19-4E03-8001-9F37728E811A}" srcOrd="7" destOrd="0" parTransId="{E5133F52-A8C4-4693-A6DE-BF15140CD0DA}" sibTransId="{E1A1A27C-BFEC-4033-A270-181DDCE5766E}"/>
    <dgm:cxn modelId="{A0BAC7A2-0C02-4EF8-978D-74C238144131}" srcId="{11D50647-DF48-4275-A97A-C59700CA47B8}" destId="{9F5C8F64-AA56-48E3-AE59-9695E879394E}" srcOrd="4" destOrd="0" parTransId="{C4C7C0DF-559E-45D4-8BA4-60865C5745BE}" sibTransId="{D004348D-162E-4A5F-8D32-8289843B057F}"/>
    <dgm:cxn modelId="{DC78ABA5-0E0E-491D-97EC-A57BDA8EDC3A}" type="presOf" srcId="{04B27BA5-7D01-4538-893B-808F330AF7D2}" destId="{D8CC32F0-0AB8-40B9-851D-80EB8328FE2B}" srcOrd="0" destOrd="0" presId="urn:microsoft.com/office/officeart/2005/8/layout/hList1"/>
    <dgm:cxn modelId="{5CB984A8-D66E-47EB-9C62-BBB366AA645C}" type="presOf" srcId="{FCF12B91-A487-4CE9-BD84-2C52FB7A4EEB}" destId="{47F24E03-1A19-4104-A632-FF6B060D500A}" srcOrd="0" destOrd="6" presId="urn:microsoft.com/office/officeart/2005/8/layout/hList1"/>
    <dgm:cxn modelId="{F999F0A8-636C-4402-A72F-55D0A7730491}" srcId="{E28BDF2F-DFF0-4DCF-A63F-F73191C62F1B}" destId="{3116ACF6-B522-4859-8A70-241D4C750E13}" srcOrd="3" destOrd="0" parTransId="{5CFA1554-83EB-493D-B9C6-867253DE75B0}" sibTransId="{DB1A29D5-59CC-422A-AE84-87FBC8A0FF7B}"/>
    <dgm:cxn modelId="{3F6750A9-D0A2-4D0E-BC20-F1CE5D7BA67E}" srcId="{EF98243C-4E8E-43BB-9B74-E35946CDA4FF}" destId="{5DF9A22C-9ED9-4F69-97AC-848707DED458}" srcOrd="5" destOrd="0" parTransId="{AEDE2B85-3D30-4051-92BC-4084CA030265}" sibTransId="{0E161307-48A1-46E3-8758-37A270B6B242}"/>
    <dgm:cxn modelId="{B314F1A9-2ED0-4181-B89E-6BF36E7F3ADD}" type="presOf" srcId="{11D50647-DF48-4275-A97A-C59700CA47B8}" destId="{64054F28-36E5-4EDF-8681-1B0F26568147}" srcOrd="0" destOrd="0" presId="urn:microsoft.com/office/officeart/2005/8/layout/hList1"/>
    <dgm:cxn modelId="{F1C856AA-328F-493F-A5F5-1D740157881B}" srcId="{EF98243C-4E8E-43BB-9B74-E35946CDA4FF}" destId="{04B27BA5-7D01-4538-893B-808F330AF7D2}" srcOrd="0" destOrd="0" parTransId="{14B30D95-7328-4693-9C7C-B7DE7774CB5F}" sibTransId="{6D3F8F6B-9F2E-410C-84E3-79C272C8B06A}"/>
    <dgm:cxn modelId="{72806AB7-6E83-4690-A389-57362B46B12E}" type="presOf" srcId="{BB17113F-5403-4283-8F51-9EB10DCDFEE8}" destId="{D60830DF-7406-4889-9EA2-3832525E019E}" srcOrd="0" destOrd="2" presId="urn:microsoft.com/office/officeart/2005/8/layout/hList1"/>
    <dgm:cxn modelId="{917118B8-F2A5-4D37-BE79-3C66C667E444}" type="presOf" srcId="{09C43E10-8B77-4F8D-A619-377414790303}" destId="{47F24E03-1A19-4104-A632-FF6B060D500A}" srcOrd="0" destOrd="5" presId="urn:microsoft.com/office/officeart/2005/8/layout/hList1"/>
    <dgm:cxn modelId="{36DEB3BB-AF27-46D7-AE21-9330F1916F06}" srcId="{E28BDF2F-DFF0-4DCF-A63F-F73191C62F1B}" destId="{84BA3B36-2833-4A95-A892-8317AED296D1}" srcOrd="0" destOrd="0" parTransId="{5CBCB198-F6CF-44CE-A60B-1D03B871CE65}" sibTransId="{3FDAB8DD-ED6B-490D-A7A6-0CA6CC7AB809}"/>
    <dgm:cxn modelId="{B9BC6BC7-FD61-4983-9C5E-3B95F3F8B805}" type="presOf" srcId="{7ED0DF19-6E4E-4E87-827E-753648A59499}" destId="{D8CC32F0-0AB8-40B9-851D-80EB8328FE2B}" srcOrd="0" destOrd="4" presId="urn:microsoft.com/office/officeart/2005/8/layout/hList1"/>
    <dgm:cxn modelId="{E1F5CBCE-4A22-4554-B294-FC380CA2214F}" srcId="{08377E27-846D-4A8A-A571-C289A7BE813C}" destId="{B1437148-C4E0-4B1B-BC04-44EDEC20C3E9}" srcOrd="4" destOrd="0" parTransId="{11439DE1-60E8-4255-B6E0-0D71ABA8C287}" sibTransId="{C62BEF28-9E32-4914-A742-5D8CE5801E7C}"/>
    <dgm:cxn modelId="{DBDDE7D6-B38D-46E1-9A75-39285B4E9463}" type="presOf" srcId="{E28BDF2F-DFF0-4DCF-A63F-F73191C62F1B}" destId="{10653742-1EE5-49DA-AE83-89C7A3A58337}" srcOrd="0" destOrd="0" presId="urn:microsoft.com/office/officeart/2005/8/layout/hList1"/>
    <dgm:cxn modelId="{1C8CEAE1-3028-410A-973B-9A72FAE5334C}" type="presOf" srcId="{6E6F1132-C306-412F-8F4B-EB2C0BB3953E}" destId="{36BF3430-A413-4FB0-AD96-BB2B6E1119B5}" srcOrd="0" destOrd="0" presId="urn:microsoft.com/office/officeart/2005/8/layout/hList1"/>
    <dgm:cxn modelId="{325BF6E3-2F58-4534-A772-B6EAC9A3B581}" srcId="{E28BDF2F-DFF0-4DCF-A63F-F73191C62F1B}" destId="{C91DF330-D531-46D6-BAD0-D0E70D794FCB}" srcOrd="2" destOrd="0" parTransId="{5E6988DB-A818-491E-88C3-A1D765C9CB75}" sibTransId="{532995DD-68F3-40AF-BC7C-2F8AFB3913ED}"/>
    <dgm:cxn modelId="{67C168E9-357F-4A82-A160-A2B902E70011}" srcId="{C0F4C564-2894-45D6-88C7-BD5FD3358CC1}" destId="{08377E27-846D-4A8A-A571-C289A7BE813C}" srcOrd="0" destOrd="0" parTransId="{3A14843C-20F8-40ED-8F86-B00A66858807}" sibTransId="{7DC9C1DB-9FA2-4755-8D96-6F52D015BC41}"/>
    <dgm:cxn modelId="{D10AD3E9-2E23-4DD7-9277-4E1BE59A87E1}" srcId="{6E6F1132-C306-412F-8F4B-EB2C0BB3953E}" destId="{F5E4BA68-1426-4C34-9342-6B4F412A13B4}" srcOrd="4" destOrd="0" parTransId="{96CD0EAB-F464-48E0-B48F-4B1C106F1355}" sibTransId="{4BA39B60-DE8D-48D7-B80B-5C07D2AC1C05}"/>
    <dgm:cxn modelId="{FB3EFBEB-1D38-4477-8DB4-54689A4F37CD}" type="presOf" srcId="{5876305D-8D49-4969-8109-A4E9F4022E53}" destId="{191419AF-CC50-4997-B934-D8621161408D}" srcOrd="0" destOrd="0" presId="urn:microsoft.com/office/officeart/2005/8/layout/hList1"/>
    <dgm:cxn modelId="{F3B998ED-7E56-4972-BC73-5A6776FAD200}" srcId="{08377E27-846D-4A8A-A571-C289A7BE813C}" destId="{F1E83DE5-13E8-4AD8-B108-89542C0D2296}" srcOrd="2" destOrd="0" parTransId="{63033578-D64D-48F2-841C-B96E2B2F500A}" sibTransId="{5B29AC51-4A4F-41A0-B04C-F74523F7E2FD}"/>
    <dgm:cxn modelId="{1AB8ABF4-8701-4C8E-BD67-AE81595DFE34}" srcId="{6E6F1132-C306-412F-8F4B-EB2C0BB3953E}" destId="{E847CB96-CB36-4A87-92B7-8BADB3A77CA3}" srcOrd="0" destOrd="0" parTransId="{9CE8DDFC-CA1C-4892-A138-42BEEF534284}" sibTransId="{581BEF98-1365-4766-BD38-4B98306C2AD6}"/>
    <dgm:cxn modelId="{A2FAECF5-DEC2-4BDD-BC45-B4017962FA1C}" type="presOf" srcId="{4D8D6038-6330-43DE-89A3-C5518FBB3570}" destId="{47F24E03-1A19-4104-A632-FF6B060D500A}" srcOrd="0" destOrd="7" presId="urn:microsoft.com/office/officeart/2005/8/layout/hList1"/>
    <dgm:cxn modelId="{242791F7-90A8-47C9-8888-6AA5283CB6DC}" type="presOf" srcId="{E4D6CA94-8F0A-4047-BB3E-7B23CBFC3C01}" destId="{191419AF-CC50-4997-B934-D8621161408D}" srcOrd="0" destOrd="3" presId="urn:microsoft.com/office/officeart/2005/8/layout/hList1"/>
    <dgm:cxn modelId="{46B522FE-87E6-4739-9DE5-BCC3D29DFEAF}" srcId="{C0F4C564-2894-45D6-88C7-BD5FD3358CC1}" destId="{EF98243C-4E8E-43BB-9B74-E35946CDA4FF}" srcOrd="4" destOrd="0" parTransId="{EBC54C65-EE74-4BFD-A244-0AC4A46F9EDF}" sibTransId="{2744F354-6B53-458F-BD55-CA9FC8BAD503}"/>
    <dgm:cxn modelId="{F4BC79E0-92C6-4438-B961-30872F283612}" type="presParOf" srcId="{E7A82C4E-E714-4B26-BC0F-3F49351DCB7F}" destId="{F70CE1FB-EA34-46BA-B6EE-7649DC915954}" srcOrd="0" destOrd="0" presId="urn:microsoft.com/office/officeart/2005/8/layout/hList1"/>
    <dgm:cxn modelId="{8B6B3842-52B9-4AA4-A06C-73E4D9D3A071}" type="presParOf" srcId="{F70CE1FB-EA34-46BA-B6EE-7649DC915954}" destId="{ECE80862-B444-4359-A60D-FFC75901C875}" srcOrd="0" destOrd="0" presId="urn:microsoft.com/office/officeart/2005/8/layout/hList1"/>
    <dgm:cxn modelId="{31FBEA41-9EEE-4E8E-B449-399A85B16C25}" type="presParOf" srcId="{F70CE1FB-EA34-46BA-B6EE-7649DC915954}" destId="{191419AF-CC50-4997-B934-D8621161408D}" srcOrd="1" destOrd="0" presId="urn:microsoft.com/office/officeart/2005/8/layout/hList1"/>
    <dgm:cxn modelId="{5E70A08D-18D6-4FAB-8A8D-8E8CDED38A35}" type="presParOf" srcId="{E7A82C4E-E714-4B26-BC0F-3F49351DCB7F}" destId="{7521C65D-9780-43D9-9C2B-39B0DD413930}" srcOrd="1" destOrd="0" presId="urn:microsoft.com/office/officeart/2005/8/layout/hList1"/>
    <dgm:cxn modelId="{68618E9E-AAA5-4C7E-AC79-3DE91A210198}" type="presParOf" srcId="{E7A82C4E-E714-4B26-BC0F-3F49351DCB7F}" destId="{87808DA0-708E-4FA1-A6B2-C31B9E7BA8C0}" srcOrd="2" destOrd="0" presId="urn:microsoft.com/office/officeart/2005/8/layout/hList1"/>
    <dgm:cxn modelId="{A23F406E-9533-49C9-9CCE-CA06F9CBEDD7}" type="presParOf" srcId="{87808DA0-708E-4FA1-A6B2-C31B9E7BA8C0}" destId="{10653742-1EE5-49DA-AE83-89C7A3A58337}" srcOrd="0" destOrd="0" presId="urn:microsoft.com/office/officeart/2005/8/layout/hList1"/>
    <dgm:cxn modelId="{2499B3BB-2789-4D14-8F7B-FC6E66EA7D3F}" type="presParOf" srcId="{87808DA0-708E-4FA1-A6B2-C31B9E7BA8C0}" destId="{9C6F9C29-3E24-4082-808F-5A9DF3A2123A}" srcOrd="1" destOrd="0" presId="urn:microsoft.com/office/officeart/2005/8/layout/hList1"/>
    <dgm:cxn modelId="{48E8E24D-CFB6-4E3E-9B28-A94BF1485D57}" type="presParOf" srcId="{E7A82C4E-E714-4B26-BC0F-3F49351DCB7F}" destId="{56D9D6F8-9DA3-4EC2-B6DB-D77DF7D03611}" srcOrd="3" destOrd="0" presId="urn:microsoft.com/office/officeart/2005/8/layout/hList1"/>
    <dgm:cxn modelId="{260B9D96-DA7F-4AD9-997C-742B2CFE09A0}" type="presParOf" srcId="{E7A82C4E-E714-4B26-BC0F-3F49351DCB7F}" destId="{05243D56-F45C-46AD-8365-65C9077BD5D7}" srcOrd="4" destOrd="0" presId="urn:microsoft.com/office/officeart/2005/8/layout/hList1"/>
    <dgm:cxn modelId="{5AD8D696-E35E-4633-BF45-15314EA5F37D}" type="presParOf" srcId="{05243D56-F45C-46AD-8365-65C9077BD5D7}" destId="{64054F28-36E5-4EDF-8681-1B0F26568147}" srcOrd="0" destOrd="0" presId="urn:microsoft.com/office/officeart/2005/8/layout/hList1"/>
    <dgm:cxn modelId="{DB52A761-F403-4526-BE17-FA5E456439E0}" type="presParOf" srcId="{05243D56-F45C-46AD-8365-65C9077BD5D7}" destId="{47F24E03-1A19-4104-A632-FF6B060D500A}" srcOrd="1" destOrd="0" presId="urn:microsoft.com/office/officeart/2005/8/layout/hList1"/>
    <dgm:cxn modelId="{EFA2F4FB-E12B-41F5-A6C0-09FC1F3A5A27}" type="presParOf" srcId="{E7A82C4E-E714-4B26-BC0F-3F49351DCB7F}" destId="{2460638D-C81A-4561-ACA7-E7B8B3EA13E5}" srcOrd="5" destOrd="0" presId="urn:microsoft.com/office/officeart/2005/8/layout/hList1"/>
    <dgm:cxn modelId="{C7FEF21B-4214-4D08-8F6E-917A279BFF5D}" type="presParOf" srcId="{E7A82C4E-E714-4B26-BC0F-3F49351DCB7F}" destId="{9E6AE7AE-A2B1-4756-B024-76ACC6562AF8}" srcOrd="6" destOrd="0" presId="urn:microsoft.com/office/officeart/2005/8/layout/hList1"/>
    <dgm:cxn modelId="{FC09F2A0-75D8-4787-9C49-16C88BA6314A}" type="presParOf" srcId="{9E6AE7AE-A2B1-4756-B024-76ACC6562AF8}" destId="{36BF3430-A413-4FB0-AD96-BB2B6E1119B5}" srcOrd="0" destOrd="0" presId="urn:microsoft.com/office/officeart/2005/8/layout/hList1"/>
    <dgm:cxn modelId="{3F1D9F83-D4DB-4D8F-B710-1C2F650BE545}" type="presParOf" srcId="{9E6AE7AE-A2B1-4756-B024-76ACC6562AF8}" destId="{D60830DF-7406-4889-9EA2-3832525E019E}" srcOrd="1" destOrd="0" presId="urn:microsoft.com/office/officeart/2005/8/layout/hList1"/>
    <dgm:cxn modelId="{69AFFB61-6A66-4602-A120-AB0B02E7839B}" type="presParOf" srcId="{E7A82C4E-E714-4B26-BC0F-3F49351DCB7F}" destId="{19F66224-0FD6-49E1-B3A0-3A037CCE47A1}" srcOrd="7" destOrd="0" presId="urn:microsoft.com/office/officeart/2005/8/layout/hList1"/>
    <dgm:cxn modelId="{17D6849D-9CE4-4E21-9A32-58224C9E86DC}" type="presParOf" srcId="{E7A82C4E-E714-4B26-BC0F-3F49351DCB7F}" destId="{FB974996-CC94-4AD2-AB90-39741A121906}" srcOrd="8" destOrd="0" presId="urn:microsoft.com/office/officeart/2005/8/layout/hList1"/>
    <dgm:cxn modelId="{575EED7D-4685-429B-8C1A-C636F205301B}" type="presParOf" srcId="{FB974996-CC94-4AD2-AB90-39741A121906}" destId="{C2CF4E63-6E60-4164-8469-C18AD7F00E3F}" srcOrd="0" destOrd="0" presId="urn:microsoft.com/office/officeart/2005/8/layout/hList1"/>
    <dgm:cxn modelId="{639B5C24-4699-4D48-824F-2D292B9D56EF}" type="presParOf" srcId="{FB974996-CC94-4AD2-AB90-39741A121906}" destId="{D8CC32F0-0AB8-40B9-851D-80EB8328FE2B}"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57C35-047A-4F77-A7CB-01B30D631FE8}">
      <dsp:nvSpPr>
        <dsp:cNvPr id="0" name=""/>
        <dsp:cNvSpPr/>
      </dsp:nvSpPr>
      <dsp:spPr>
        <a:xfrm>
          <a:off x="1749338" y="116644"/>
          <a:ext cx="1337406" cy="56915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referral recieved for parental conflict intervention</a:t>
          </a:r>
        </a:p>
      </dsp:txBody>
      <dsp:txXfrm>
        <a:off x="1766008" y="133314"/>
        <a:ext cx="1304066" cy="535817"/>
      </dsp:txXfrm>
    </dsp:sp>
    <dsp:sp modelId="{96D8BA54-88E6-4C76-B283-C2B9AADC5DAB}">
      <dsp:nvSpPr>
        <dsp:cNvPr id="0" name=""/>
        <dsp:cNvSpPr/>
      </dsp:nvSpPr>
      <dsp:spPr>
        <a:xfrm rot="18810">
          <a:off x="3136818" y="249636"/>
          <a:ext cx="354220" cy="33167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36819" y="315699"/>
        <a:ext cx="254717" cy="199006"/>
      </dsp:txXfrm>
    </dsp:sp>
    <dsp:sp modelId="{285E63E8-F5AC-4B52-87AE-FE58C6E1D03E}">
      <dsp:nvSpPr>
        <dsp:cNvPr id="0" name=""/>
        <dsp:cNvSpPr/>
      </dsp:nvSpPr>
      <dsp:spPr>
        <a:xfrm>
          <a:off x="3490107" y="9526"/>
          <a:ext cx="1337406" cy="802444"/>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Referral reviewed by families in harmony panel</a:t>
          </a:r>
        </a:p>
      </dsp:txBody>
      <dsp:txXfrm>
        <a:off x="3513610" y="33029"/>
        <a:ext cx="1290400" cy="755438"/>
      </dsp:txXfrm>
    </dsp:sp>
    <dsp:sp modelId="{1C6B4B22-CBE3-4334-939E-838B0EDF5189}">
      <dsp:nvSpPr>
        <dsp:cNvPr id="0" name=""/>
        <dsp:cNvSpPr/>
      </dsp:nvSpPr>
      <dsp:spPr>
        <a:xfrm rot="6710509" flipV="1">
          <a:off x="3763094" y="889374"/>
          <a:ext cx="404720" cy="262515"/>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3901349" y="821099"/>
        <a:ext cx="157509" cy="325966"/>
      </dsp:txXfrm>
    </dsp:sp>
    <dsp:sp modelId="{02A19680-9D4C-4F27-8FA2-C8528028D394}">
      <dsp:nvSpPr>
        <dsp:cNvPr id="0" name=""/>
        <dsp:cNvSpPr/>
      </dsp:nvSpPr>
      <dsp:spPr>
        <a:xfrm>
          <a:off x="2648062" y="1200150"/>
          <a:ext cx="1337406" cy="802444"/>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Panel decide which support is appropriate and make recommendation to referrer as directed below</a:t>
          </a:r>
        </a:p>
      </dsp:txBody>
      <dsp:txXfrm>
        <a:off x="2671565" y="1223653"/>
        <a:ext cx="1290400" cy="755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5E37F-E339-42A3-87E7-7BD51922ACD2}">
      <dsp:nvSpPr>
        <dsp:cNvPr id="0" name=""/>
        <dsp:cNvSpPr/>
      </dsp:nvSpPr>
      <dsp:spPr>
        <a:xfrm>
          <a:off x="1155" y="315940"/>
          <a:ext cx="694816" cy="254074"/>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One to one work</a:t>
          </a:r>
        </a:p>
      </dsp:txBody>
      <dsp:txXfrm>
        <a:off x="1155" y="315940"/>
        <a:ext cx="694816" cy="254074"/>
      </dsp:txXfrm>
    </dsp:sp>
    <dsp:sp modelId="{992ECC4A-0645-4468-8611-64089B65E795}">
      <dsp:nvSpPr>
        <dsp:cNvPr id="0" name=""/>
        <dsp:cNvSpPr/>
      </dsp:nvSpPr>
      <dsp:spPr>
        <a:xfrm>
          <a:off x="1155" y="570015"/>
          <a:ext cx="694816" cy="5046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Perpertrator attends one to one support</a:t>
          </a:r>
        </a:p>
      </dsp:txBody>
      <dsp:txXfrm>
        <a:off x="1155" y="570015"/>
        <a:ext cx="694816" cy="504693"/>
      </dsp:txXfrm>
    </dsp:sp>
    <dsp:sp modelId="{36BF3430-A413-4FB0-AD96-BB2B6E1119B5}">
      <dsp:nvSpPr>
        <dsp:cNvPr id="0" name=""/>
        <dsp:cNvSpPr/>
      </dsp:nvSpPr>
      <dsp:spPr>
        <a:xfrm>
          <a:off x="793246" y="315940"/>
          <a:ext cx="694816" cy="254074"/>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CGL / Early help progam</a:t>
          </a:r>
        </a:p>
      </dsp:txBody>
      <dsp:txXfrm>
        <a:off x="793246" y="315940"/>
        <a:ext cx="694816" cy="254074"/>
      </dsp:txXfrm>
    </dsp:sp>
    <dsp:sp modelId="{D60830DF-7406-4889-9EA2-3832525E019E}">
      <dsp:nvSpPr>
        <dsp:cNvPr id="0" name=""/>
        <dsp:cNvSpPr/>
      </dsp:nvSpPr>
      <dsp:spPr>
        <a:xfrm>
          <a:off x="793246" y="570015"/>
          <a:ext cx="694816" cy="5046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Perpetrator attends group program</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20 weeks</a:t>
          </a:r>
        </a:p>
      </dsp:txBody>
      <dsp:txXfrm>
        <a:off x="793246" y="570015"/>
        <a:ext cx="694816" cy="504693"/>
      </dsp:txXfrm>
    </dsp:sp>
    <dsp:sp modelId="{C2CF4E63-6E60-4164-8469-C18AD7F00E3F}">
      <dsp:nvSpPr>
        <dsp:cNvPr id="0" name=""/>
        <dsp:cNvSpPr/>
      </dsp:nvSpPr>
      <dsp:spPr>
        <a:xfrm>
          <a:off x="1585337" y="315940"/>
          <a:ext cx="694816" cy="254074"/>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MASC</a:t>
          </a:r>
        </a:p>
      </dsp:txBody>
      <dsp:txXfrm>
        <a:off x="1585337" y="315940"/>
        <a:ext cx="694816" cy="254074"/>
      </dsp:txXfrm>
    </dsp:sp>
    <dsp:sp modelId="{D8CC32F0-0AB8-40B9-851D-80EB8328FE2B}">
      <dsp:nvSpPr>
        <dsp:cNvPr id="0" name=""/>
        <dsp:cNvSpPr/>
      </dsp:nvSpPr>
      <dsp:spPr>
        <a:xfrm>
          <a:off x="1585337" y="570015"/>
          <a:ext cx="694816" cy="5046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Perpetrator attends group program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26 weeks</a:t>
          </a:r>
        </a:p>
      </dsp:txBody>
      <dsp:txXfrm>
        <a:off x="1585337" y="570015"/>
        <a:ext cx="694816" cy="504693"/>
      </dsp:txXfrm>
    </dsp:sp>
    <dsp:sp modelId="{E71DBFB3-98D2-4A49-9F4B-954A15ACAC02}">
      <dsp:nvSpPr>
        <dsp:cNvPr id="0" name=""/>
        <dsp:cNvSpPr/>
      </dsp:nvSpPr>
      <dsp:spPr>
        <a:xfrm>
          <a:off x="2377427" y="315940"/>
          <a:ext cx="694816" cy="254074"/>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BBR program</a:t>
          </a:r>
        </a:p>
      </dsp:txBody>
      <dsp:txXfrm>
        <a:off x="2377427" y="315940"/>
        <a:ext cx="694816" cy="254074"/>
      </dsp:txXfrm>
    </dsp:sp>
    <dsp:sp modelId="{F00FCD34-3EC9-495B-9BEA-DED98E2C4709}">
      <dsp:nvSpPr>
        <dsp:cNvPr id="0" name=""/>
        <dsp:cNvSpPr/>
      </dsp:nvSpPr>
      <dsp:spPr>
        <a:xfrm>
          <a:off x="2377427" y="570015"/>
          <a:ext cx="694816" cy="5046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Perpetrator attends BBR with probation</a:t>
          </a:r>
        </a:p>
      </dsp:txBody>
      <dsp:txXfrm>
        <a:off x="2377427" y="570015"/>
        <a:ext cx="694816" cy="5046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F3430-A413-4FB0-AD96-BB2B6E1119B5}">
      <dsp:nvSpPr>
        <dsp:cNvPr id="0" name=""/>
        <dsp:cNvSpPr/>
      </dsp:nvSpPr>
      <dsp:spPr>
        <a:xfrm>
          <a:off x="0" y="979760"/>
          <a:ext cx="618066" cy="216700"/>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Gateway program</a:t>
          </a:r>
        </a:p>
      </dsp:txBody>
      <dsp:txXfrm>
        <a:off x="0" y="979760"/>
        <a:ext cx="618066" cy="216700"/>
      </dsp:txXfrm>
    </dsp:sp>
    <dsp:sp modelId="{D60830DF-7406-4889-9EA2-3832525E019E}">
      <dsp:nvSpPr>
        <dsp:cNvPr id="0" name=""/>
        <dsp:cNvSpPr/>
      </dsp:nvSpPr>
      <dsp:spPr>
        <a:xfrm>
          <a:off x="1163" y="1205928"/>
          <a:ext cx="618066" cy="8337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Therapuetic group work program</a:t>
          </a:r>
        </a:p>
        <a:p>
          <a:pPr marL="57150" lvl="1" indent="-57150" algn="l" defTabSz="266700">
            <a:lnSpc>
              <a:spcPct val="90000"/>
            </a:lnSpc>
            <a:spcBef>
              <a:spcPct val="0"/>
            </a:spcBef>
            <a:spcAft>
              <a:spcPct val="15000"/>
            </a:spcAft>
            <a:buChar char="•"/>
          </a:pPr>
          <a:endParaRPr lang="en-US" sz="600" kern="1200">
            <a:solidFill>
              <a:sysClr val="windowText" lastClr="000000">
                <a:hueOff val="0"/>
                <a:satOff val="0"/>
                <a:lumOff val="0"/>
                <a:alphaOff val="0"/>
              </a:sysClr>
            </a:solidFill>
            <a:latin typeface="Calibri" panose="020F0502020204030204"/>
            <a:ea typeface="+mn-ea"/>
            <a:cs typeface="+mn-cs"/>
          </a:endParaRPr>
        </a:p>
      </dsp:txBody>
      <dsp:txXfrm>
        <a:off x="1163" y="1205928"/>
        <a:ext cx="618066" cy="833793"/>
      </dsp:txXfrm>
    </dsp:sp>
    <dsp:sp modelId="{C2CF4E63-6E60-4164-8469-C18AD7F00E3F}">
      <dsp:nvSpPr>
        <dsp:cNvPr id="0" name=""/>
        <dsp:cNvSpPr/>
      </dsp:nvSpPr>
      <dsp:spPr>
        <a:xfrm>
          <a:off x="705759" y="989228"/>
          <a:ext cx="618066" cy="216700"/>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After</a:t>
          </a:r>
          <a:r>
            <a:rPr lang="en-US" sz="700" kern="1200" baseline="0">
              <a:solidFill>
                <a:sysClr val="window" lastClr="FFFFFF"/>
              </a:solidFill>
              <a:latin typeface="Calibri" panose="020F0502020204030204"/>
              <a:ea typeface="+mn-ea"/>
              <a:cs typeface="+mn-cs"/>
            </a:rPr>
            <a:t> the storm (CGL)</a:t>
          </a:r>
          <a:endParaRPr lang="en-US" sz="700" kern="1200">
            <a:solidFill>
              <a:sysClr val="window" lastClr="FFFFFF"/>
            </a:solidFill>
            <a:latin typeface="Calibri" panose="020F0502020204030204"/>
            <a:ea typeface="+mn-ea"/>
            <a:cs typeface="+mn-cs"/>
          </a:endParaRPr>
        </a:p>
      </dsp:txBody>
      <dsp:txXfrm>
        <a:off x="705759" y="989228"/>
        <a:ext cx="618066" cy="216700"/>
      </dsp:txXfrm>
    </dsp:sp>
    <dsp:sp modelId="{D8CC32F0-0AB8-40B9-851D-80EB8328FE2B}">
      <dsp:nvSpPr>
        <dsp:cNvPr id="0" name=""/>
        <dsp:cNvSpPr/>
      </dsp:nvSpPr>
      <dsp:spPr>
        <a:xfrm>
          <a:off x="705759" y="1205928"/>
          <a:ext cx="618066" cy="833793"/>
        </a:xfrm>
        <a:prstGeom prst="rect">
          <a:avLst/>
        </a:prstGeom>
        <a:solidFill>
          <a:schemeClr val="accent6">
            <a:lumMod val="40000"/>
            <a:lumOff val="60000"/>
          </a:schemeClr>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Therapeutic group work program</a:t>
          </a:r>
        </a:p>
      </dsp:txBody>
      <dsp:txXfrm>
        <a:off x="705759" y="1205928"/>
        <a:ext cx="618066" cy="833793"/>
      </dsp:txXfrm>
    </dsp:sp>
    <dsp:sp modelId="{385F7060-0BB4-4790-A3C3-12ABC1B3157D}">
      <dsp:nvSpPr>
        <dsp:cNvPr id="0" name=""/>
        <dsp:cNvSpPr/>
      </dsp:nvSpPr>
      <dsp:spPr>
        <a:xfrm>
          <a:off x="1410355" y="989228"/>
          <a:ext cx="618066" cy="216700"/>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Safe2Speak Complex IDVA</a:t>
          </a:r>
        </a:p>
      </dsp:txBody>
      <dsp:txXfrm>
        <a:off x="1410355" y="989228"/>
        <a:ext cx="618066" cy="216700"/>
      </dsp:txXfrm>
    </dsp:sp>
    <dsp:sp modelId="{E700E2E7-D9BA-4476-A0DC-6F248CB8F877}">
      <dsp:nvSpPr>
        <dsp:cNvPr id="0" name=""/>
        <dsp:cNvSpPr/>
      </dsp:nvSpPr>
      <dsp:spPr>
        <a:xfrm>
          <a:off x="1410355" y="1205928"/>
          <a:ext cx="618066" cy="833793"/>
        </a:xfrm>
        <a:prstGeom prst="rect">
          <a:avLst/>
        </a:prstGeom>
        <a:solidFill>
          <a:schemeClr val="accent6">
            <a:lumMod val="40000"/>
            <a:lumOff val="60000"/>
          </a:schemeClr>
        </a:solidFill>
        <a:ln w="12700" cap="flat" cmpd="sng" algn="ctr">
          <a:solidFill>
            <a:srgbClr val="70AD47"/>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Victims with complex needs- MH, Substances, Homelessness </a:t>
          </a:r>
        </a:p>
      </dsp:txBody>
      <dsp:txXfrm>
        <a:off x="1410355" y="1205928"/>
        <a:ext cx="618066" cy="833793"/>
      </dsp:txXfrm>
    </dsp:sp>
    <dsp:sp modelId="{C1A47BDB-23CC-4933-852D-704CA7FD883A}">
      <dsp:nvSpPr>
        <dsp:cNvPr id="0" name=""/>
        <dsp:cNvSpPr/>
      </dsp:nvSpPr>
      <dsp:spPr>
        <a:xfrm>
          <a:off x="2123252" y="989228"/>
          <a:ext cx="618066" cy="216700"/>
        </a:xfrm>
        <a:prstGeom prst="rect">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Safe to speak IDVA service  </a:t>
          </a:r>
        </a:p>
      </dsp:txBody>
      <dsp:txXfrm>
        <a:off x="2123252" y="989228"/>
        <a:ext cx="618066" cy="216700"/>
      </dsp:txXfrm>
    </dsp:sp>
    <dsp:sp modelId="{68FFE711-50B0-4A9C-80FA-51B4BDF421EE}">
      <dsp:nvSpPr>
        <dsp:cNvPr id="0" name=""/>
        <dsp:cNvSpPr/>
      </dsp:nvSpPr>
      <dsp:spPr>
        <a:xfrm>
          <a:off x="2114952" y="1205928"/>
          <a:ext cx="618066" cy="833793"/>
        </a:xfrm>
        <a:prstGeom prst="rect">
          <a:avLst/>
        </a:prstGeom>
        <a:solidFill>
          <a:schemeClr val="accent6">
            <a:lumMod val="40000"/>
            <a:lumOff val="60000"/>
          </a:schemeClr>
        </a:solidFill>
        <a:ln w="12700" cap="flat" cmpd="sng" algn="ctr">
          <a:solidFill>
            <a:srgbClr val="70AD47"/>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High risk victims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Specialist DA support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1-1 support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Crisis intervention</a:t>
          </a:r>
        </a:p>
      </dsp:txBody>
      <dsp:txXfrm>
        <a:off x="2114952" y="1205928"/>
        <a:ext cx="618066" cy="833793"/>
      </dsp:txXfrm>
    </dsp:sp>
    <dsp:sp modelId="{E118C2F5-B7E1-46B6-9DFF-C272CE8A74F6}">
      <dsp:nvSpPr>
        <dsp:cNvPr id="0" name=""/>
        <dsp:cNvSpPr/>
      </dsp:nvSpPr>
      <dsp:spPr>
        <a:xfrm>
          <a:off x="2819548" y="989228"/>
          <a:ext cx="618066" cy="216700"/>
        </a:xfrm>
        <a:prstGeom prst="rect">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en-GB" sz="600" kern="1200"/>
            <a:t>Safe2Speak DVO Service </a:t>
          </a:r>
        </a:p>
      </dsp:txBody>
      <dsp:txXfrm>
        <a:off x="2819548" y="989228"/>
        <a:ext cx="618066" cy="216700"/>
      </dsp:txXfrm>
    </dsp:sp>
    <dsp:sp modelId="{5DB090AC-F8A7-4C56-9B37-EA584F3C9D7B}">
      <dsp:nvSpPr>
        <dsp:cNvPr id="0" name=""/>
        <dsp:cNvSpPr/>
      </dsp:nvSpPr>
      <dsp:spPr>
        <a:xfrm>
          <a:off x="2819548" y="1205928"/>
          <a:ext cx="618066" cy="833793"/>
        </a:xfrm>
        <a:prstGeom prst="rect">
          <a:avLst/>
        </a:prstGeom>
        <a:solidFill>
          <a:schemeClr val="accent6">
            <a:lumMod val="40000"/>
            <a:lumOff val="60000"/>
            <a:alpha val="90000"/>
          </a:schemeClr>
        </a:solidFill>
        <a:ln w="12700" cap="flat" cmpd="sng" algn="ctr">
          <a:solidFill>
            <a:schemeClr val="accent6">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t>Medium &amp; standard risk victims</a:t>
          </a:r>
        </a:p>
        <a:p>
          <a:pPr marL="57150" lvl="1" indent="-57150" algn="l" defTabSz="311150">
            <a:lnSpc>
              <a:spcPct val="90000"/>
            </a:lnSpc>
            <a:spcBef>
              <a:spcPct val="0"/>
            </a:spcBef>
            <a:spcAft>
              <a:spcPct val="15000"/>
            </a:spcAft>
            <a:buChar char="•"/>
          </a:pPr>
          <a:r>
            <a:rPr lang="en-GB" sz="700" kern="1200"/>
            <a:t>Specialist DA supprot </a:t>
          </a:r>
        </a:p>
        <a:p>
          <a:pPr marL="57150" lvl="1" indent="-57150" algn="l" defTabSz="311150">
            <a:lnSpc>
              <a:spcPct val="90000"/>
            </a:lnSpc>
            <a:spcBef>
              <a:spcPct val="0"/>
            </a:spcBef>
            <a:spcAft>
              <a:spcPct val="15000"/>
            </a:spcAft>
            <a:buChar char="•"/>
          </a:pPr>
          <a:r>
            <a:rPr lang="en-GB" sz="700" kern="1200"/>
            <a:t>1-1 support </a:t>
          </a:r>
        </a:p>
      </dsp:txBody>
      <dsp:txXfrm>
        <a:off x="2819548" y="1205928"/>
        <a:ext cx="618066" cy="833793"/>
      </dsp:txXfrm>
    </dsp:sp>
    <dsp:sp modelId="{A83BB116-8493-4D43-A1D6-77402C1C06CA}">
      <dsp:nvSpPr>
        <dsp:cNvPr id="0" name=""/>
        <dsp:cNvSpPr/>
      </dsp:nvSpPr>
      <dsp:spPr>
        <a:xfrm>
          <a:off x="3524144" y="989228"/>
          <a:ext cx="618066" cy="216700"/>
        </a:xfrm>
        <a:prstGeom prst="rect">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GB" sz="700" kern="1200"/>
            <a:t>Safe2Speak Programme </a:t>
          </a:r>
        </a:p>
      </dsp:txBody>
      <dsp:txXfrm>
        <a:off x="3524144" y="989228"/>
        <a:ext cx="618066" cy="216700"/>
      </dsp:txXfrm>
    </dsp:sp>
    <dsp:sp modelId="{5A6381E7-7BA5-4D84-8AD1-A733CBE53D2B}">
      <dsp:nvSpPr>
        <dsp:cNvPr id="0" name=""/>
        <dsp:cNvSpPr/>
      </dsp:nvSpPr>
      <dsp:spPr>
        <a:xfrm>
          <a:off x="3524144" y="1205928"/>
          <a:ext cx="618066" cy="833793"/>
        </a:xfrm>
        <a:prstGeom prst="rect">
          <a:avLst/>
        </a:prstGeom>
        <a:solidFill>
          <a:schemeClr val="accent6">
            <a:lumMod val="40000"/>
            <a:lumOff val="60000"/>
            <a:alpha val="90000"/>
          </a:schemeClr>
        </a:solidFill>
        <a:ln w="12700" cap="flat" cmpd="sng" algn="ctr">
          <a:solidFill>
            <a:schemeClr val="accent6">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t>6 week course for victims of DA</a:t>
          </a:r>
        </a:p>
        <a:p>
          <a:pPr marL="57150" lvl="1" indent="-57150" algn="l" defTabSz="311150">
            <a:lnSpc>
              <a:spcPct val="90000"/>
            </a:lnSpc>
            <a:spcBef>
              <a:spcPct val="0"/>
            </a:spcBef>
            <a:spcAft>
              <a:spcPct val="15000"/>
            </a:spcAft>
            <a:buChar char="•"/>
          </a:pPr>
          <a:r>
            <a:rPr lang="en-GB" sz="700" kern="1200"/>
            <a:t>Do not have to access 1-1 support</a:t>
          </a:r>
        </a:p>
      </dsp:txBody>
      <dsp:txXfrm>
        <a:off x="3524144" y="1205928"/>
        <a:ext cx="618066" cy="8337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80862-B444-4359-A60D-FFC75901C875}">
      <dsp:nvSpPr>
        <dsp:cNvPr id="0" name=""/>
        <dsp:cNvSpPr/>
      </dsp:nvSpPr>
      <dsp:spPr>
        <a:xfrm>
          <a:off x="7674" y="0"/>
          <a:ext cx="953165" cy="2921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n-US" sz="500" kern="1200"/>
            <a:t>Self directed help</a:t>
          </a:r>
        </a:p>
      </dsp:txBody>
      <dsp:txXfrm>
        <a:off x="7674" y="0"/>
        <a:ext cx="953165" cy="292100"/>
      </dsp:txXfrm>
    </dsp:sp>
    <dsp:sp modelId="{191419AF-CC50-4997-B934-D8621161408D}">
      <dsp:nvSpPr>
        <dsp:cNvPr id="0" name=""/>
        <dsp:cNvSpPr/>
      </dsp:nvSpPr>
      <dsp:spPr>
        <a:xfrm>
          <a:off x="7674" y="292100"/>
          <a:ext cx="953165" cy="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a:t>parent/s access support via online early help website</a:t>
          </a:r>
        </a:p>
        <a:p>
          <a:pPr marL="57150" lvl="1" indent="-57150" algn="l" defTabSz="222250">
            <a:lnSpc>
              <a:spcPct val="90000"/>
            </a:lnSpc>
            <a:spcBef>
              <a:spcPct val="0"/>
            </a:spcBef>
            <a:spcAft>
              <a:spcPct val="15000"/>
            </a:spcAft>
            <a:buChar char="•"/>
          </a:pPr>
          <a:r>
            <a:rPr lang="en-US" sz="500" kern="1200"/>
            <a:t>digital tools available </a:t>
          </a:r>
        </a:p>
        <a:p>
          <a:pPr marL="57150" lvl="1" indent="-57150" algn="l" defTabSz="222250">
            <a:lnSpc>
              <a:spcPct val="90000"/>
            </a:lnSpc>
            <a:spcBef>
              <a:spcPct val="0"/>
            </a:spcBef>
            <a:spcAft>
              <a:spcPct val="15000"/>
            </a:spcAft>
            <a:buChar char="•"/>
          </a:pPr>
          <a:r>
            <a:rPr lang="en-US" sz="500" kern="1200"/>
            <a:t>leaflet to support what is available </a:t>
          </a:r>
        </a:p>
        <a:p>
          <a:pPr marL="57150" lvl="1" indent="-57150" algn="l" defTabSz="222250">
            <a:lnSpc>
              <a:spcPct val="90000"/>
            </a:lnSpc>
            <a:spcBef>
              <a:spcPct val="0"/>
            </a:spcBef>
            <a:spcAft>
              <a:spcPct val="15000"/>
            </a:spcAft>
            <a:buChar char="•"/>
          </a:pPr>
          <a:r>
            <a:rPr lang="en-US" sz="500" kern="1200"/>
            <a:t>universal support </a:t>
          </a:r>
        </a:p>
        <a:p>
          <a:pPr marL="57150" lvl="1" indent="-57150" algn="l" defTabSz="222250">
            <a:lnSpc>
              <a:spcPct val="90000"/>
            </a:lnSpc>
            <a:spcBef>
              <a:spcPct val="0"/>
            </a:spcBef>
            <a:spcAft>
              <a:spcPct val="15000"/>
            </a:spcAft>
            <a:buChar char="•"/>
          </a:pPr>
          <a:r>
            <a:rPr lang="en-US" sz="500" kern="1200"/>
            <a:t>Digital tools for parents where low levels parental conflict identified. Parents can access the tools independently through the one plus one digital tools code issued by practitioner. </a:t>
          </a:r>
        </a:p>
      </dsp:txBody>
      <dsp:txXfrm>
        <a:off x="7674" y="292100"/>
        <a:ext cx="953165" cy="1"/>
      </dsp:txXfrm>
    </dsp:sp>
    <dsp:sp modelId="{10653742-1EE5-49DA-AE83-89C7A3A58337}">
      <dsp:nvSpPr>
        <dsp:cNvPr id="0" name=""/>
        <dsp:cNvSpPr/>
      </dsp:nvSpPr>
      <dsp:spPr>
        <a:xfrm>
          <a:off x="1094283" y="0"/>
          <a:ext cx="953165" cy="2921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n-US" sz="500" kern="1200"/>
            <a:t>Tools distributed</a:t>
          </a:r>
        </a:p>
      </dsp:txBody>
      <dsp:txXfrm>
        <a:off x="1094283" y="0"/>
        <a:ext cx="953165" cy="292100"/>
      </dsp:txXfrm>
    </dsp:sp>
    <dsp:sp modelId="{9C6F9C29-3E24-4082-808F-5A9DF3A2123A}">
      <dsp:nvSpPr>
        <dsp:cNvPr id="0" name=""/>
        <dsp:cNvSpPr/>
      </dsp:nvSpPr>
      <dsp:spPr>
        <a:xfrm>
          <a:off x="1094283" y="292100"/>
          <a:ext cx="953165" cy="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a:t>Professional requests Parental conflict tools to support parents one to one</a:t>
          </a:r>
        </a:p>
        <a:p>
          <a:pPr marL="57150" lvl="1" indent="-57150" algn="l" defTabSz="222250">
            <a:lnSpc>
              <a:spcPct val="90000"/>
            </a:lnSpc>
            <a:spcBef>
              <a:spcPct val="0"/>
            </a:spcBef>
            <a:spcAft>
              <a:spcPct val="15000"/>
            </a:spcAft>
            <a:buChar char="•"/>
          </a:pPr>
          <a:r>
            <a:rPr lang="en-US" sz="500" kern="1200"/>
            <a:t>Level 2 </a:t>
          </a:r>
        </a:p>
        <a:p>
          <a:pPr marL="57150" lvl="1" indent="-57150" algn="l" defTabSz="222250">
            <a:lnSpc>
              <a:spcPct val="90000"/>
            </a:lnSpc>
            <a:spcBef>
              <a:spcPct val="0"/>
            </a:spcBef>
            <a:spcAft>
              <a:spcPct val="15000"/>
            </a:spcAft>
            <a:buChar char="•"/>
          </a:pPr>
          <a:r>
            <a:rPr lang="en-US" sz="500" kern="1200"/>
            <a:t>low level disagreements between parents but evidence of some communication</a:t>
          </a:r>
        </a:p>
        <a:p>
          <a:pPr marL="57150" lvl="1" indent="-57150" algn="l" defTabSz="222250">
            <a:lnSpc>
              <a:spcPct val="90000"/>
            </a:lnSpc>
            <a:spcBef>
              <a:spcPct val="0"/>
            </a:spcBef>
            <a:spcAft>
              <a:spcPct val="15000"/>
            </a:spcAft>
            <a:buChar char="•"/>
          </a:pPr>
          <a:r>
            <a:rPr lang="en-US" sz="500" kern="1200"/>
            <a:t>Digital tools for professionals who work with parents who are separating or separated parents who have been identified as experiencing higher level of conflict which is frequent and poorly resolved. </a:t>
          </a:r>
        </a:p>
      </dsp:txBody>
      <dsp:txXfrm>
        <a:off x="1094283" y="292100"/>
        <a:ext cx="953165" cy="1"/>
      </dsp:txXfrm>
    </dsp:sp>
    <dsp:sp modelId="{64054F28-36E5-4EDF-8681-1B0F26568147}">
      <dsp:nvSpPr>
        <dsp:cNvPr id="0" name=""/>
        <dsp:cNvSpPr/>
      </dsp:nvSpPr>
      <dsp:spPr>
        <a:xfrm>
          <a:off x="2180892" y="0"/>
          <a:ext cx="953165" cy="2921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n-US" sz="500" kern="1200"/>
            <a:t>Triple P Enhance families program</a:t>
          </a:r>
        </a:p>
      </dsp:txBody>
      <dsp:txXfrm>
        <a:off x="2180892" y="0"/>
        <a:ext cx="953165" cy="292100"/>
      </dsp:txXfrm>
    </dsp:sp>
    <dsp:sp modelId="{47F24E03-1A19-4104-A632-FF6B060D500A}">
      <dsp:nvSpPr>
        <dsp:cNvPr id="0" name=""/>
        <dsp:cNvSpPr/>
      </dsp:nvSpPr>
      <dsp:spPr>
        <a:xfrm>
          <a:off x="2180892" y="292100"/>
          <a:ext cx="953165" cy="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a:t>Low level conflict which is poorly resolved</a:t>
          </a:r>
        </a:p>
        <a:p>
          <a:pPr marL="57150" lvl="1" indent="-57150" algn="l" defTabSz="222250">
            <a:lnSpc>
              <a:spcPct val="90000"/>
            </a:lnSpc>
            <a:spcBef>
              <a:spcPct val="0"/>
            </a:spcBef>
            <a:spcAft>
              <a:spcPct val="15000"/>
            </a:spcAft>
            <a:buChar char="•"/>
          </a:pPr>
          <a:r>
            <a:rPr lang="en-US" sz="500" kern="1200"/>
            <a:t>some additional difficulties within family </a:t>
          </a:r>
        </a:p>
        <a:p>
          <a:pPr marL="57150" lvl="1" indent="-57150" algn="l" defTabSz="222250">
            <a:lnSpc>
              <a:spcPct val="90000"/>
            </a:lnSpc>
            <a:spcBef>
              <a:spcPct val="0"/>
            </a:spcBef>
            <a:spcAft>
              <a:spcPct val="15000"/>
            </a:spcAft>
            <a:buChar char="•"/>
          </a:pPr>
          <a:r>
            <a:rPr lang="en-US" sz="500" kern="1200"/>
            <a:t>Parents who benefit are those who present with family issues such as stress, poor coping, and/or partner conflict. </a:t>
          </a:r>
        </a:p>
        <a:p>
          <a:pPr marL="57150" lvl="1" indent="-57150" algn="l" defTabSz="222250">
            <a:lnSpc>
              <a:spcPct val="90000"/>
            </a:lnSpc>
            <a:spcBef>
              <a:spcPct val="0"/>
            </a:spcBef>
            <a:spcAft>
              <a:spcPct val="15000"/>
            </a:spcAft>
            <a:buChar char="•"/>
          </a:pPr>
          <a:r>
            <a:rPr lang="en-US" sz="500" kern="1200"/>
            <a:t>They have usually completed a Level 3 Primary Care; Primary Care Stepping Stones; Primary Care Teen programme, or a Level 4 programme and require extra support to make or maintain changes in parenting.</a:t>
          </a:r>
        </a:p>
        <a:p>
          <a:pPr marL="57150" lvl="1" indent="-57150" algn="l" defTabSz="222250">
            <a:lnSpc>
              <a:spcPct val="90000"/>
            </a:lnSpc>
            <a:spcBef>
              <a:spcPct val="0"/>
            </a:spcBef>
            <a:spcAft>
              <a:spcPct val="15000"/>
            </a:spcAft>
            <a:buChar char="•"/>
          </a:pPr>
          <a:r>
            <a:rPr lang="en-US" sz="500" kern="1200"/>
            <a:t>They need to be able to commit to 3 to 8 sessions depending on their indicated needs.</a:t>
          </a:r>
        </a:p>
        <a:p>
          <a:pPr marL="57150" lvl="1" indent="-57150" algn="l" defTabSz="222250">
            <a:lnSpc>
              <a:spcPct val="90000"/>
            </a:lnSpc>
            <a:spcBef>
              <a:spcPct val="0"/>
            </a:spcBef>
            <a:spcAft>
              <a:spcPct val="15000"/>
            </a:spcAft>
            <a:buChar char="•"/>
          </a:pPr>
          <a:r>
            <a:rPr lang="en-US" sz="500" kern="1200"/>
            <a:t>Enhanced Triple P consists of four different modules delivered to families in 3 to 8 individualised consultations.</a:t>
          </a:r>
        </a:p>
        <a:p>
          <a:pPr marL="57150" lvl="1" indent="-57150" algn="l" defTabSz="222250">
            <a:lnSpc>
              <a:spcPct val="90000"/>
            </a:lnSpc>
            <a:spcBef>
              <a:spcPct val="0"/>
            </a:spcBef>
            <a:spcAft>
              <a:spcPct val="15000"/>
            </a:spcAft>
            <a:buChar char="•"/>
          </a:pPr>
          <a:r>
            <a:rPr lang="en-US" sz="500" kern="1200"/>
            <a:t>The modules address family factors that may impact upon and complicate the task of parenting (e.g., parental mood, partner conflict).</a:t>
          </a:r>
        </a:p>
        <a:p>
          <a:pPr marL="57150" lvl="1" indent="-57150" algn="l" defTabSz="222250">
            <a:lnSpc>
              <a:spcPct val="90000"/>
            </a:lnSpc>
            <a:spcBef>
              <a:spcPct val="0"/>
            </a:spcBef>
            <a:spcAft>
              <a:spcPct val="15000"/>
            </a:spcAft>
            <a:buChar char="•"/>
          </a:pPr>
          <a:endParaRPr lang="en-US" sz="500" kern="1200"/>
        </a:p>
      </dsp:txBody>
      <dsp:txXfrm>
        <a:off x="2180892" y="292100"/>
        <a:ext cx="953165" cy="1"/>
      </dsp:txXfrm>
    </dsp:sp>
    <dsp:sp modelId="{36BF3430-A413-4FB0-AD96-BB2B6E1119B5}">
      <dsp:nvSpPr>
        <dsp:cNvPr id="0" name=""/>
        <dsp:cNvSpPr/>
      </dsp:nvSpPr>
      <dsp:spPr>
        <a:xfrm>
          <a:off x="3267501" y="0"/>
          <a:ext cx="953165" cy="2921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n-US" sz="500" kern="1200"/>
            <a:t>Triple P Transition program</a:t>
          </a:r>
        </a:p>
      </dsp:txBody>
      <dsp:txXfrm>
        <a:off x="3267501" y="0"/>
        <a:ext cx="953165" cy="292100"/>
      </dsp:txXfrm>
    </dsp:sp>
    <dsp:sp modelId="{D60830DF-7406-4889-9EA2-3832525E019E}">
      <dsp:nvSpPr>
        <dsp:cNvPr id="0" name=""/>
        <dsp:cNvSpPr/>
      </dsp:nvSpPr>
      <dsp:spPr>
        <a:xfrm>
          <a:off x="3267501" y="292100"/>
          <a:ext cx="953165" cy="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a:t>is for parents that have separated. The programme can be delivered either through group or one to one.</a:t>
          </a:r>
        </a:p>
        <a:p>
          <a:pPr marL="57150" lvl="1" indent="-57150" algn="l" defTabSz="222250">
            <a:lnSpc>
              <a:spcPct val="90000"/>
            </a:lnSpc>
            <a:spcBef>
              <a:spcPct val="0"/>
            </a:spcBef>
            <a:spcAft>
              <a:spcPct val="15000"/>
            </a:spcAft>
            <a:buChar char="•"/>
          </a:pPr>
          <a:r>
            <a:rPr lang="en-US" sz="500" kern="1200"/>
            <a:t>Family Transitions Triple P is designed for parents who are experiencing personal distress from separation or divorce, which is impacting on or complicating their parenting. During five sessions, Family Transitions Triple P assists parents who need extra support to adjust and manage the transition of separation or divorce. </a:t>
          </a:r>
        </a:p>
        <a:p>
          <a:pPr marL="57150" lvl="1" indent="-57150" algn="l" defTabSz="222250">
            <a:lnSpc>
              <a:spcPct val="90000"/>
            </a:lnSpc>
            <a:spcBef>
              <a:spcPct val="0"/>
            </a:spcBef>
            <a:spcAft>
              <a:spcPct val="15000"/>
            </a:spcAft>
            <a:buChar char="•"/>
          </a:pPr>
          <a:r>
            <a:rPr lang="en-US" sz="500" kern="1200"/>
            <a:t>It focuses on skills to resolve conflicts with former partners and how to cope positively with stress.</a:t>
          </a:r>
        </a:p>
        <a:p>
          <a:pPr marL="57150" lvl="1" indent="-57150" algn="l" defTabSz="222250">
            <a:lnSpc>
              <a:spcPct val="90000"/>
            </a:lnSpc>
            <a:spcBef>
              <a:spcPct val="0"/>
            </a:spcBef>
            <a:spcAft>
              <a:spcPct val="15000"/>
            </a:spcAft>
            <a:buChar char="•"/>
          </a:pPr>
          <a:r>
            <a:rPr lang="en-US" sz="500" kern="1200"/>
            <a:t>Parents who benefit from this programme are those who have been or are going through separation and divorce where there are unresolved conflicts and difficulties communicating effectively with former partners. </a:t>
          </a:r>
        </a:p>
        <a:p>
          <a:pPr marL="57150" lvl="1" indent="-57150" algn="l" defTabSz="222250">
            <a:lnSpc>
              <a:spcPct val="90000"/>
            </a:lnSpc>
            <a:spcBef>
              <a:spcPct val="0"/>
            </a:spcBef>
            <a:spcAft>
              <a:spcPct val="15000"/>
            </a:spcAft>
            <a:buChar char="•"/>
          </a:pPr>
          <a:r>
            <a:rPr lang="en-US" sz="500" kern="1200"/>
            <a:t>Parents may be concerned that the separation or divorce is upsetting their children, or they may want to learn ways to talk to their children about it and teach them ways to cope. Parents who do this course usually have concurrent concerns about their child’s behaviour.</a:t>
          </a:r>
        </a:p>
        <a:p>
          <a:pPr marL="57150" lvl="1" indent="-57150" algn="l" defTabSz="222250">
            <a:lnSpc>
              <a:spcPct val="90000"/>
            </a:lnSpc>
            <a:spcBef>
              <a:spcPct val="0"/>
            </a:spcBef>
            <a:spcAft>
              <a:spcPct val="15000"/>
            </a:spcAft>
            <a:buChar char="•"/>
          </a:pPr>
          <a:r>
            <a:rPr lang="en-US" sz="500" kern="1200"/>
            <a:t>Parents attend separate groups.</a:t>
          </a:r>
        </a:p>
      </dsp:txBody>
      <dsp:txXfrm>
        <a:off x="3267501" y="292100"/>
        <a:ext cx="953165" cy="1"/>
      </dsp:txXfrm>
    </dsp:sp>
    <dsp:sp modelId="{C2CF4E63-6E60-4164-8469-C18AD7F00E3F}">
      <dsp:nvSpPr>
        <dsp:cNvPr id="0" name=""/>
        <dsp:cNvSpPr/>
      </dsp:nvSpPr>
      <dsp:spPr>
        <a:xfrm>
          <a:off x="4354109" y="0"/>
          <a:ext cx="953165" cy="2921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n-US" sz="500" kern="1200"/>
            <a:t>Families in Harmony program </a:t>
          </a:r>
        </a:p>
      </dsp:txBody>
      <dsp:txXfrm>
        <a:off x="4354109" y="0"/>
        <a:ext cx="953165" cy="292100"/>
      </dsp:txXfrm>
    </dsp:sp>
    <dsp:sp modelId="{D8CC32F0-0AB8-40B9-851D-80EB8328FE2B}">
      <dsp:nvSpPr>
        <dsp:cNvPr id="0" name=""/>
        <dsp:cNvSpPr/>
      </dsp:nvSpPr>
      <dsp:spPr>
        <a:xfrm>
          <a:off x="4354109" y="292100"/>
          <a:ext cx="953165" cy="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a:t>Parent attends dedicated parental conflict group program</a:t>
          </a:r>
        </a:p>
        <a:p>
          <a:pPr marL="57150" lvl="1" indent="-57150" algn="l" defTabSz="222250">
            <a:lnSpc>
              <a:spcPct val="90000"/>
            </a:lnSpc>
            <a:spcBef>
              <a:spcPct val="0"/>
            </a:spcBef>
            <a:spcAft>
              <a:spcPct val="15000"/>
            </a:spcAft>
            <a:buChar char="•"/>
          </a:pPr>
          <a:r>
            <a:rPr lang="en-US" sz="500" kern="1200"/>
            <a:t>(16 weeks) </a:t>
          </a:r>
        </a:p>
        <a:p>
          <a:pPr marL="57150" lvl="1" indent="-57150" algn="l" defTabSz="222250">
            <a:lnSpc>
              <a:spcPct val="90000"/>
            </a:lnSpc>
            <a:spcBef>
              <a:spcPct val="0"/>
            </a:spcBef>
            <a:spcAft>
              <a:spcPct val="15000"/>
            </a:spcAft>
            <a:buChar char="•"/>
          </a:pPr>
          <a:r>
            <a:rPr lang="en-US" sz="500" kern="1200"/>
            <a:t>parents to attend seperatly </a:t>
          </a:r>
        </a:p>
        <a:p>
          <a:pPr marL="57150" lvl="1" indent="-57150" algn="l" defTabSz="222250">
            <a:lnSpc>
              <a:spcPct val="90000"/>
            </a:lnSpc>
            <a:spcBef>
              <a:spcPct val="0"/>
            </a:spcBef>
            <a:spcAft>
              <a:spcPct val="15000"/>
            </a:spcAft>
            <a:buChar char="•"/>
          </a:pPr>
          <a:r>
            <a:rPr lang="en-US" sz="500" kern="1200"/>
            <a:t>complexity within families were conflict is prevelant</a:t>
          </a:r>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dsp:txBody>
      <dsp:txXfrm>
        <a:off x="4354109" y="292100"/>
        <a:ext cx="953165" cy="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Mawhinney</dc:creator>
  <cp:keywords/>
  <dc:description/>
  <cp:lastModifiedBy>James Mawhinney</cp:lastModifiedBy>
  <cp:revision>9</cp:revision>
  <dcterms:created xsi:type="dcterms:W3CDTF">2022-08-05T14:01:00Z</dcterms:created>
  <dcterms:modified xsi:type="dcterms:W3CDTF">2022-11-27T14:49:00Z</dcterms:modified>
</cp:coreProperties>
</file>