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BF94" w14:textId="1F340BD6" w:rsidR="00FA7C61" w:rsidRPr="001F4EE6" w:rsidRDefault="00766A00" w:rsidP="00305AAD">
      <w:pPr>
        <w:spacing w:line="276" w:lineRule="auto"/>
        <w:jc w:val="both"/>
        <w:rPr>
          <w:rFonts w:ascii="Arial" w:eastAsia="Arial" w:hAnsi="Arial" w:cs="Arial"/>
          <w:b/>
          <w:bCs/>
          <w:sz w:val="28"/>
          <w:szCs w:val="28"/>
        </w:rPr>
      </w:pPr>
      <w:r>
        <w:rPr>
          <w:rFonts w:ascii="Arial" w:eastAsia="Arial" w:hAnsi="Arial" w:cs="Arial"/>
          <w:b/>
          <w:bCs/>
          <w:sz w:val="28"/>
          <w:szCs w:val="28"/>
        </w:rPr>
        <w:t>Cr</w:t>
      </w:r>
      <w:r w:rsidR="008124D7" w:rsidRPr="001F4EE6">
        <w:rPr>
          <w:rFonts w:ascii="Arial" w:eastAsia="Arial" w:hAnsi="Arial" w:cs="Arial"/>
          <w:b/>
          <w:bCs/>
          <w:sz w:val="28"/>
          <w:szCs w:val="28"/>
        </w:rPr>
        <w:t>eative Underground</w:t>
      </w:r>
      <w:r>
        <w:rPr>
          <w:rFonts w:ascii="Arial" w:eastAsia="Arial" w:hAnsi="Arial" w:cs="Arial"/>
          <w:b/>
          <w:bCs/>
          <w:sz w:val="28"/>
          <w:szCs w:val="28"/>
        </w:rPr>
        <w:t xml:space="preserve"> 2024</w:t>
      </w:r>
      <w:r w:rsidR="00835E65" w:rsidRPr="001F4EE6">
        <w:rPr>
          <w:rFonts w:ascii="Arial" w:eastAsia="Arial" w:hAnsi="Arial" w:cs="Arial"/>
          <w:b/>
          <w:bCs/>
          <w:sz w:val="28"/>
          <w:szCs w:val="28"/>
        </w:rPr>
        <w:t xml:space="preserve">: </w:t>
      </w:r>
      <w:r w:rsidR="00FA7C61" w:rsidRPr="001F4EE6">
        <w:rPr>
          <w:rFonts w:ascii="Arial" w:eastAsia="Arial" w:hAnsi="Arial" w:cs="Arial"/>
          <w:b/>
          <w:bCs/>
          <w:sz w:val="28"/>
          <w:szCs w:val="28"/>
        </w:rPr>
        <w:t>National Lottery Heritage Fund applications</w:t>
      </w:r>
    </w:p>
    <w:p w14:paraId="13D18476" w14:textId="55C58916" w:rsidR="008B6C72" w:rsidRPr="008B6C72" w:rsidRDefault="008B6C72" w:rsidP="00305AAD">
      <w:pPr>
        <w:spacing w:after="0" w:line="240" w:lineRule="auto"/>
        <w:jc w:val="both"/>
        <w:textAlignment w:val="baseline"/>
        <w:rPr>
          <w:rFonts w:ascii="Arial" w:eastAsia="Arial" w:hAnsi="Arial" w:cs="Arial"/>
          <w:lang w:eastAsia="en-GB"/>
        </w:rPr>
      </w:pPr>
      <w:r w:rsidRPr="1C30ED8F">
        <w:rPr>
          <w:rFonts w:ascii="Arial" w:eastAsia="Arial" w:hAnsi="Arial" w:cs="Arial"/>
          <w:b/>
          <w:bCs/>
          <w:lang w:eastAsia="en-GB"/>
        </w:rPr>
        <w:t>Community Grants</w:t>
      </w:r>
      <w:r w:rsidRPr="1C30ED8F">
        <w:rPr>
          <w:rFonts w:ascii="Arial" w:eastAsia="Arial" w:hAnsi="Arial" w:cs="Arial"/>
          <w:lang w:eastAsia="en-GB"/>
        </w:rPr>
        <w:t> </w:t>
      </w:r>
      <w:r w:rsidR="48615A03" w:rsidRPr="1C30ED8F">
        <w:rPr>
          <w:rFonts w:ascii="Arial" w:eastAsia="Arial" w:hAnsi="Arial" w:cs="Arial"/>
          <w:lang w:eastAsia="en-GB"/>
        </w:rPr>
        <w:t>(Creative Underground project, St Helens Archive Service)</w:t>
      </w:r>
    </w:p>
    <w:p w14:paraId="274394BA" w14:textId="2AB6E4BD" w:rsidR="007A4F28" w:rsidRPr="008B6C72" w:rsidRDefault="008B6C72" w:rsidP="00766A00">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p w14:paraId="51912348" w14:textId="7CA53856" w:rsidR="008B6C72" w:rsidRPr="006430D6" w:rsidRDefault="006D5BA5" w:rsidP="1C30ED8F">
      <w:pPr>
        <w:spacing w:after="0" w:line="240" w:lineRule="auto"/>
        <w:jc w:val="both"/>
        <w:textAlignment w:val="baseline"/>
        <w:rPr>
          <w:rFonts w:ascii="Arial" w:eastAsia="Arial" w:hAnsi="Arial" w:cs="Arial"/>
          <w:color w:val="000000"/>
          <w:lang w:eastAsia="en-GB"/>
        </w:rPr>
      </w:pPr>
      <w:r>
        <w:rPr>
          <w:rFonts w:ascii="Arial" w:eastAsia="Arial" w:hAnsi="Arial" w:cs="Arial"/>
          <w:color w:val="000000" w:themeColor="text1"/>
          <w:lang w:eastAsia="en-GB"/>
        </w:rPr>
        <w:t xml:space="preserve">In 2022, </w:t>
      </w:r>
      <w:r w:rsidR="008B6C72" w:rsidRPr="1E79E4EE">
        <w:rPr>
          <w:rFonts w:ascii="Arial" w:eastAsia="Arial" w:hAnsi="Arial" w:cs="Arial"/>
          <w:color w:val="000000" w:themeColor="text1"/>
          <w:lang w:eastAsia="en-GB"/>
        </w:rPr>
        <w:t>St Helens</w:t>
      </w:r>
      <w:r w:rsidR="00D02435">
        <w:rPr>
          <w:rFonts w:ascii="Arial" w:eastAsia="Arial" w:hAnsi="Arial" w:cs="Arial"/>
          <w:color w:val="000000" w:themeColor="text1"/>
          <w:lang w:eastAsia="en-GB"/>
        </w:rPr>
        <w:t xml:space="preserve"> Borough Council</w:t>
      </w:r>
      <w:r w:rsidR="008B6C72" w:rsidRPr="1E79E4EE">
        <w:rPr>
          <w:rFonts w:ascii="Arial" w:eastAsia="Arial" w:hAnsi="Arial" w:cs="Arial"/>
          <w:color w:val="000000" w:themeColor="text1"/>
          <w:lang w:eastAsia="en-GB"/>
        </w:rPr>
        <w:t xml:space="preserve"> secured National </w:t>
      </w:r>
      <w:r w:rsidR="00490973">
        <w:rPr>
          <w:rFonts w:ascii="Arial" w:eastAsia="Arial" w:hAnsi="Arial" w:cs="Arial"/>
          <w:color w:val="000000" w:themeColor="text1"/>
          <w:lang w:eastAsia="en-GB"/>
        </w:rPr>
        <w:t xml:space="preserve">Lottery </w:t>
      </w:r>
      <w:r w:rsidR="00CD4F74">
        <w:rPr>
          <w:rFonts w:ascii="Arial" w:eastAsia="Arial" w:hAnsi="Arial" w:cs="Arial"/>
          <w:color w:val="000000" w:themeColor="text1"/>
          <w:lang w:eastAsia="en-GB"/>
        </w:rPr>
        <w:t>Heritage</w:t>
      </w:r>
      <w:r w:rsidR="008B6C72" w:rsidRPr="1E79E4EE">
        <w:rPr>
          <w:rFonts w:ascii="Arial" w:eastAsia="Arial" w:hAnsi="Arial" w:cs="Arial"/>
          <w:color w:val="000000" w:themeColor="text1"/>
          <w:lang w:eastAsia="en-GB"/>
        </w:rPr>
        <w:t xml:space="preserve"> </w:t>
      </w:r>
      <w:r w:rsidR="00CD4F74">
        <w:rPr>
          <w:rFonts w:ascii="Arial" w:eastAsia="Arial" w:hAnsi="Arial" w:cs="Arial"/>
          <w:color w:val="000000" w:themeColor="text1"/>
          <w:lang w:eastAsia="en-GB"/>
        </w:rPr>
        <w:t xml:space="preserve">funding </w:t>
      </w:r>
      <w:r w:rsidR="008B6C72" w:rsidRPr="1E79E4EE">
        <w:rPr>
          <w:rFonts w:ascii="Arial" w:eastAsia="Arial" w:hAnsi="Arial" w:cs="Arial"/>
          <w:color w:val="000000" w:themeColor="text1"/>
          <w:lang w:eastAsia="en-GB"/>
        </w:rPr>
        <w:t>of almost £250,000</w:t>
      </w:r>
      <w:r w:rsidR="00766A00">
        <w:rPr>
          <w:rFonts w:ascii="Arial" w:eastAsia="Arial" w:hAnsi="Arial" w:cs="Arial"/>
          <w:color w:val="000000" w:themeColor="text1"/>
          <w:lang w:eastAsia="en-GB"/>
        </w:rPr>
        <w:t xml:space="preserve"> </w:t>
      </w:r>
      <w:r w:rsidR="008B6C72" w:rsidRPr="1E79E4EE">
        <w:rPr>
          <w:rFonts w:ascii="Arial" w:eastAsia="Arial" w:hAnsi="Arial" w:cs="Arial"/>
          <w:color w:val="000000" w:themeColor="text1"/>
          <w:lang w:eastAsia="en-GB"/>
        </w:rPr>
        <w:t xml:space="preserve">to deliver </w:t>
      </w:r>
      <w:r w:rsidR="00033575">
        <w:rPr>
          <w:rFonts w:ascii="Arial" w:eastAsia="Arial" w:hAnsi="Arial" w:cs="Arial"/>
          <w:color w:val="000000" w:themeColor="text1"/>
          <w:lang w:eastAsia="en-GB"/>
        </w:rPr>
        <w:t xml:space="preserve">the Creative Underground project; </w:t>
      </w:r>
      <w:r w:rsidR="008B6C72" w:rsidRPr="1E79E4EE">
        <w:rPr>
          <w:rFonts w:ascii="Arial" w:eastAsia="Arial" w:hAnsi="Arial" w:cs="Arial"/>
          <w:color w:val="000000" w:themeColor="text1"/>
          <w:lang w:eastAsia="en-GB"/>
        </w:rPr>
        <w:t>an ambitious</w:t>
      </w:r>
      <w:r w:rsidR="00766A00">
        <w:rPr>
          <w:rFonts w:ascii="Arial" w:eastAsia="Arial" w:hAnsi="Arial" w:cs="Arial"/>
          <w:color w:val="000000" w:themeColor="text1"/>
          <w:lang w:eastAsia="en-GB"/>
        </w:rPr>
        <w:t xml:space="preserve"> </w:t>
      </w:r>
      <w:r w:rsidR="008B6C72" w:rsidRPr="1E79E4EE">
        <w:rPr>
          <w:rFonts w:ascii="Arial" w:eastAsia="Arial" w:hAnsi="Arial" w:cs="Arial"/>
          <w:color w:val="000000" w:themeColor="text1"/>
          <w:lang w:eastAsia="en-GB"/>
        </w:rPr>
        <w:t>programme of work</w:t>
      </w:r>
      <w:r w:rsidR="00766A00">
        <w:rPr>
          <w:rFonts w:ascii="Arial" w:eastAsia="Arial" w:hAnsi="Arial" w:cs="Arial"/>
          <w:color w:val="000000" w:themeColor="text1"/>
          <w:lang w:eastAsia="en-GB"/>
        </w:rPr>
        <w:t xml:space="preserve"> to</w:t>
      </w:r>
      <w:r w:rsidR="008B6C72" w:rsidRPr="1E79E4EE">
        <w:rPr>
          <w:rFonts w:ascii="Arial" w:eastAsia="Arial" w:hAnsi="Arial" w:cs="Arial"/>
          <w:color w:val="000000" w:themeColor="text1"/>
          <w:lang w:eastAsia="en-GB"/>
        </w:rPr>
        <w:t xml:space="preserve"> uncover the borough's rich heritage in the arts, culture</w:t>
      </w:r>
      <w:r w:rsidR="00766A00">
        <w:rPr>
          <w:rFonts w:ascii="Arial" w:eastAsia="Arial" w:hAnsi="Arial" w:cs="Arial"/>
          <w:color w:val="000000" w:themeColor="text1"/>
          <w:lang w:eastAsia="en-GB"/>
        </w:rPr>
        <w:t>,</w:t>
      </w:r>
      <w:r w:rsidR="008B6C72" w:rsidRPr="1E79E4EE">
        <w:rPr>
          <w:rFonts w:ascii="Arial" w:eastAsia="Arial" w:hAnsi="Arial" w:cs="Arial"/>
          <w:color w:val="000000" w:themeColor="text1"/>
          <w:lang w:eastAsia="en-GB"/>
        </w:rPr>
        <w:t xml:space="preserve"> and creativity industries. </w:t>
      </w:r>
      <w:r w:rsidR="006430D6">
        <w:rPr>
          <w:rFonts w:ascii="Arial" w:eastAsia="Arial" w:hAnsi="Arial" w:cs="Arial"/>
          <w:color w:val="000000"/>
          <w:lang w:eastAsia="en-GB"/>
        </w:rPr>
        <w:t xml:space="preserve"> </w:t>
      </w:r>
      <w:r w:rsidR="00BF4194" w:rsidRPr="1C30ED8F">
        <w:rPr>
          <w:rFonts w:ascii="Arial" w:eastAsia="Arial" w:hAnsi="Arial" w:cs="Arial"/>
          <w:color w:val="000000" w:themeColor="text1"/>
          <w:lang w:eastAsia="en-GB"/>
        </w:rPr>
        <w:t>With thanks to National Lottery players,</w:t>
      </w:r>
      <w:r w:rsidR="00BF4194">
        <w:rPr>
          <w:rFonts w:ascii="Arial" w:eastAsia="Arial" w:hAnsi="Arial" w:cs="Arial"/>
          <w:color w:val="000000" w:themeColor="text1"/>
          <w:lang w:eastAsia="en-GB"/>
        </w:rPr>
        <w:t xml:space="preserve"> </w:t>
      </w:r>
      <w:r w:rsidR="00BF4194" w:rsidRPr="1C30ED8F">
        <w:rPr>
          <w:rFonts w:ascii="Arial" w:eastAsia="Arial" w:hAnsi="Arial" w:cs="Arial"/>
          <w:color w:val="000000" w:themeColor="text1"/>
          <w:lang w:eastAsia="en-GB"/>
        </w:rPr>
        <w:t>Community Grants were awarded in 2023</w:t>
      </w:r>
      <w:r w:rsidR="00033575">
        <w:rPr>
          <w:rFonts w:ascii="Arial" w:eastAsia="Arial" w:hAnsi="Arial" w:cs="Arial"/>
          <w:color w:val="000000" w:themeColor="text1"/>
          <w:lang w:eastAsia="en-GB"/>
        </w:rPr>
        <w:t xml:space="preserve"> and we are pleased to be offering grants again in </w:t>
      </w:r>
      <w:r w:rsidR="006430D6">
        <w:rPr>
          <w:rFonts w:ascii="Arial" w:eastAsia="Arial" w:hAnsi="Arial" w:cs="Arial"/>
          <w:color w:val="000000" w:themeColor="text1"/>
          <w:lang w:eastAsia="en-GB"/>
        </w:rPr>
        <w:t>2024, a year that</w:t>
      </w:r>
      <w:r w:rsidR="00DE1B65">
        <w:rPr>
          <w:rFonts w:ascii="Arial" w:eastAsia="Arial" w:hAnsi="Arial" w:cs="Arial"/>
          <w:color w:val="000000" w:themeColor="text1"/>
          <w:lang w:eastAsia="en-GB"/>
        </w:rPr>
        <w:t xml:space="preserve"> mark</w:t>
      </w:r>
      <w:r w:rsidR="00490F7A">
        <w:rPr>
          <w:rFonts w:ascii="Arial" w:eastAsia="Arial" w:hAnsi="Arial" w:cs="Arial"/>
          <w:color w:val="000000" w:themeColor="text1"/>
          <w:lang w:eastAsia="en-GB"/>
        </w:rPr>
        <w:t>s</w:t>
      </w:r>
      <w:r w:rsidR="00DE1B65">
        <w:rPr>
          <w:rFonts w:ascii="Arial" w:eastAsia="Arial" w:hAnsi="Arial" w:cs="Arial"/>
          <w:color w:val="000000" w:themeColor="text1"/>
          <w:lang w:eastAsia="en-GB"/>
        </w:rPr>
        <w:t xml:space="preserve"> </w:t>
      </w:r>
      <w:r w:rsidR="4C8F9588" w:rsidRPr="1C30ED8F">
        <w:rPr>
          <w:rFonts w:ascii="Arial" w:eastAsia="Arial" w:hAnsi="Arial" w:cs="Arial"/>
          <w:color w:val="000000" w:themeColor="text1"/>
          <w:lang w:eastAsia="en-GB"/>
        </w:rPr>
        <w:t>the 50</w:t>
      </w:r>
      <w:r w:rsidR="4C8F9588" w:rsidRPr="1C30ED8F">
        <w:rPr>
          <w:rFonts w:ascii="Arial" w:eastAsia="Arial" w:hAnsi="Arial" w:cs="Arial"/>
          <w:color w:val="000000" w:themeColor="text1"/>
          <w:vertAlign w:val="superscript"/>
          <w:lang w:eastAsia="en-GB"/>
        </w:rPr>
        <w:t>th</w:t>
      </w:r>
      <w:r w:rsidR="4C8F9588" w:rsidRPr="1C30ED8F">
        <w:rPr>
          <w:rFonts w:ascii="Arial" w:eastAsia="Arial" w:hAnsi="Arial" w:cs="Arial"/>
          <w:color w:val="000000" w:themeColor="text1"/>
          <w:lang w:eastAsia="en-GB"/>
        </w:rPr>
        <w:t xml:space="preserve"> anniversary of the </w:t>
      </w:r>
      <w:r w:rsidR="720EF998" w:rsidRPr="1C30ED8F">
        <w:rPr>
          <w:rFonts w:ascii="Arial" w:eastAsia="Arial" w:hAnsi="Arial" w:cs="Arial"/>
          <w:color w:val="000000" w:themeColor="text1"/>
          <w:lang w:eastAsia="en-GB"/>
        </w:rPr>
        <w:t xml:space="preserve">formation of St Helens Metropolitan Borough in </w:t>
      </w:r>
      <w:r w:rsidR="1B9A1AF8" w:rsidRPr="1C30ED8F">
        <w:rPr>
          <w:rFonts w:ascii="Arial" w:eastAsia="Arial" w:hAnsi="Arial" w:cs="Arial"/>
          <w:color w:val="000000" w:themeColor="text1"/>
          <w:lang w:eastAsia="en-GB"/>
        </w:rPr>
        <w:t>1974</w:t>
      </w:r>
      <w:r w:rsidR="05986755" w:rsidRPr="1C30ED8F">
        <w:rPr>
          <w:rFonts w:ascii="Arial" w:eastAsia="Arial" w:hAnsi="Arial" w:cs="Arial"/>
          <w:color w:val="000000" w:themeColor="text1"/>
          <w:lang w:eastAsia="en-GB"/>
        </w:rPr>
        <w:t>.</w:t>
      </w:r>
    </w:p>
    <w:p w14:paraId="4803666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57BA6A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Grants can be used for: </w:t>
      </w:r>
    </w:p>
    <w:p w14:paraId="46D1D967" w14:textId="17CCA41D" w:rsidR="008B6C72" w:rsidRPr="00B3348C" w:rsidRDefault="008B6C72" w:rsidP="00B3348C">
      <w:pPr>
        <w:pStyle w:val="ListParagraph"/>
        <w:numPr>
          <w:ilvl w:val="0"/>
          <w:numId w:val="13"/>
        </w:numPr>
        <w:spacing w:after="0" w:line="240" w:lineRule="auto"/>
        <w:jc w:val="both"/>
        <w:textAlignment w:val="baseline"/>
        <w:rPr>
          <w:rFonts w:ascii="Arial" w:eastAsia="Arial" w:hAnsi="Arial" w:cs="Arial"/>
          <w:lang w:eastAsia="en-GB"/>
        </w:rPr>
      </w:pPr>
      <w:r w:rsidRPr="00B3348C">
        <w:rPr>
          <w:rFonts w:ascii="Arial" w:eastAsia="Arial" w:hAnsi="Arial" w:cs="Arial"/>
          <w:lang w:eastAsia="en-GB"/>
        </w:rPr>
        <w:t>Local community groups and organisations to celebrate St Helens’ wider heritage through creative collaborations</w:t>
      </w:r>
      <w:r w:rsidR="00B94351" w:rsidRPr="00B3348C">
        <w:rPr>
          <w:rFonts w:ascii="Arial" w:eastAsia="Arial" w:hAnsi="Arial" w:cs="Arial"/>
          <w:lang w:eastAsia="en-GB"/>
        </w:rPr>
        <w:t>.</w:t>
      </w:r>
      <w:r w:rsidRPr="00B3348C">
        <w:rPr>
          <w:rFonts w:ascii="Arial" w:eastAsia="Arial" w:hAnsi="Arial" w:cs="Arial"/>
          <w:lang w:eastAsia="en-GB"/>
        </w:rPr>
        <w:t> </w:t>
      </w:r>
    </w:p>
    <w:p w14:paraId="7B8E11F7" w14:textId="02031959" w:rsidR="008B6C72" w:rsidRPr="00B94351" w:rsidRDefault="008B6C72" w:rsidP="00B3348C">
      <w:pPr>
        <w:pStyle w:val="ListParagraph"/>
        <w:numPr>
          <w:ilvl w:val="0"/>
          <w:numId w:val="13"/>
        </w:numPr>
        <w:spacing w:after="0" w:line="240" w:lineRule="auto"/>
        <w:jc w:val="both"/>
        <w:textAlignment w:val="baseline"/>
        <w:rPr>
          <w:rFonts w:ascii="Arial" w:eastAsia="Arial" w:hAnsi="Arial" w:cs="Arial"/>
          <w:lang w:eastAsia="en-GB"/>
        </w:rPr>
      </w:pPr>
      <w:r w:rsidRPr="00B94351">
        <w:rPr>
          <w:rFonts w:ascii="Arial" w:eastAsia="Arial" w:hAnsi="Arial" w:cs="Arial"/>
          <w:lang w:eastAsia="en-GB"/>
        </w:rPr>
        <w:t xml:space="preserve">Creative arts groups to explore their own </w:t>
      </w:r>
      <w:r w:rsidR="00AE5EE7" w:rsidRPr="00B94351">
        <w:rPr>
          <w:rFonts w:ascii="Arial" w:eastAsia="Arial" w:hAnsi="Arial" w:cs="Arial"/>
          <w:lang w:eastAsia="en-GB"/>
        </w:rPr>
        <w:t>heritage.</w:t>
      </w:r>
      <w:r w:rsidRPr="00B94351">
        <w:rPr>
          <w:rFonts w:ascii="Arial" w:eastAsia="Arial" w:hAnsi="Arial" w:cs="Arial"/>
          <w:lang w:eastAsia="en-GB"/>
        </w:rPr>
        <w:t> </w:t>
      </w:r>
    </w:p>
    <w:p w14:paraId="145430D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6834FE8" w14:textId="7529BAD5" w:rsidR="007A4F28" w:rsidRPr="00B94351" w:rsidRDefault="008B6C72" w:rsidP="00305AAD">
      <w:pPr>
        <w:spacing w:after="0" w:line="240" w:lineRule="auto"/>
        <w:jc w:val="both"/>
        <w:textAlignment w:val="baseline"/>
        <w:rPr>
          <w:rFonts w:ascii="Arial" w:eastAsia="Arial" w:hAnsi="Arial" w:cs="Arial"/>
          <w:lang w:eastAsia="en-GB"/>
        </w:rPr>
      </w:pPr>
      <w:r w:rsidRPr="00B94351">
        <w:rPr>
          <w:rFonts w:ascii="Arial" w:eastAsia="Arial" w:hAnsi="Arial" w:cs="Arial"/>
          <w:lang w:eastAsia="en-GB"/>
        </w:rPr>
        <w:t>Additional Requirements </w:t>
      </w:r>
    </w:p>
    <w:p w14:paraId="331FC161" w14:textId="77777777" w:rsidR="008B6C72" w:rsidRPr="00B94351" w:rsidRDefault="008B6C72" w:rsidP="005170EA">
      <w:pPr>
        <w:pStyle w:val="ListParagraph"/>
        <w:numPr>
          <w:ilvl w:val="0"/>
          <w:numId w:val="14"/>
        </w:numPr>
        <w:spacing w:after="0" w:line="240" w:lineRule="auto"/>
        <w:jc w:val="both"/>
        <w:textAlignment w:val="baseline"/>
        <w:rPr>
          <w:rFonts w:ascii="Arial" w:eastAsia="Arial" w:hAnsi="Arial" w:cs="Arial"/>
          <w:lang w:eastAsia="en-GB"/>
        </w:rPr>
      </w:pPr>
      <w:r w:rsidRPr="00B94351">
        <w:rPr>
          <w:rFonts w:ascii="Arial" w:eastAsia="Arial" w:hAnsi="Arial" w:cs="Arial"/>
          <w:lang w:eastAsia="en-GB"/>
        </w:rPr>
        <w:t>There should be an element of learning for the people involved or engaged in the project.  </w:t>
      </w:r>
    </w:p>
    <w:p w14:paraId="644A6BFF" w14:textId="398B0372" w:rsidR="008B6C72" w:rsidRPr="00B94351" w:rsidRDefault="008B6C72" w:rsidP="005170EA">
      <w:pPr>
        <w:pStyle w:val="ListParagraph"/>
        <w:numPr>
          <w:ilvl w:val="0"/>
          <w:numId w:val="14"/>
        </w:numPr>
        <w:spacing w:after="0" w:line="240" w:lineRule="auto"/>
        <w:jc w:val="both"/>
        <w:textAlignment w:val="baseline"/>
        <w:rPr>
          <w:rFonts w:ascii="Arial" w:eastAsia="Arial" w:hAnsi="Arial" w:cs="Arial"/>
          <w:lang w:eastAsia="en-GB"/>
        </w:rPr>
      </w:pPr>
      <w:r w:rsidRPr="00B94351">
        <w:rPr>
          <w:rFonts w:ascii="Arial" w:eastAsia="Arial" w:hAnsi="Arial" w:cs="Arial"/>
          <w:lang w:eastAsia="en-GB"/>
        </w:rPr>
        <w:t xml:space="preserve">Groups are required to </w:t>
      </w:r>
      <w:r w:rsidR="00AF774D">
        <w:rPr>
          <w:rFonts w:ascii="Arial" w:eastAsia="Arial" w:hAnsi="Arial" w:cs="Arial"/>
          <w:lang w:eastAsia="en-GB"/>
        </w:rPr>
        <w:t xml:space="preserve">create an event or activity for the public </w:t>
      </w:r>
      <w:r w:rsidRPr="00B94351">
        <w:rPr>
          <w:rFonts w:ascii="Arial" w:eastAsia="Arial" w:hAnsi="Arial" w:cs="Arial"/>
          <w:lang w:eastAsia="en-GB"/>
        </w:rPr>
        <w:t>as part of Heritage Open Days in September 202</w:t>
      </w:r>
      <w:r w:rsidR="00766A00">
        <w:rPr>
          <w:rFonts w:ascii="Arial" w:eastAsia="Arial" w:hAnsi="Arial" w:cs="Arial"/>
          <w:lang w:eastAsia="en-GB"/>
        </w:rPr>
        <w:t>4</w:t>
      </w:r>
      <w:r w:rsidR="00AF774D">
        <w:rPr>
          <w:rFonts w:ascii="Arial" w:eastAsia="Arial" w:hAnsi="Arial" w:cs="Arial"/>
          <w:lang w:eastAsia="en-GB"/>
        </w:rPr>
        <w:t>.</w:t>
      </w:r>
    </w:p>
    <w:p w14:paraId="161DF39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61705E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Examples might include: </w:t>
      </w:r>
    </w:p>
    <w:p w14:paraId="0C4965A7" w14:textId="77777777"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color w:val="000000" w:themeColor="text1"/>
          <w:lang w:eastAsia="en-GB"/>
        </w:rPr>
        <w:t xml:space="preserve">A choir with a long history in the borough that want to research and share their history, perform in unusual </w:t>
      </w:r>
      <w:proofErr w:type="gramStart"/>
      <w:r w:rsidRPr="00B43056">
        <w:rPr>
          <w:rFonts w:ascii="Arial" w:eastAsia="Arial" w:hAnsi="Arial" w:cs="Arial"/>
          <w:color w:val="000000" w:themeColor="text1"/>
          <w:lang w:eastAsia="en-GB"/>
        </w:rPr>
        <w:t>places</w:t>
      </w:r>
      <w:proofErr w:type="gramEnd"/>
      <w:r w:rsidRPr="00B43056">
        <w:rPr>
          <w:rFonts w:ascii="Arial" w:eastAsia="Arial" w:hAnsi="Arial" w:cs="Arial"/>
          <w:color w:val="000000" w:themeColor="text1"/>
          <w:lang w:eastAsia="en-GB"/>
        </w:rPr>
        <w:t xml:space="preserve"> and celebrate the heritage of the group. </w:t>
      </w:r>
    </w:p>
    <w:p w14:paraId="76CD7422" w14:textId="77777777"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lang w:eastAsia="en-GB"/>
        </w:rPr>
        <w:t>A drama group who wants to develop a performance that celebrates glass heritage. </w:t>
      </w:r>
    </w:p>
    <w:p w14:paraId="42ED2C98" w14:textId="77777777"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lang w:eastAsia="en-GB"/>
        </w:rPr>
        <w:t>A photography group that wants to create portraits of ex-miners. </w:t>
      </w:r>
    </w:p>
    <w:p w14:paraId="1FD4A0F5" w14:textId="1D651F2E"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lang w:eastAsia="en-GB"/>
        </w:rPr>
        <w:t xml:space="preserve">A local history group who are interested in </w:t>
      </w:r>
      <w:r w:rsidR="00B97470">
        <w:rPr>
          <w:rFonts w:ascii="Arial" w:eastAsia="Arial" w:hAnsi="Arial" w:cs="Arial"/>
          <w:lang w:eastAsia="en-GB"/>
        </w:rPr>
        <w:t>hosting an event or exhibition</w:t>
      </w:r>
      <w:r w:rsidRPr="00B43056">
        <w:rPr>
          <w:rFonts w:ascii="Arial" w:eastAsia="Arial" w:hAnsi="Arial" w:cs="Arial"/>
          <w:lang w:eastAsia="en-GB"/>
        </w:rPr>
        <w:t>. </w:t>
      </w:r>
    </w:p>
    <w:p w14:paraId="3B2F9366" w14:textId="3EB500D0" w:rsidR="008B6C72" w:rsidRPr="00B43056" w:rsidRDefault="008B6C72" w:rsidP="005170EA">
      <w:pPr>
        <w:pStyle w:val="ListParagraph"/>
        <w:numPr>
          <w:ilvl w:val="0"/>
          <w:numId w:val="15"/>
        </w:numPr>
        <w:spacing w:after="0" w:line="240" w:lineRule="auto"/>
        <w:jc w:val="both"/>
        <w:textAlignment w:val="baseline"/>
        <w:rPr>
          <w:rFonts w:ascii="Arial" w:eastAsia="Arial" w:hAnsi="Arial" w:cs="Arial"/>
          <w:lang w:eastAsia="en-GB"/>
        </w:rPr>
      </w:pPr>
      <w:r w:rsidRPr="00B43056">
        <w:rPr>
          <w:rFonts w:ascii="Arial" w:eastAsia="Arial" w:hAnsi="Arial" w:cs="Arial"/>
          <w:lang w:eastAsia="en-GB"/>
        </w:rPr>
        <w:t>A ‘Friends of’ group who wish to create a heritage walk, activity or event using archive material.</w:t>
      </w:r>
    </w:p>
    <w:p w14:paraId="367CF989" w14:textId="77777777" w:rsidR="007A4F28" w:rsidRPr="008B6C72" w:rsidRDefault="007A4F28" w:rsidP="00305AAD">
      <w:pPr>
        <w:spacing w:after="0" w:line="240" w:lineRule="auto"/>
        <w:ind w:left="1080"/>
        <w:jc w:val="both"/>
        <w:textAlignment w:val="baseline"/>
        <w:rPr>
          <w:rFonts w:ascii="Arial" w:eastAsia="Arial" w:hAnsi="Arial" w:cs="Arial"/>
          <w:lang w:eastAsia="en-GB"/>
        </w:rPr>
      </w:pPr>
    </w:p>
    <w:p w14:paraId="08DA6823" w14:textId="14047B6A" w:rsidR="00FD480A" w:rsidRDefault="00FD480A" w:rsidP="00305AAD">
      <w:pPr>
        <w:spacing w:after="0" w:line="240" w:lineRule="auto"/>
        <w:jc w:val="both"/>
        <w:textAlignment w:val="baseline"/>
        <w:rPr>
          <w:rFonts w:ascii="Arial" w:eastAsia="Arial" w:hAnsi="Arial" w:cs="Arial"/>
          <w:b/>
          <w:bCs/>
          <w:color w:val="000000" w:themeColor="text1"/>
          <w:lang w:eastAsia="en-GB"/>
        </w:rPr>
      </w:pPr>
      <w:r>
        <w:rPr>
          <w:rFonts w:ascii="Arial" w:eastAsia="Arial" w:hAnsi="Arial" w:cs="Arial"/>
          <w:b/>
          <w:bCs/>
          <w:color w:val="000000" w:themeColor="text1"/>
          <w:lang w:eastAsia="en-GB"/>
        </w:rPr>
        <w:t>How much can I apply for?</w:t>
      </w:r>
    </w:p>
    <w:p w14:paraId="7D1BC000" w14:textId="3F214C55" w:rsidR="00670D33" w:rsidRDefault="00B97470" w:rsidP="00670D33">
      <w:pPr>
        <w:spacing w:after="0" w:line="240" w:lineRule="auto"/>
        <w:textAlignment w:val="baseline"/>
        <w:rPr>
          <w:rFonts w:ascii="Arial" w:eastAsia="Arial" w:hAnsi="Arial" w:cs="Arial"/>
          <w:lang w:eastAsia="en-GB"/>
        </w:rPr>
      </w:pPr>
      <w:r>
        <w:rPr>
          <w:rFonts w:ascii="Arial" w:eastAsia="Arial" w:hAnsi="Arial" w:cs="Arial"/>
          <w:lang w:eastAsia="en-GB"/>
        </w:rPr>
        <w:t>Up</w:t>
      </w:r>
      <w:r w:rsidR="00670D33" w:rsidRPr="1E79E4EE">
        <w:rPr>
          <w:rFonts w:ascii="Arial" w:eastAsia="Arial" w:hAnsi="Arial" w:cs="Arial"/>
          <w:lang w:eastAsia="en-GB"/>
        </w:rPr>
        <w:t xml:space="preserve"> to </w:t>
      </w:r>
      <w:r w:rsidR="003539FC" w:rsidRPr="1E79E4EE">
        <w:rPr>
          <w:rFonts w:ascii="Arial" w:eastAsia="Arial" w:hAnsi="Arial" w:cs="Arial"/>
          <w:lang w:eastAsia="en-GB"/>
        </w:rPr>
        <w:t>£</w:t>
      </w:r>
      <w:r w:rsidR="00766A00">
        <w:rPr>
          <w:rFonts w:ascii="Arial" w:eastAsia="Arial" w:hAnsi="Arial" w:cs="Arial"/>
          <w:lang w:eastAsia="en-GB"/>
        </w:rPr>
        <w:t>1</w:t>
      </w:r>
      <w:r w:rsidR="003539FC">
        <w:rPr>
          <w:rFonts w:ascii="Arial" w:eastAsia="Arial" w:hAnsi="Arial" w:cs="Arial"/>
          <w:lang w:eastAsia="en-GB"/>
        </w:rPr>
        <w:t>,</w:t>
      </w:r>
      <w:r w:rsidR="003539FC" w:rsidRPr="1E79E4EE">
        <w:rPr>
          <w:rFonts w:ascii="Arial" w:eastAsia="Arial" w:hAnsi="Arial" w:cs="Arial"/>
          <w:lang w:eastAsia="en-GB"/>
        </w:rPr>
        <w:t>000.</w:t>
      </w:r>
    </w:p>
    <w:p w14:paraId="7CFDD51D" w14:textId="77777777" w:rsidR="00FD480A" w:rsidRDefault="00FD480A" w:rsidP="00305AAD">
      <w:pPr>
        <w:spacing w:after="0" w:line="240" w:lineRule="auto"/>
        <w:jc w:val="both"/>
        <w:textAlignment w:val="baseline"/>
        <w:rPr>
          <w:rFonts w:ascii="Arial" w:eastAsia="Arial" w:hAnsi="Arial" w:cs="Arial"/>
          <w:b/>
          <w:bCs/>
          <w:color w:val="000000" w:themeColor="text1"/>
          <w:lang w:eastAsia="en-GB"/>
        </w:rPr>
      </w:pPr>
    </w:p>
    <w:p w14:paraId="62E54F6F" w14:textId="69072A3A" w:rsidR="008B6C72" w:rsidRPr="008B6C72" w:rsidRDefault="00E17093" w:rsidP="00305AAD">
      <w:pPr>
        <w:spacing w:after="0" w:line="240" w:lineRule="auto"/>
        <w:jc w:val="both"/>
        <w:textAlignment w:val="baseline"/>
        <w:rPr>
          <w:rFonts w:ascii="Arial" w:eastAsia="Arial" w:hAnsi="Arial" w:cs="Arial"/>
          <w:lang w:eastAsia="en-GB"/>
        </w:rPr>
      </w:pPr>
      <w:r>
        <w:rPr>
          <w:rFonts w:ascii="Arial" w:eastAsia="Arial" w:hAnsi="Arial" w:cs="Arial"/>
          <w:b/>
          <w:bCs/>
          <w:color w:val="000000" w:themeColor="text1"/>
          <w:lang w:eastAsia="en-GB"/>
        </w:rPr>
        <w:t>Am I eligible to apply?</w:t>
      </w:r>
      <w:r w:rsidR="008B6C72" w:rsidRPr="1E79E4EE">
        <w:rPr>
          <w:rFonts w:ascii="Arial" w:eastAsia="Arial" w:hAnsi="Arial" w:cs="Arial"/>
          <w:color w:val="000000" w:themeColor="text1"/>
          <w:lang w:eastAsia="en-GB"/>
        </w:rPr>
        <w:t> </w:t>
      </w:r>
    </w:p>
    <w:p w14:paraId="7DCCE69F" w14:textId="69B1C551" w:rsidR="007A4B34" w:rsidRDefault="00C90758" w:rsidP="00305AAD">
      <w:pPr>
        <w:spacing w:after="0" w:line="240" w:lineRule="auto"/>
        <w:jc w:val="both"/>
        <w:textAlignment w:val="baseline"/>
        <w:rPr>
          <w:rStyle w:val="normaltextrun"/>
          <w:rFonts w:ascii="Arial" w:eastAsia="Arial" w:hAnsi="Arial" w:cs="Arial"/>
          <w:color w:val="000000"/>
          <w:shd w:val="clear" w:color="auto" w:fill="FFFFFF"/>
        </w:rPr>
      </w:pPr>
      <w:r w:rsidRPr="1E79E4EE">
        <w:rPr>
          <w:rStyle w:val="normaltextrun"/>
          <w:rFonts w:ascii="Arial" w:eastAsia="Arial" w:hAnsi="Arial" w:cs="Arial"/>
          <w:color w:val="000000"/>
          <w:shd w:val="clear" w:color="auto" w:fill="FFFFFF"/>
        </w:rPr>
        <w:t>Applications can be accepted from a wide range of organisations including voluntary/community constituted groups/organisations, registered charities, social enterprises, Community Interest Companies (please note, CIC’s must have been running for a minimum of two years and we can consider CICs limited by guarantee but not those limited by shares). Other not-for-profit organisations might also be eligible</w:t>
      </w:r>
      <w:r>
        <w:rPr>
          <w:rStyle w:val="normaltextrun"/>
          <w:rFonts w:ascii="Arial" w:eastAsia="Arial" w:hAnsi="Arial" w:cs="Arial"/>
          <w:color w:val="000000"/>
          <w:shd w:val="clear" w:color="auto" w:fill="FFFFFF"/>
        </w:rPr>
        <w:t>.</w:t>
      </w:r>
    </w:p>
    <w:p w14:paraId="245EF234" w14:textId="77777777" w:rsidR="00C235EB" w:rsidRDefault="00C235EB" w:rsidP="00305AAD">
      <w:pPr>
        <w:spacing w:after="0" w:line="240" w:lineRule="auto"/>
        <w:jc w:val="both"/>
        <w:textAlignment w:val="baseline"/>
        <w:rPr>
          <w:rFonts w:ascii="Arial" w:eastAsia="Arial" w:hAnsi="Arial" w:cs="Arial"/>
          <w:b/>
          <w:bCs/>
          <w:lang w:eastAsia="en-GB"/>
        </w:rPr>
      </w:pPr>
    </w:p>
    <w:p w14:paraId="3C7FF707" w14:textId="35BCBB01"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Ineligibility</w:t>
      </w:r>
      <w:r w:rsidRPr="1E79E4EE">
        <w:rPr>
          <w:rFonts w:ascii="Arial" w:eastAsia="Arial" w:hAnsi="Arial" w:cs="Arial"/>
          <w:lang w:eastAsia="en-GB"/>
        </w:rPr>
        <w:t> </w:t>
      </w:r>
    </w:p>
    <w:p w14:paraId="3C504A3D" w14:textId="77777777" w:rsidR="0028093C" w:rsidRDefault="008A0A74" w:rsidP="005170EA">
      <w:pPr>
        <w:pStyle w:val="ListParagraph"/>
        <w:numPr>
          <w:ilvl w:val="0"/>
          <w:numId w:val="16"/>
        </w:numPr>
        <w:spacing w:after="0" w:line="240" w:lineRule="auto"/>
        <w:jc w:val="both"/>
        <w:textAlignment w:val="baseline"/>
        <w:rPr>
          <w:rFonts w:ascii="Arial" w:eastAsia="Arial" w:hAnsi="Arial" w:cs="Arial"/>
          <w:lang w:eastAsia="en-GB"/>
        </w:rPr>
      </w:pPr>
      <w:r w:rsidRPr="0028093C">
        <w:rPr>
          <w:rFonts w:ascii="Arial" w:eastAsia="Arial" w:hAnsi="Arial" w:cs="Arial"/>
          <w:lang w:eastAsia="en-GB"/>
        </w:rPr>
        <w:t xml:space="preserve">Businesses, individuals and ‘for profit’ organisations are not eligible to apply. </w:t>
      </w:r>
    </w:p>
    <w:p w14:paraId="143496BF" w14:textId="52937513" w:rsidR="008B6C72" w:rsidRPr="0028093C" w:rsidRDefault="0028093C" w:rsidP="005170EA">
      <w:pPr>
        <w:pStyle w:val="ListParagraph"/>
        <w:numPr>
          <w:ilvl w:val="0"/>
          <w:numId w:val="16"/>
        </w:numPr>
        <w:spacing w:after="0" w:line="240" w:lineRule="auto"/>
        <w:jc w:val="both"/>
        <w:textAlignment w:val="baseline"/>
        <w:rPr>
          <w:rFonts w:ascii="Arial" w:eastAsia="Arial" w:hAnsi="Arial" w:cs="Arial"/>
          <w:lang w:eastAsia="en-GB"/>
        </w:rPr>
      </w:pPr>
      <w:r w:rsidRPr="00A237A5">
        <w:rPr>
          <w:rFonts w:ascii="Arial" w:eastAsia="Arial" w:hAnsi="Arial" w:cs="Arial"/>
        </w:rPr>
        <w:t>Grants cannot be used to fund capital costs such as equipment or building matters</w:t>
      </w:r>
      <w:r>
        <w:rPr>
          <w:rFonts w:ascii="Arial" w:eastAsia="Arial" w:hAnsi="Arial" w:cs="Arial"/>
        </w:rPr>
        <w:t xml:space="preserve"> and </w:t>
      </w:r>
      <w:r w:rsidR="008B6C72" w:rsidRPr="0028093C">
        <w:rPr>
          <w:rFonts w:ascii="Arial" w:eastAsia="Arial" w:hAnsi="Arial" w:cs="Arial"/>
          <w:lang w:eastAsia="en-GB"/>
        </w:rPr>
        <w:t xml:space="preserve">cannot be given to acquire land, </w:t>
      </w:r>
      <w:proofErr w:type="gramStart"/>
      <w:r w:rsidR="008B6C72" w:rsidRPr="0028093C">
        <w:rPr>
          <w:rFonts w:ascii="Arial" w:eastAsia="Arial" w:hAnsi="Arial" w:cs="Arial"/>
          <w:lang w:eastAsia="en-GB"/>
        </w:rPr>
        <w:t>buildings</w:t>
      </w:r>
      <w:proofErr w:type="gramEnd"/>
      <w:r w:rsidR="008B6C72" w:rsidRPr="0028093C">
        <w:rPr>
          <w:rFonts w:ascii="Arial" w:eastAsia="Arial" w:hAnsi="Arial" w:cs="Arial"/>
          <w:lang w:eastAsia="en-GB"/>
        </w:rPr>
        <w:t xml:space="preserve"> or heritage items or for commercially profitable events and activities.  </w:t>
      </w:r>
    </w:p>
    <w:p w14:paraId="4087D0A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55BE05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Group Requirements </w:t>
      </w:r>
      <w:r w:rsidRPr="1E79E4EE">
        <w:rPr>
          <w:rFonts w:ascii="Arial" w:eastAsia="Arial" w:hAnsi="Arial" w:cs="Arial"/>
          <w:lang w:eastAsia="en-GB"/>
        </w:rPr>
        <w:t> </w:t>
      </w:r>
    </w:p>
    <w:p w14:paraId="680430CC" w14:textId="77777777" w:rsidR="00590A9E" w:rsidRPr="008B6C72" w:rsidRDefault="00590A9E" w:rsidP="00590A9E">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You must be a constituted group or club (with a bank account and committee) and be able to provide a recent bank statement in the name of your group – not more than 3 months old. </w:t>
      </w:r>
    </w:p>
    <w:p w14:paraId="03B23E14" w14:textId="77777777" w:rsidR="00590A9E" w:rsidRDefault="00590A9E" w:rsidP="00305AAD">
      <w:pPr>
        <w:spacing w:after="0" w:line="240" w:lineRule="auto"/>
        <w:jc w:val="both"/>
        <w:textAlignment w:val="baseline"/>
        <w:rPr>
          <w:rFonts w:ascii="Arial" w:eastAsia="Arial" w:hAnsi="Arial" w:cs="Arial"/>
          <w:lang w:eastAsia="en-GB"/>
        </w:rPr>
      </w:pPr>
    </w:p>
    <w:p w14:paraId="20BA75B9" w14:textId="640A8C38"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lastRenderedPageBreak/>
        <w:t xml:space="preserve">Group Boards/Committees/Companies </w:t>
      </w:r>
      <w:r w:rsidR="00590A9E">
        <w:rPr>
          <w:rFonts w:ascii="Arial" w:eastAsia="Arial" w:hAnsi="Arial" w:cs="Arial"/>
          <w:lang w:eastAsia="en-GB"/>
        </w:rPr>
        <w:t>must hav</w:t>
      </w:r>
      <w:r w:rsidRPr="1E79E4EE">
        <w:rPr>
          <w:rFonts w:ascii="Arial" w:eastAsia="Arial" w:hAnsi="Arial" w:cs="Arial"/>
          <w:lang w:eastAsia="en-GB"/>
        </w:rPr>
        <w:t xml:space="preserve">e at least </w:t>
      </w:r>
      <w:r w:rsidR="00590A9E">
        <w:rPr>
          <w:rFonts w:ascii="Arial" w:eastAsia="Arial" w:hAnsi="Arial" w:cs="Arial"/>
          <w:lang w:eastAsia="en-GB"/>
        </w:rPr>
        <w:t>two</w:t>
      </w:r>
      <w:r w:rsidRPr="1E79E4EE">
        <w:rPr>
          <w:rFonts w:ascii="Arial" w:eastAsia="Arial" w:hAnsi="Arial" w:cs="Arial"/>
          <w:lang w:eastAsia="en-GB"/>
        </w:rPr>
        <w:t xml:space="preserve"> un-related members/directors. (By related we mean married, in a civil partnership, living at the same address, in a long-term relationship or related by blood).   </w:t>
      </w:r>
    </w:p>
    <w:p w14:paraId="2C43074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05CBD5E" w14:textId="17BC5C70"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Environmental Responsibility</w:t>
      </w:r>
      <w:r w:rsidRPr="1E79E4EE">
        <w:rPr>
          <w:rFonts w:ascii="Arial" w:eastAsia="Arial" w:hAnsi="Arial" w:cs="Arial"/>
          <w:color w:val="000000" w:themeColor="text1"/>
          <w:lang w:eastAsia="en-GB"/>
        </w:rPr>
        <w:t> </w:t>
      </w:r>
    </w:p>
    <w:p w14:paraId="00D97BC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Grant recipients will be encouraged to consider any environmental impact the production of their piece of work might have and how this can be mitigated. For example, using local suppliers, car sharing etc. </w:t>
      </w:r>
    </w:p>
    <w:p w14:paraId="326DE60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p w14:paraId="3D1E318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Support for your Group </w:t>
      </w:r>
      <w:r w:rsidRPr="1E79E4EE">
        <w:rPr>
          <w:rFonts w:ascii="Arial" w:eastAsia="Arial" w:hAnsi="Arial" w:cs="Arial"/>
          <w:lang w:eastAsia="en-GB"/>
        </w:rPr>
        <w:t> </w:t>
      </w:r>
    </w:p>
    <w:p w14:paraId="4A5F1A27" w14:textId="6C3A9519" w:rsidR="008B6C72" w:rsidRPr="008B6C72" w:rsidRDefault="00766A00" w:rsidP="00305AAD">
      <w:pPr>
        <w:spacing w:after="0" w:line="240" w:lineRule="auto"/>
        <w:jc w:val="both"/>
        <w:textAlignment w:val="baseline"/>
        <w:rPr>
          <w:rFonts w:ascii="Arial" w:eastAsia="Arial" w:hAnsi="Arial" w:cs="Arial"/>
          <w:lang w:eastAsia="en-GB"/>
        </w:rPr>
      </w:pPr>
      <w:r>
        <w:rPr>
          <w:rFonts w:ascii="Arial" w:eastAsia="Arial" w:hAnsi="Arial" w:cs="Arial"/>
          <w:lang w:eastAsia="en-GB"/>
        </w:rPr>
        <w:t xml:space="preserve">Your projects will be supported by the Heritage Officer on the Creative Underground Project to deliver your project and </w:t>
      </w:r>
      <w:r w:rsidR="00AF774D">
        <w:rPr>
          <w:rFonts w:ascii="Arial" w:eastAsia="Arial" w:hAnsi="Arial" w:cs="Arial"/>
          <w:lang w:eastAsia="en-GB"/>
        </w:rPr>
        <w:t xml:space="preserve">the </w:t>
      </w:r>
      <w:r>
        <w:rPr>
          <w:rFonts w:ascii="Arial" w:eastAsia="Arial" w:hAnsi="Arial" w:cs="Arial"/>
          <w:lang w:eastAsia="en-GB"/>
        </w:rPr>
        <w:t>Heritage Open Days 2024 activities. I</w:t>
      </w:r>
      <w:r w:rsidR="008B6C72" w:rsidRPr="1E79E4EE">
        <w:rPr>
          <w:rFonts w:ascii="Arial" w:eastAsia="Arial" w:hAnsi="Arial" w:cs="Arial"/>
          <w:lang w:eastAsia="en-GB"/>
        </w:rPr>
        <w:t>f your group has access needs of any kind and will struggle to complete the application form, please get in touch so that we can provide additional support. </w:t>
      </w:r>
    </w:p>
    <w:p w14:paraId="3D7B2BA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9466535" w14:textId="2057D713" w:rsid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We can put you in touch with relevant partners across St Helens that you might want to consider working with (for example: </w:t>
      </w:r>
      <w:r w:rsidR="00766A00">
        <w:rPr>
          <w:rFonts w:ascii="Arial" w:eastAsia="Arial" w:hAnsi="Arial" w:cs="Arial"/>
          <w:lang w:eastAsia="en-GB"/>
        </w:rPr>
        <w:t>Local Museum</w:t>
      </w:r>
      <w:r w:rsidRPr="1E79E4EE">
        <w:rPr>
          <w:rFonts w:ascii="Arial" w:eastAsia="Arial" w:hAnsi="Arial" w:cs="Arial"/>
          <w:lang w:eastAsia="en-GB"/>
        </w:rPr>
        <w:t xml:space="preserve">, a local Heritage Group, Arts group, or freelance creative practitioners such as visual artists, </w:t>
      </w:r>
      <w:r w:rsidR="00766A00" w:rsidRPr="1E79E4EE">
        <w:rPr>
          <w:rFonts w:ascii="Arial" w:eastAsia="Arial" w:hAnsi="Arial" w:cs="Arial"/>
          <w:lang w:eastAsia="en-GB"/>
        </w:rPr>
        <w:t>musicians,</w:t>
      </w:r>
      <w:r w:rsidRPr="1E79E4EE">
        <w:rPr>
          <w:rFonts w:ascii="Arial" w:eastAsia="Arial" w:hAnsi="Arial" w:cs="Arial"/>
          <w:lang w:eastAsia="en-GB"/>
        </w:rPr>
        <w:t xml:space="preserve"> or writers). </w:t>
      </w:r>
    </w:p>
    <w:p w14:paraId="65CF3148" w14:textId="77777777" w:rsidR="00FC041E" w:rsidRDefault="00FC041E" w:rsidP="00305AAD">
      <w:pPr>
        <w:spacing w:after="0" w:line="240" w:lineRule="auto"/>
        <w:jc w:val="both"/>
        <w:textAlignment w:val="baseline"/>
        <w:rPr>
          <w:rFonts w:ascii="Arial" w:eastAsia="Arial" w:hAnsi="Arial" w:cs="Arial"/>
          <w:lang w:eastAsia="en-GB"/>
        </w:rPr>
      </w:pPr>
    </w:p>
    <w:p w14:paraId="0B3ACA34" w14:textId="77777777" w:rsidR="00507298" w:rsidRDefault="00507298" w:rsidP="00305AAD">
      <w:pPr>
        <w:spacing w:after="0" w:line="240" w:lineRule="auto"/>
        <w:jc w:val="both"/>
        <w:textAlignment w:val="baseline"/>
        <w:rPr>
          <w:rFonts w:ascii="Arial" w:eastAsia="Arial" w:hAnsi="Arial" w:cs="Arial"/>
          <w:lang w:eastAsia="en-GB"/>
        </w:rPr>
      </w:pPr>
    </w:p>
    <w:p w14:paraId="69CD9BDB" w14:textId="01CAAE11" w:rsidR="00507298" w:rsidRPr="00507298" w:rsidRDefault="00507298" w:rsidP="00305AAD">
      <w:pPr>
        <w:spacing w:after="0" w:line="240" w:lineRule="auto"/>
        <w:jc w:val="both"/>
        <w:textAlignment w:val="baseline"/>
        <w:rPr>
          <w:rFonts w:ascii="Arial" w:eastAsia="Arial" w:hAnsi="Arial" w:cs="Arial"/>
          <w:b/>
          <w:bCs/>
          <w:lang w:eastAsia="en-GB"/>
        </w:rPr>
      </w:pPr>
      <w:r>
        <w:rPr>
          <w:rFonts w:ascii="Arial" w:eastAsia="Arial" w:hAnsi="Arial" w:cs="Arial"/>
          <w:b/>
          <w:bCs/>
          <w:lang w:eastAsia="en-GB"/>
        </w:rPr>
        <w:t>How to apply</w:t>
      </w:r>
    </w:p>
    <w:p w14:paraId="5EA494DA" w14:textId="77777777" w:rsidR="00507298" w:rsidRDefault="008B6C72" w:rsidP="00507298">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64C8ACB" w14:textId="7E3BA061" w:rsidR="008729A0" w:rsidRDefault="00507298" w:rsidP="00B179F7">
      <w:pPr>
        <w:spacing w:after="0" w:line="240" w:lineRule="auto"/>
        <w:jc w:val="both"/>
        <w:textAlignment w:val="baseline"/>
        <w:rPr>
          <w:rFonts w:ascii="Arial" w:eastAsia="Arial" w:hAnsi="Arial" w:cs="Arial"/>
          <w:lang w:eastAsia="en-GB"/>
        </w:rPr>
      </w:pPr>
      <w:r w:rsidRPr="00A237A5">
        <w:rPr>
          <w:rFonts w:ascii="Arial" w:eastAsia="Arial" w:hAnsi="Arial" w:cs="Arial"/>
          <w:lang w:eastAsia="en-GB"/>
        </w:rPr>
        <w:t xml:space="preserve">To help you shape your application, we </w:t>
      </w:r>
      <w:r w:rsidR="001E5370">
        <w:rPr>
          <w:rFonts w:ascii="Arial" w:eastAsia="Arial" w:hAnsi="Arial" w:cs="Arial"/>
          <w:lang w:eastAsia="en-GB"/>
        </w:rPr>
        <w:t>welcome you co</w:t>
      </w:r>
      <w:r w:rsidRPr="00A237A5">
        <w:rPr>
          <w:rFonts w:ascii="Arial" w:eastAsia="Arial" w:hAnsi="Arial" w:cs="Arial"/>
          <w:lang w:eastAsia="en-GB"/>
        </w:rPr>
        <w:t>ntacting us ahead of submitting your proposal:</w:t>
      </w:r>
      <w:r w:rsidR="001E5370">
        <w:rPr>
          <w:rFonts w:ascii="Arial" w:eastAsia="Arial" w:hAnsi="Arial" w:cs="Arial"/>
          <w:lang w:eastAsia="en-GB"/>
        </w:rPr>
        <w:t xml:space="preserve"> </w:t>
      </w:r>
      <w:r w:rsidR="00B179F7">
        <w:rPr>
          <w:rFonts w:ascii="Arial" w:eastAsia="Arial" w:hAnsi="Arial" w:cs="Arial"/>
          <w:lang w:eastAsia="en-GB"/>
        </w:rPr>
        <w:t>Tawny Whitfield</w:t>
      </w:r>
      <w:r w:rsidR="001E5370">
        <w:rPr>
          <w:rFonts w:ascii="Arial" w:eastAsia="Arial" w:hAnsi="Arial" w:cs="Arial"/>
          <w:lang w:eastAsia="en-GB"/>
        </w:rPr>
        <w:t>,</w:t>
      </w:r>
      <w:r w:rsidR="00B179F7">
        <w:rPr>
          <w:rFonts w:ascii="Arial" w:eastAsia="Arial" w:hAnsi="Arial" w:cs="Arial"/>
          <w:lang w:eastAsia="en-GB"/>
        </w:rPr>
        <w:t xml:space="preserve"> </w:t>
      </w:r>
      <w:r w:rsidR="001E5370">
        <w:rPr>
          <w:rFonts w:ascii="Arial" w:eastAsia="Arial" w:hAnsi="Arial" w:cs="Arial"/>
          <w:lang w:eastAsia="en-GB"/>
        </w:rPr>
        <w:t xml:space="preserve">Archive &amp; Heritage Supervisor: </w:t>
      </w:r>
      <w:hyperlink r:id="rId11" w:history="1">
        <w:r w:rsidR="00B179F7" w:rsidRPr="00763C91">
          <w:rPr>
            <w:rStyle w:val="Hyperlink"/>
            <w:rFonts w:ascii="Arial" w:eastAsia="Arial" w:hAnsi="Arial" w:cs="Arial"/>
            <w:lang w:eastAsia="en-GB"/>
          </w:rPr>
          <w:t>tawnywhitfield@sthelens.gov.uk</w:t>
        </w:r>
      </w:hyperlink>
      <w:r w:rsidR="00B179F7">
        <w:rPr>
          <w:rFonts w:ascii="Arial" w:eastAsia="Arial" w:hAnsi="Arial" w:cs="Arial"/>
          <w:lang w:eastAsia="en-GB"/>
        </w:rPr>
        <w:t xml:space="preserve"> </w:t>
      </w:r>
    </w:p>
    <w:p w14:paraId="468B4E0A" w14:textId="77777777" w:rsidR="001E5370" w:rsidRDefault="001E5370" w:rsidP="00B179F7">
      <w:pPr>
        <w:spacing w:after="0" w:line="240" w:lineRule="auto"/>
        <w:jc w:val="both"/>
        <w:textAlignment w:val="baseline"/>
        <w:rPr>
          <w:rFonts w:ascii="Arial" w:eastAsia="Arial" w:hAnsi="Arial" w:cs="Arial"/>
          <w:b/>
          <w:bCs/>
        </w:rPr>
      </w:pPr>
    </w:p>
    <w:p w14:paraId="1F27D184" w14:textId="6CC7EEBA" w:rsidR="009C4757" w:rsidRDefault="00507298" w:rsidP="009C4757">
      <w:pPr>
        <w:spacing w:after="0" w:line="240" w:lineRule="auto"/>
        <w:ind w:right="150"/>
        <w:rPr>
          <w:rFonts w:ascii="Arial" w:eastAsia="Arial" w:hAnsi="Arial" w:cs="Arial"/>
          <w:b/>
          <w:bCs/>
        </w:rPr>
      </w:pPr>
      <w:r w:rsidRPr="6604A59B">
        <w:rPr>
          <w:rFonts w:ascii="Arial" w:eastAsia="Arial" w:hAnsi="Arial" w:cs="Arial"/>
          <w:b/>
          <w:bCs/>
        </w:rPr>
        <w:t>The application form must be submitted via email</w:t>
      </w:r>
      <w:r w:rsidR="00531D71" w:rsidRPr="6604A59B">
        <w:rPr>
          <w:rFonts w:ascii="Arial" w:eastAsia="Arial" w:hAnsi="Arial" w:cs="Arial"/>
          <w:b/>
          <w:bCs/>
        </w:rPr>
        <w:t xml:space="preserve"> by </w:t>
      </w:r>
      <w:r w:rsidR="00490F7A">
        <w:rPr>
          <w:rFonts w:ascii="Arial" w:eastAsia="Arial" w:hAnsi="Arial" w:cs="Arial"/>
          <w:b/>
          <w:bCs/>
        </w:rPr>
        <w:t>Monday</w:t>
      </w:r>
      <w:r w:rsidR="1D8113FE" w:rsidRPr="6604A59B">
        <w:rPr>
          <w:rFonts w:ascii="Arial" w:eastAsia="Arial" w:hAnsi="Arial" w:cs="Arial"/>
          <w:b/>
          <w:bCs/>
        </w:rPr>
        <w:t xml:space="preserve"> 6</w:t>
      </w:r>
      <w:r w:rsidR="006523D5" w:rsidRPr="6604A59B">
        <w:rPr>
          <w:rFonts w:ascii="Arial" w:eastAsia="Arial" w:hAnsi="Arial" w:cs="Arial"/>
          <w:b/>
          <w:bCs/>
        </w:rPr>
        <w:t xml:space="preserve"> </w:t>
      </w:r>
      <w:r w:rsidR="00B95605">
        <w:rPr>
          <w:rFonts w:ascii="Arial" w:eastAsia="Arial" w:hAnsi="Arial" w:cs="Arial"/>
          <w:b/>
          <w:bCs/>
        </w:rPr>
        <w:t>May</w:t>
      </w:r>
      <w:r w:rsidR="00CE5497" w:rsidRPr="6604A59B">
        <w:rPr>
          <w:rFonts w:ascii="Arial" w:eastAsia="Arial" w:hAnsi="Arial" w:cs="Arial"/>
          <w:b/>
          <w:bCs/>
        </w:rPr>
        <w:t xml:space="preserve"> 202</w:t>
      </w:r>
      <w:r w:rsidR="00C24242" w:rsidRPr="6604A59B">
        <w:rPr>
          <w:rFonts w:ascii="Arial" w:eastAsia="Arial" w:hAnsi="Arial" w:cs="Arial"/>
          <w:b/>
          <w:bCs/>
        </w:rPr>
        <w:t>4</w:t>
      </w:r>
      <w:r w:rsidR="001947BD" w:rsidRPr="6604A59B">
        <w:rPr>
          <w:rFonts w:ascii="Arial" w:eastAsia="Arial" w:hAnsi="Arial" w:cs="Arial"/>
          <w:b/>
          <w:bCs/>
        </w:rPr>
        <w:t xml:space="preserve"> </w:t>
      </w:r>
      <w:r w:rsidRPr="6604A59B">
        <w:rPr>
          <w:rFonts w:ascii="Arial" w:eastAsia="Arial" w:hAnsi="Arial" w:cs="Arial"/>
          <w:b/>
          <w:bCs/>
        </w:rPr>
        <w:t>to</w:t>
      </w:r>
      <w:r w:rsidR="00CE5497" w:rsidRPr="6604A59B">
        <w:rPr>
          <w:rFonts w:ascii="Arial" w:eastAsia="Arial" w:hAnsi="Arial" w:cs="Arial"/>
          <w:b/>
          <w:bCs/>
        </w:rPr>
        <w:t>:</w:t>
      </w:r>
    </w:p>
    <w:p w14:paraId="129C770F" w14:textId="77777777" w:rsidR="009C4757" w:rsidRDefault="009C4757" w:rsidP="009C4757">
      <w:pPr>
        <w:spacing w:after="0" w:line="240" w:lineRule="auto"/>
        <w:ind w:right="150"/>
        <w:rPr>
          <w:rFonts w:ascii="Arial" w:eastAsia="Arial" w:hAnsi="Arial" w:cs="Arial"/>
          <w:b/>
          <w:bCs/>
        </w:rPr>
      </w:pPr>
    </w:p>
    <w:p w14:paraId="1238C385" w14:textId="44ACA5CF" w:rsidR="009C4757" w:rsidRDefault="009C4757" w:rsidP="6604A59B">
      <w:pPr>
        <w:spacing w:after="0" w:line="240" w:lineRule="auto"/>
        <w:ind w:right="150"/>
        <w:rPr>
          <w:rStyle w:val="Hyperlink"/>
          <w:rFonts w:ascii="Arial" w:eastAsia="Arial" w:hAnsi="Arial" w:cs="Arial"/>
          <w:lang w:val="en"/>
        </w:rPr>
      </w:pPr>
      <w:r w:rsidRPr="6604A59B">
        <w:rPr>
          <w:rFonts w:ascii="Arial" w:eastAsia="Arial" w:hAnsi="Arial" w:cs="Arial"/>
          <w:color w:val="000000" w:themeColor="text1"/>
          <w:lang w:val="en"/>
        </w:rPr>
        <w:t>Natasha Painter</w:t>
      </w:r>
      <w:r w:rsidR="6D3256B2" w:rsidRPr="6604A59B">
        <w:rPr>
          <w:rFonts w:ascii="Arial" w:eastAsia="Arial" w:hAnsi="Arial" w:cs="Arial"/>
          <w:color w:val="000000" w:themeColor="text1"/>
          <w:lang w:val="en"/>
        </w:rPr>
        <w:t>-Kaye</w:t>
      </w:r>
      <w:r w:rsidRPr="6604A59B">
        <w:rPr>
          <w:rFonts w:ascii="Arial" w:eastAsia="Arial" w:hAnsi="Arial" w:cs="Arial"/>
          <w:color w:val="000000" w:themeColor="text1"/>
          <w:lang w:val="en"/>
        </w:rPr>
        <w:t>, Library Support Officer</w:t>
      </w:r>
      <w:r w:rsidR="00CE5497" w:rsidRPr="6604A59B">
        <w:rPr>
          <w:rFonts w:ascii="Arial" w:eastAsia="Arial" w:hAnsi="Arial" w:cs="Arial"/>
          <w:color w:val="000000" w:themeColor="text1"/>
          <w:lang w:val="en"/>
        </w:rPr>
        <w:t xml:space="preserve">. </w:t>
      </w:r>
      <w:r w:rsidRPr="6604A59B">
        <w:rPr>
          <w:rFonts w:ascii="Arial" w:eastAsia="Arial" w:hAnsi="Arial" w:cs="Arial"/>
          <w:color w:val="000000" w:themeColor="text1"/>
          <w:lang w:val="en"/>
        </w:rPr>
        <w:t xml:space="preserve">Email: </w:t>
      </w:r>
      <w:hyperlink r:id="rId12" w:history="1">
        <w:r w:rsidR="006311C6" w:rsidRPr="001E7382">
          <w:rPr>
            <w:rStyle w:val="Hyperlink"/>
            <w:rFonts w:ascii="Arial" w:eastAsia="Arial" w:hAnsi="Arial" w:cs="Arial"/>
            <w:lang w:val="en"/>
          </w:rPr>
          <w:t>libraries@sthelens.gov.uk</w:t>
        </w:r>
      </w:hyperlink>
    </w:p>
    <w:p w14:paraId="280C9357" w14:textId="560FB54B" w:rsidR="6604A59B" w:rsidRDefault="6604A59B" w:rsidP="6604A59B">
      <w:pPr>
        <w:spacing w:after="0" w:line="240" w:lineRule="auto"/>
        <w:ind w:right="150"/>
        <w:rPr>
          <w:rFonts w:ascii="Arial" w:eastAsia="Arial" w:hAnsi="Arial" w:cs="Arial"/>
          <w:color w:val="000000" w:themeColor="text1"/>
          <w:lang w:val="en"/>
        </w:rPr>
      </w:pPr>
    </w:p>
    <w:p w14:paraId="1169BC33" w14:textId="66E6BE81"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Grant assessment</w:t>
      </w:r>
      <w:r w:rsidRPr="1E79E4EE">
        <w:rPr>
          <w:rFonts w:ascii="Arial" w:eastAsia="Arial" w:hAnsi="Arial" w:cs="Arial"/>
          <w:lang w:eastAsia="en-GB"/>
        </w:rPr>
        <w:t> </w:t>
      </w:r>
    </w:p>
    <w:p w14:paraId="55FC3482" w14:textId="77777777" w:rsidR="003E6839" w:rsidRDefault="003E6839" w:rsidP="003E6839">
      <w:pPr>
        <w:spacing w:line="276" w:lineRule="auto"/>
        <w:jc w:val="both"/>
        <w:rPr>
          <w:rFonts w:ascii="Arial" w:eastAsia="Arial" w:hAnsi="Arial" w:cs="Arial"/>
        </w:rPr>
      </w:pPr>
      <w:r w:rsidRPr="1E79E4EE">
        <w:rPr>
          <w:rFonts w:ascii="Arial" w:eastAsia="Arial" w:hAnsi="Arial" w:cs="Arial"/>
        </w:rPr>
        <w:t xml:space="preserve">Applications will be assessed by the following: </w:t>
      </w:r>
    </w:p>
    <w:p w14:paraId="427F023D" w14:textId="3F58F15A" w:rsidR="003E6839" w:rsidRDefault="003E6839" w:rsidP="003E6839">
      <w:pPr>
        <w:pStyle w:val="ListParagraph"/>
        <w:numPr>
          <w:ilvl w:val="0"/>
          <w:numId w:val="23"/>
        </w:numPr>
        <w:jc w:val="both"/>
        <w:rPr>
          <w:rFonts w:ascii="Arial" w:eastAsia="Arial" w:hAnsi="Arial" w:cs="Arial"/>
        </w:rPr>
      </w:pPr>
      <w:r>
        <w:rPr>
          <w:rFonts w:ascii="Arial" w:eastAsia="Arial" w:hAnsi="Arial" w:cs="Arial"/>
        </w:rPr>
        <w:t>William Renshaw (Library Operations and Archive Manager</w:t>
      </w:r>
      <w:r w:rsidR="00277E9F">
        <w:rPr>
          <w:rFonts w:ascii="Arial" w:eastAsia="Arial" w:hAnsi="Arial" w:cs="Arial"/>
        </w:rPr>
        <w:t>, St Helens Borough Council</w:t>
      </w:r>
      <w:r>
        <w:rPr>
          <w:rFonts w:ascii="Arial" w:eastAsia="Arial" w:hAnsi="Arial" w:cs="Arial"/>
        </w:rPr>
        <w:t>)</w:t>
      </w:r>
    </w:p>
    <w:p w14:paraId="224A67D1" w14:textId="77777777" w:rsidR="00C171CA" w:rsidRDefault="00C171CA" w:rsidP="00C171CA">
      <w:pPr>
        <w:pStyle w:val="ListParagraph"/>
        <w:numPr>
          <w:ilvl w:val="0"/>
          <w:numId w:val="23"/>
        </w:numPr>
        <w:jc w:val="both"/>
        <w:rPr>
          <w:rFonts w:ascii="Arial" w:eastAsia="Arial" w:hAnsi="Arial" w:cs="Arial"/>
        </w:rPr>
      </w:pPr>
      <w:r>
        <w:rPr>
          <w:rFonts w:ascii="Arial" w:eastAsia="Arial" w:hAnsi="Arial" w:cs="Arial"/>
        </w:rPr>
        <w:t>Victoria Brokenshire (Archivist &amp; Senior Heritage Officer, St Helens Borough Council)</w:t>
      </w:r>
    </w:p>
    <w:p w14:paraId="6683C72F" w14:textId="6A272626" w:rsidR="00C24242" w:rsidRPr="00C171CA" w:rsidRDefault="00C24242" w:rsidP="00C24242">
      <w:pPr>
        <w:pStyle w:val="ListParagraph"/>
        <w:numPr>
          <w:ilvl w:val="0"/>
          <w:numId w:val="23"/>
        </w:numPr>
        <w:jc w:val="both"/>
        <w:rPr>
          <w:rFonts w:ascii="Arial" w:eastAsia="Arial" w:hAnsi="Arial" w:cs="Arial"/>
        </w:rPr>
      </w:pPr>
      <w:r w:rsidRPr="6604A59B">
        <w:rPr>
          <w:rFonts w:ascii="Arial" w:eastAsia="Arial" w:hAnsi="Arial" w:cs="Arial"/>
        </w:rPr>
        <w:t>Andy Cave (Senior Arts in Libraries Officer, St Helens Borough Council)</w:t>
      </w:r>
    </w:p>
    <w:p w14:paraId="7DC6E41F" w14:textId="40C535D5" w:rsidR="01CEAA74" w:rsidRDefault="01CEAA74" w:rsidP="6604A59B">
      <w:pPr>
        <w:pStyle w:val="ListParagraph"/>
        <w:numPr>
          <w:ilvl w:val="0"/>
          <w:numId w:val="23"/>
        </w:numPr>
        <w:jc w:val="both"/>
        <w:rPr>
          <w:rFonts w:ascii="Arial" w:eastAsia="Arial" w:hAnsi="Arial" w:cs="Arial"/>
        </w:rPr>
      </w:pPr>
      <w:r w:rsidRPr="6604A59B">
        <w:rPr>
          <w:rFonts w:ascii="Arial" w:eastAsia="Arial" w:hAnsi="Arial" w:cs="Arial"/>
        </w:rPr>
        <w:t>Decisions will be ratified by Tanya Wilcock (Director of Communities, St Helens Borough Council)</w:t>
      </w:r>
    </w:p>
    <w:p w14:paraId="19C99226" w14:textId="00737FAC"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Our decisions will be based on: </w:t>
      </w:r>
    </w:p>
    <w:p w14:paraId="64F86C48" w14:textId="56065907" w:rsidR="008B6C72" w:rsidRPr="0026473E" w:rsidRDefault="008B6C72" w:rsidP="005170EA">
      <w:pPr>
        <w:pStyle w:val="ListParagraph"/>
        <w:numPr>
          <w:ilvl w:val="0"/>
          <w:numId w:val="17"/>
        </w:numPr>
        <w:spacing w:after="0" w:line="240" w:lineRule="auto"/>
        <w:jc w:val="both"/>
        <w:textAlignment w:val="baseline"/>
        <w:rPr>
          <w:rFonts w:ascii="Arial" w:eastAsia="Arial" w:hAnsi="Arial" w:cs="Arial"/>
          <w:lang w:eastAsia="en-GB"/>
        </w:rPr>
      </w:pPr>
      <w:r w:rsidRPr="0026473E">
        <w:rPr>
          <w:rFonts w:ascii="Arial" w:eastAsia="Arial" w:hAnsi="Arial" w:cs="Arial"/>
          <w:lang w:eastAsia="en-GB"/>
        </w:rPr>
        <w:t xml:space="preserve">Correct evidence required provided by </w:t>
      </w:r>
      <w:r w:rsidR="00B72D79" w:rsidRPr="0026473E">
        <w:rPr>
          <w:rFonts w:ascii="Arial" w:eastAsia="Arial" w:hAnsi="Arial" w:cs="Arial"/>
          <w:lang w:eastAsia="en-GB"/>
        </w:rPr>
        <w:t xml:space="preserve">the </w:t>
      </w:r>
      <w:r w:rsidR="00FB1C2B" w:rsidRPr="0026473E">
        <w:rPr>
          <w:rFonts w:ascii="Arial" w:eastAsia="Arial" w:hAnsi="Arial" w:cs="Arial"/>
          <w:lang w:eastAsia="en-GB"/>
        </w:rPr>
        <w:t>group.</w:t>
      </w:r>
      <w:r w:rsidRPr="0026473E">
        <w:rPr>
          <w:rFonts w:ascii="Arial" w:eastAsia="Arial" w:hAnsi="Arial" w:cs="Arial"/>
          <w:lang w:eastAsia="en-GB"/>
        </w:rPr>
        <w:t> </w:t>
      </w:r>
    </w:p>
    <w:p w14:paraId="295EF401" w14:textId="2F781BB1" w:rsidR="008B6C72" w:rsidRPr="0026473E" w:rsidRDefault="008B6C72" w:rsidP="005170EA">
      <w:pPr>
        <w:pStyle w:val="ListParagraph"/>
        <w:numPr>
          <w:ilvl w:val="0"/>
          <w:numId w:val="17"/>
        </w:numPr>
        <w:spacing w:after="0" w:line="240" w:lineRule="auto"/>
        <w:jc w:val="both"/>
        <w:textAlignment w:val="baseline"/>
        <w:rPr>
          <w:rFonts w:ascii="Arial" w:eastAsia="Arial" w:hAnsi="Arial" w:cs="Arial"/>
          <w:lang w:eastAsia="en-GB"/>
        </w:rPr>
      </w:pPr>
      <w:r w:rsidRPr="0026473E">
        <w:rPr>
          <w:rFonts w:ascii="Arial" w:eastAsia="Arial" w:hAnsi="Arial" w:cs="Arial"/>
          <w:lang w:eastAsia="en-GB"/>
        </w:rPr>
        <w:t xml:space="preserve">Confidence in </w:t>
      </w:r>
      <w:r w:rsidR="00B72D79" w:rsidRPr="0026473E">
        <w:rPr>
          <w:rFonts w:ascii="Arial" w:eastAsia="Arial" w:hAnsi="Arial" w:cs="Arial"/>
          <w:lang w:eastAsia="en-GB"/>
        </w:rPr>
        <w:t xml:space="preserve">the </w:t>
      </w:r>
      <w:r w:rsidRPr="0026473E">
        <w:rPr>
          <w:rFonts w:ascii="Arial" w:eastAsia="Arial" w:hAnsi="Arial" w:cs="Arial"/>
          <w:lang w:eastAsia="en-GB"/>
        </w:rPr>
        <w:t xml:space="preserve">group to deliver </w:t>
      </w:r>
      <w:r w:rsidR="00B72D79" w:rsidRPr="0026473E">
        <w:rPr>
          <w:rFonts w:ascii="Arial" w:eastAsia="Arial" w:hAnsi="Arial" w:cs="Arial"/>
          <w:lang w:eastAsia="en-GB"/>
        </w:rPr>
        <w:t xml:space="preserve">the project </w:t>
      </w:r>
      <w:r w:rsidRPr="0026473E">
        <w:rPr>
          <w:rFonts w:ascii="Arial" w:eastAsia="Arial" w:hAnsi="Arial" w:cs="Arial"/>
          <w:lang w:eastAsia="en-GB"/>
        </w:rPr>
        <w:t xml:space="preserve">within time and </w:t>
      </w:r>
      <w:r w:rsidR="00B72D79" w:rsidRPr="0026473E">
        <w:rPr>
          <w:rFonts w:ascii="Arial" w:eastAsia="Arial" w:hAnsi="Arial" w:cs="Arial"/>
          <w:lang w:eastAsia="en-GB"/>
        </w:rPr>
        <w:t xml:space="preserve">on </w:t>
      </w:r>
      <w:r w:rsidR="00C24242" w:rsidRPr="0026473E">
        <w:rPr>
          <w:rFonts w:ascii="Arial" w:eastAsia="Arial" w:hAnsi="Arial" w:cs="Arial"/>
          <w:lang w:eastAsia="en-GB"/>
        </w:rPr>
        <w:t>budget.</w:t>
      </w:r>
      <w:r w:rsidRPr="0026473E">
        <w:rPr>
          <w:rFonts w:ascii="Arial" w:eastAsia="Arial" w:hAnsi="Arial" w:cs="Arial"/>
          <w:lang w:eastAsia="en-GB"/>
        </w:rPr>
        <w:t> </w:t>
      </w:r>
    </w:p>
    <w:p w14:paraId="4F5F3B19" w14:textId="4225A586" w:rsidR="00AF774D" w:rsidRPr="00AF774D" w:rsidRDefault="008B6C72" w:rsidP="00AF774D">
      <w:pPr>
        <w:pStyle w:val="ListParagraph"/>
        <w:numPr>
          <w:ilvl w:val="0"/>
          <w:numId w:val="17"/>
        </w:numPr>
        <w:spacing w:after="0" w:line="240" w:lineRule="auto"/>
        <w:jc w:val="both"/>
        <w:textAlignment w:val="baseline"/>
        <w:rPr>
          <w:rFonts w:ascii="Arial" w:eastAsia="Arial" w:hAnsi="Arial" w:cs="Arial"/>
          <w:lang w:eastAsia="en-GB"/>
        </w:rPr>
      </w:pPr>
      <w:r w:rsidRPr="0026473E">
        <w:rPr>
          <w:rFonts w:ascii="Arial" w:eastAsia="Arial" w:hAnsi="Arial" w:cs="Arial"/>
          <w:lang w:eastAsia="en-GB"/>
        </w:rPr>
        <w:t>Projects we feel will make a</w:t>
      </w:r>
      <w:r w:rsidR="00AF774D">
        <w:rPr>
          <w:rFonts w:ascii="Arial" w:eastAsia="Arial" w:hAnsi="Arial" w:cs="Arial"/>
          <w:lang w:eastAsia="en-GB"/>
        </w:rPr>
        <w:t xml:space="preserve"> new,</w:t>
      </w:r>
      <w:r w:rsidRPr="0026473E">
        <w:rPr>
          <w:rFonts w:ascii="Arial" w:eastAsia="Arial" w:hAnsi="Arial" w:cs="Arial"/>
          <w:lang w:eastAsia="en-GB"/>
        </w:rPr>
        <w:t xml:space="preserve"> interesting</w:t>
      </w:r>
      <w:r w:rsidR="00AF774D">
        <w:rPr>
          <w:rFonts w:ascii="Arial" w:eastAsia="Arial" w:hAnsi="Arial" w:cs="Arial"/>
          <w:lang w:eastAsia="en-GB"/>
        </w:rPr>
        <w:t>, or unique</w:t>
      </w:r>
      <w:r w:rsidRPr="0026473E">
        <w:rPr>
          <w:rFonts w:ascii="Arial" w:eastAsia="Arial" w:hAnsi="Arial" w:cs="Arial"/>
          <w:lang w:eastAsia="en-GB"/>
        </w:rPr>
        <w:t xml:space="preserve"> addition to </w:t>
      </w:r>
      <w:r w:rsidR="00C24242">
        <w:rPr>
          <w:rFonts w:ascii="Arial" w:eastAsia="Arial" w:hAnsi="Arial" w:cs="Arial"/>
          <w:lang w:eastAsia="en-GB"/>
        </w:rPr>
        <w:t>local Heritage Open Days celebrations.</w:t>
      </w:r>
    </w:p>
    <w:p w14:paraId="7A631FE4" w14:textId="2DCB3210" w:rsidR="008B6C72" w:rsidRPr="0026473E" w:rsidRDefault="008B6C72" w:rsidP="005170EA">
      <w:pPr>
        <w:pStyle w:val="ListParagraph"/>
        <w:numPr>
          <w:ilvl w:val="0"/>
          <w:numId w:val="17"/>
        </w:numPr>
        <w:spacing w:after="0" w:line="240" w:lineRule="auto"/>
        <w:jc w:val="both"/>
        <w:textAlignment w:val="baseline"/>
        <w:rPr>
          <w:rFonts w:ascii="Arial" w:eastAsia="Arial" w:hAnsi="Arial" w:cs="Arial"/>
          <w:lang w:eastAsia="en-GB"/>
        </w:rPr>
      </w:pPr>
      <w:r w:rsidRPr="0026473E">
        <w:rPr>
          <w:rFonts w:ascii="Arial" w:eastAsia="Arial" w:hAnsi="Arial" w:cs="Arial"/>
          <w:lang w:eastAsia="en-GB"/>
        </w:rPr>
        <w:t xml:space="preserve">Projects </w:t>
      </w:r>
      <w:r w:rsidR="004031C3" w:rsidRPr="0026473E">
        <w:rPr>
          <w:rFonts w:ascii="Arial" w:eastAsia="Arial" w:hAnsi="Arial" w:cs="Arial"/>
          <w:lang w:eastAsia="en-GB"/>
        </w:rPr>
        <w:t xml:space="preserve">that </w:t>
      </w:r>
      <w:r w:rsidRPr="0026473E">
        <w:rPr>
          <w:rFonts w:ascii="Arial" w:eastAsia="Arial" w:hAnsi="Arial" w:cs="Arial"/>
          <w:lang w:eastAsia="en-GB"/>
        </w:rPr>
        <w:t>will attract wider interest than the group itself and introduce more people to heritage / share less explored heritage of the Borough</w:t>
      </w:r>
      <w:r w:rsidR="00C24242">
        <w:rPr>
          <w:rFonts w:ascii="Arial" w:eastAsia="Arial" w:hAnsi="Arial" w:cs="Arial"/>
          <w:lang w:eastAsia="en-GB"/>
        </w:rPr>
        <w:t>.</w:t>
      </w:r>
      <w:r w:rsidRPr="0026473E">
        <w:rPr>
          <w:rFonts w:ascii="Arial" w:eastAsia="Arial" w:hAnsi="Arial" w:cs="Arial"/>
          <w:lang w:eastAsia="en-GB"/>
        </w:rPr>
        <w:t> </w:t>
      </w:r>
    </w:p>
    <w:p w14:paraId="47CB79B8" w14:textId="007DA54A" w:rsidR="008B6C72" w:rsidRPr="0026473E" w:rsidRDefault="008B6C72" w:rsidP="005170EA">
      <w:pPr>
        <w:pStyle w:val="ListParagraph"/>
        <w:numPr>
          <w:ilvl w:val="0"/>
          <w:numId w:val="17"/>
        </w:numPr>
        <w:spacing w:after="0" w:line="240" w:lineRule="auto"/>
        <w:jc w:val="both"/>
        <w:textAlignment w:val="baseline"/>
        <w:rPr>
          <w:rFonts w:ascii="Arial" w:eastAsia="Arial" w:hAnsi="Arial" w:cs="Arial"/>
          <w:lang w:eastAsia="en-GB"/>
        </w:rPr>
      </w:pPr>
      <w:r w:rsidRPr="0026473E">
        <w:rPr>
          <w:rFonts w:ascii="Arial" w:eastAsia="Arial" w:hAnsi="Arial" w:cs="Arial"/>
          <w:lang w:eastAsia="en-GB"/>
        </w:rPr>
        <w:t xml:space="preserve">Projects </w:t>
      </w:r>
      <w:r w:rsidR="004031C3" w:rsidRPr="0026473E">
        <w:rPr>
          <w:rFonts w:ascii="Arial" w:eastAsia="Arial" w:hAnsi="Arial" w:cs="Arial"/>
          <w:lang w:eastAsia="en-GB"/>
        </w:rPr>
        <w:t xml:space="preserve">that </w:t>
      </w:r>
      <w:r w:rsidRPr="0026473E">
        <w:rPr>
          <w:rFonts w:ascii="Arial" w:eastAsia="Arial" w:hAnsi="Arial" w:cs="Arial"/>
          <w:lang w:eastAsia="en-GB"/>
        </w:rPr>
        <w:t>have an element of learning for the people involved or engaged in the project.  </w:t>
      </w:r>
    </w:p>
    <w:p w14:paraId="6409667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563C1"/>
          <w:lang w:eastAsia="en-GB"/>
        </w:rPr>
        <w:t> </w:t>
      </w:r>
    </w:p>
    <w:p w14:paraId="0936CC39" w14:textId="03B8740B"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Payment of Grants</w:t>
      </w:r>
      <w:r w:rsidRPr="1E79E4EE">
        <w:rPr>
          <w:rFonts w:ascii="Arial" w:eastAsia="Arial" w:hAnsi="Arial" w:cs="Arial"/>
          <w:lang w:eastAsia="en-GB"/>
        </w:rPr>
        <w:t> </w:t>
      </w:r>
    </w:p>
    <w:p w14:paraId="6CB113CC" w14:textId="65247242" w:rsidR="000B1BB0" w:rsidRDefault="000F2E6B" w:rsidP="007C5D49">
      <w:pPr>
        <w:spacing w:after="0" w:line="240" w:lineRule="auto"/>
        <w:jc w:val="both"/>
        <w:textAlignment w:val="baseline"/>
        <w:rPr>
          <w:rFonts w:ascii="Arial" w:eastAsia="Arial" w:hAnsi="Arial" w:cs="Arial"/>
          <w:lang w:eastAsia="en-GB"/>
        </w:rPr>
      </w:pPr>
      <w:r>
        <w:rPr>
          <w:rFonts w:ascii="Arial" w:eastAsia="Arial" w:hAnsi="Arial" w:cs="Arial"/>
          <w:lang w:eastAsia="en-GB"/>
        </w:rPr>
        <w:t>If the application is approved,</w:t>
      </w:r>
      <w:r w:rsidR="009F27D6">
        <w:rPr>
          <w:rFonts w:ascii="Arial" w:eastAsia="Arial" w:hAnsi="Arial" w:cs="Arial"/>
          <w:lang w:eastAsia="en-GB"/>
        </w:rPr>
        <w:t xml:space="preserve"> up to</w:t>
      </w:r>
      <w:r>
        <w:rPr>
          <w:rFonts w:ascii="Arial" w:eastAsia="Arial" w:hAnsi="Arial" w:cs="Arial"/>
          <w:lang w:eastAsia="en-GB"/>
        </w:rPr>
        <w:t xml:space="preserve"> </w:t>
      </w:r>
      <w:r w:rsidR="0095187C">
        <w:rPr>
          <w:rFonts w:ascii="Arial" w:eastAsia="Arial" w:hAnsi="Arial" w:cs="Arial"/>
          <w:lang w:eastAsia="en-GB"/>
        </w:rPr>
        <w:t>80</w:t>
      </w:r>
      <w:r w:rsidR="008E1778">
        <w:rPr>
          <w:rFonts w:ascii="Arial" w:eastAsia="Arial" w:hAnsi="Arial" w:cs="Arial"/>
          <w:lang w:eastAsia="en-GB"/>
        </w:rPr>
        <w:t>%</w:t>
      </w:r>
      <w:r w:rsidR="0099062B">
        <w:rPr>
          <w:rFonts w:ascii="Arial" w:eastAsia="Arial" w:hAnsi="Arial" w:cs="Arial"/>
          <w:lang w:eastAsia="en-GB"/>
        </w:rPr>
        <w:t xml:space="preserve"> o</w:t>
      </w:r>
      <w:r w:rsidR="007C5D49" w:rsidRPr="00A237A5">
        <w:rPr>
          <w:rFonts w:ascii="Arial" w:eastAsia="Arial" w:hAnsi="Arial" w:cs="Arial"/>
          <w:lang w:eastAsia="en-GB"/>
        </w:rPr>
        <w:t xml:space="preserve">f the grant will </w:t>
      </w:r>
      <w:r w:rsidR="0099062B">
        <w:rPr>
          <w:rFonts w:ascii="Arial" w:eastAsia="Arial" w:hAnsi="Arial" w:cs="Arial"/>
          <w:lang w:eastAsia="en-GB"/>
        </w:rPr>
        <w:t xml:space="preserve">be </w:t>
      </w:r>
      <w:r w:rsidR="007C5D49">
        <w:rPr>
          <w:rFonts w:ascii="Arial" w:eastAsia="Arial" w:hAnsi="Arial" w:cs="Arial"/>
          <w:lang w:eastAsia="en-GB"/>
        </w:rPr>
        <w:t xml:space="preserve">awarded </w:t>
      </w:r>
      <w:r w:rsidR="008E1778">
        <w:rPr>
          <w:rFonts w:ascii="Arial" w:eastAsia="Arial" w:hAnsi="Arial" w:cs="Arial"/>
          <w:lang w:eastAsia="en-GB"/>
        </w:rPr>
        <w:t xml:space="preserve">following </w:t>
      </w:r>
      <w:r w:rsidR="00285B86">
        <w:rPr>
          <w:rFonts w:ascii="Arial" w:eastAsia="Arial" w:hAnsi="Arial" w:cs="Arial"/>
          <w:lang w:eastAsia="en-GB"/>
        </w:rPr>
        <w:t xml:space="preserve">the return of the signed </w:t>
      </w:r>
      <w:r w:rsidR="00781AA2">
        <w:rPr>
          <w:rFonts w:ascii="Arial" w:eastAsia="Arial" w:hAnsi="Arial" w:cs="Arial"/>
          <w:lang w:eastAsia="en-GB"/>
        </w:rPr>
        <w:t xml:space="preserve">grant offer letter </w:t>
      </w:r>
      <w:r w:rsidR="0037679D">
        <w:rPr>
          <w:rFonts w:ascii="Arial" w:eastAsia="Arial" w:hAnsi="Arial" w:cs="Arial"/>
          <w:lang w:eastAsia="en-GB"/>
        </w:rPr>
        <w:t xml:space="preserve">to St Helens Borough Council. </w:t>
      </w:r>
      <w:r w:rsidR="008E1778">
        <w:rPr>
          <w:rFonts w:ascii="Arial" w:eastAsia="Arial" w:hAnsi="Arial" w:cs="Arial"/>
          <w:lang w:eastAsia="en-GB"/>
        </w:rPr>
        <w:t>The remainder of the grant will be</w:t>
      </w:r>
      <w:r w:rsidR="00C430B6">
        <w:rPr>
          <w:rFonts w:ascii="Arial" w:eastAsia="Arial" w:hAnsi="Arial" w:cs="Arial"/>
          <w:lang w:eastAsia="en-GB"/>
        </w:rPr>
        <w:t xml:space="preserve"> awarded</w:t>
      </w:r>
      <w:r w:rsidR="000B1BB0">
        <w:rPr>
          <w:rFonts w:ascii="Arial" w:eastAsia="Arial" w:hAnsi="Arial" w:cs="Arial"/>
          <w:lang w:eastAsia="en-GB"/>
        </w:rPr>
        <w:t xml:space="preserve"> on completion of the activity and following production of receipts as appropriate. </w:t>
      </w:r>
    </w:p>
    <w:p w14:paraId="313D3D16" w14:textId="77777777" w:rsidR="000B1BB0" w:rsidRDefault="000B1BB0" w:rsidP="007C5D49">
      <w:pPr>
        <w:spacing w:after="0" w:line="240" w:lineRule="auto"/>
        <w:jc w:val="both"/>
        <w:textAlignment w:val="baseline"/>
        <w:rPr>
          <w:rFonts w:ascii="Arial" w:eastAsia="Arial" w:hAnsi="Arial" w:cs="Arial"/>
          <w:lang w:eastAsia="en-GB"/>
        </w:rPr>
      </w:pPr>
    </w:p>
    <w:p w14:paraId="68C6BDF0" w14:textId="5CD29FB2" w:rsidR="007C5D49" w:rsidRPr="00A237A5" w:rsidRDefault="007C5D49" w:rsidP="007C5D49">
      <w:pPr>
        <w:spacing w:after="0" w:line="240" w:lineRule="auto"/>
        <w:jc w:val="both"/>
        <w:textAlignment w:val="baseline"/>
        <w:rPr>
          <w:rFonts w:ascii="Arial" w:eastAsia="Arial" w:hAnsi="Arial" w:cs="Arial"/>
          <w:lang w:eastAsia="en-GB"/>
        </w:rPr>
      </w:pPr>
      <w:r w:rsidRPr="00A237A5">
        <w:rPr>
          <w:rFonts w:ascii="Arial" w:eastAsia="Arial" w:hAnsi="Arial" w:cs="Arial"/>
          <w:lang w:eastAsia="en-GB"/>
        </w:rPr>
        <w:lastRenderedPageBreak/>
        <w:t>You must not start your project</w:t>
      </w:r>
      <w:r w:rsidR="00E622DE">
        <w:rPr>
          <w:rFonts w:ascii="Arial" w:eastAsia="Arial" w:hAnsi="Arial" w:cs="Arial"/>
          <w:lang w:eastAsia="en-GB"/>
        </w:rPr>
        <w:t>/activity</w:t>
      </w:r>
      <w:r w:rsidRPr="00A237A5">
        <w:rPr>
          <w:rFonts w:ascii="Arial" w:eastAsia="Arial" w:hAnsi="Arial" w:cs="Arial"/>
          <w:lang w:eastAsia="en-GB"/>
        </w:rPr>
        <w:t xml:space="preserve"> until funding has been confirmed.  </w:t>
      </w:r>
    </w:p>
    <w:p w14:paraId="2B71A02B" w14:textId="77777777" w:rsidR="007C5D49" w:rsidRPr="00A237A5" w:rsidRDefault="007C5D49" w:rsidP="007C5D49">
      <w:pPr>
        <w:spacing w:after="0" w:line="240" w:lineRule="auto"/>
        <w:jc w:val="both"/>
        <w:textAlignment w:val="baseline"/>
        <w:rPr>
          <w:rFonts w:ascii="Arial" w:eastAsia="Arial" w:hAnsi="Arial" w:cs="Arial"/>
          <w:lang w:eastAsia="en-GB"/>
        </w:rPr>
      </w:pPr>
      <w:r w:rsidRPr="00A237A5">
        <w:rPr>
          <w:rFonts w:ascii="Arial" w:eastAsia="Arial" w:hAnsi="Arial" w:cs="Arial"/>
          <w:lang w:eastAsia="en-GB"/>
        </w:rPr>
        <w:t> </w:t>
      </w:r>
    </w:p>
    <w:p w14:paraId="7C6B0D8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Monitoring: </w:t>
      </w:r>
      <w:r w:rsidRPr="1E79E4EE">
        <w:rPr>
          <w:rFonts w:ascii="Arial" w:eastAsia="Arial" w:hAnsi="Arial" w:cs="Arial"/>
          <w:lang w:eastAsia="en-GB"/>
        </w:rPr>
        <w:t> </w:t>
      </w:r>
    </w:p>
    <w:p w14:paraId="62AD73F3" w14:textId="28E2FA16" w:rsidR="00C24242" w:rsidRDefault="008B6C72" w:rsidP="005170EA">
      <w:pPr>
        <w:pStyle w:val="ListParagraph"/>
        <w:numPr>
          <w:ilvl w:val="0"/>
          <w:numId w:val="12"/>
        </w:numPr>
        <w:spacing w:after="0" w:line="240" w:lineRule="auto"/>
        <w:ind w:left="360"/>
        <w:jc w:val="both"/>
        <w:textAlignment w:val="baseline"/>
        <w:rPr>
          <w:rFonts w:ascii="Arial" w:eastAsia="Arial" w:hAnsi="Arial" w:cs="Arial"/>
          <w:lang w:eastAsia="en-GB"/>
        </w:rPr>
      </w:pPr>
      <w:r w:rsidRPr="007C5D49">
        <w:rPr>
          <w:rFonts w:ascii="Arial" w:eastAsia="Arial" w:hAnsi="Arial" w:cs="Arial"/>
          <w:lang w:eastAsia="en-GB"/>
        </w:rPr>
        <w:t>You must spend your grant</w:t>
      </w:r>
      <w:r w:rsidR="00C24242">
        <w:rPr>
          <w:rFonts w:ascii="Arial" w:eastAsia="Arial" w:hAnsi="Arial" w:cs="Arial"/>
          <w:lang w:eastAsia="en-GB"/>
        </w:rPr>
        <w:t xml:space="preserve"> </w:t>
      </w:r>
      <w:r w:rsidRPr="007C5D49">
        <w:rPr>
          <w:rFonts w:ascii="Arial" w:eastAsia="Arial" w:hAnsi="Arial" w:cs="Arial"/>
          <w:lang w:eastAsia="en-GB"/>
        </w:rPr>
        <w:t xml:space="preserve">by </w:t>
      </w:r>
      <w:r w:rsidR="005E151A" w:rsidRPr="007C5D49">
        <w:rPr>
          <w:rFonts w:ascii="Arial" w:eastAsia="Arial" w:hAnsi="Arial" w:cs="Arial"/>
          <w:lang w:eastAsia="en-GB"/>
        </w:rPr>
        <w:t>3</w:t>
      </w:r>
      <w:r w:rsidR="00C24242">
        <w:rPr>
          <w:rFonts w:ascii="Arial" w:eastAsia="Arial" w:hAnsi="Arial" w:cs="Arial"/>
          <w:lang w:eastAsia="en-GB"/>
        </w:rPr>
        <w:t>1</w:t>
      </w:r>
      <w:r w:rsidR="00C24242" w:rsidRPr="00C24242">
        <w:rPr>
          <w:rFonts w:ascii="Arial" w:eastAsia="Arial" w:hAnsi="Arial" w:cs="Arial"/>
          <w:vertAlign w:val="superscript"/>
          <w:lang w:eastAsia="en-GB"/>
        </w:rPr>
        <w:t>st</w:t>
      </w:r>
      <w:r w:rsidR="00C24242">
        <w:rPr>
          <w:rFonts w:ascii="Arial" w:eastAsia="Arial" w:hAnsi="Arial" w:cs="Arial"/>
          <w:lang w:eastAsia="en-GB"/>
        </w:rPr>
        <w:t xml:space="preserve"> October </w:t>
      </w:r>
      <w:r w:rsidRPr="007C5D49">
        <w:rPr>
          <w:rFonts w:ascii="Arial" w:eastAsia="Arial" w:hAnsi="Arial" w:cs="Arial"/>
          <w:lang w:eastAsia="en-GB"/>
        </w:rPr>
        <w:t>202</w:t>
      </w:r>
      <w:r w:rsidR="00C24242">
        <w:rPr>
          <w:rFonts w:ascii="Arial" w:eastAsia="Arial" w:hAnsi="Arial" w:cs="Arial"/>
          <w:lang w:eastAsia="en-GB"/>
        </w:rPr>
        <w:t>4.</w:t>
      </w:r>
    </w:p>
    <w:p w14:paraId="08F1AA69" w14:textId="784F9299" w:rsidR="00AF774D" w:rsidRDefault="00AF774D" w:rsidP="005170EA">
      <w:pPr>
        <w:pStyle w:val="ListParagraph"/>
        <w:numPr>
          <w:ilvl w:val="0"/>
          <w:numId w:val="12"/>
        </w:numPr>
        <w:spacing w:after="0" w:line="240" w:lineRule="auto"/>
        <w:ind w:left="360"/>
        <w:jc w:val="both"/>
        <w:textAlignment w:val="baseline"/>
        <w:rPr>
          <w:rFonts w:ascii="Arial" w:eastAsia="Arial" w:hAnsi="Arial" w:cs="Arial"/>
          <w:lang w:eastAsia="en-GB"/>
        </w:rPr>
      </w:pPr>
      <w:r>
        <w:rPr>
          <w:rFonts w:ascii="Arial" w:eastAsia="Arial" w:hAnsi="Arial" w:cs="Arial"/>
          <w:lang w:eastAsia="en-GB"/>
        </w:rPr>
        <w:t>You must complete the provided evaluation and feedback forms for all activities and return these by 31</w:t>
      </w:r>
      <w:r w:rsidRPr="00AF774D">
        <w:rPr>
          <w:rFonts w:ascii="Arial" w:eastAsia="Arial" w:hAnsi="Arial" w:cs="Arial"/>
          <w:vertAlign w:val="superscript"/>
          <w:lang w:eastAsia="en-GB"/>
        </w:rPr>
        <w:t>st</w:t>
      </w:r>
      <w:r>
        <w:rPr>
          <w:rFonts w:ascii="Arial" w:eastAsia="Arial" w:hAnsi="Arial" w:cs="Arial"/>
          <w:lang w:eastAsia="en-GB"/>
        </w:rPr>
        <w:t xml:space="preserve"> October 2024. </w:t>
      </w:r>
    </w:p>
    <w:p w14:paraId="31F3B902" w14:textId="43ECF222" w:rsidR="008B6C72" w:rsidRPr="007C5D49" w:rsidRDefault="00C24242" w:rsidP="005170EA">
      <w:pPr>
        <w:pStyle w:val="ListParagraph"/>
        <w:numPr>
          <w:ilvl w:val="0"/>
          <w:numId w:val="12"/>
        </w:numPr>
        <w:spacing w:after="0" w:line="240" w:lineRule="auto"/>
        <w:ind w:left="360"/>
        <w:jc w:val="both"/>
        <w:textAlignment w:val="baseline"/>
        <w:rPr>
          <w:rFonts w:ascii="Arial" w:eastAsia="Arial" w:hAnsi="Arial" w:cs="Arial"/>
          <w:lang w:eastAsia="en-GB"/>
        </w:rPr>
      </w:pPr>
      <w:r>
        <w:rPr>
          <w:rFonts w:ascii="Arial" w:eastAsia="Arial" w:hAnsi="Arial" w:cs="Arial"/>
          <w:lang w:eastAsia="en-GB"/>
        </w:rPr>
        <w:t xml:space="preserve">The </w:t>
      </w:r>
      <w:r w:rsidR="00AF774D">
        <w:rPr>
          <w:rFonts w:ascii="Arial" w:eastAsia="Arial" w:hAnsi="Arial" w:cs="Arial"/>
          <w:lang w:eastAsia="en-GB"/>
        </w:rPr>
        <w:t>p</w:t>
      </w:r>
      <w:r>
        <w:rPr>
          <w:rFonts w:ascii="Arial" w:eastAsia="Arial" w:hAnsi="Arial" w:cs="Arial"/>
          <w:lang w:eastAsia="en-GB"/>
        </w:rPr>
        <w:t>roject must include an event o</w:t>
      </w:r>
      <w:r w:rsidR="00B812E5">
        <w:rPr>
          <w:rFonts w:ascii="Arial" w:eastAsia="Arial" w:hAnsi="Arial" w:cs="Arial"/>
          <w:lang w:eastAsia="en-GB"/>
        </w:rPr>
        <w:t>r</w:t>
      </w:r>
      <w:r>
        <w:rPr>
          <w:rFonts w:ascii="Arial" w:eastAsia="Arial" w:hAnsi="Arial" w:cs="Arial"/>
          <w:lang w:eastAsia="en-GB"/>
        </w:rPr>
        <w:t xml:space="preserve"> activity as part of Heritage Open Days September 2024.</w:t>
      </w:r>
    </w:p>
    <w:p w14:paraId="6E0D5E8F" w14:textId="67512B35" w:rsidR="008B6C72" w:rsidRPr="007C5D49" w:rsidRDefault="008B6C72" w:rsidP="005170EA">
      <w:pPr>
        <w:pStyle w:val="ListParagraph"/>
        <w:numPr>
          <w:ilvl w:val="0"/>
          <w:numId w:val="12"/>
        </w:numPr>
        <w:spacing w:after="0" w:line="240" w:lineRule="auto"/>
        <w:ind w:left="360"/>
        <w:jc w:val="both"/>
        <w:textAlignment w:val="baseline"/>
        <w:rPr>
          <w:rFonts w:ascii="Arial" w:eastAsia="Arial" w:hAnsi="Arial" w:cs="Arial"/>
          <w:lang w:eastAsia="en-GB"/>
        </w:rPr>
      </w:pPr>
      <w:r w:rsidRPr="007C5D49">
        <w:rPr>
          <w:rFonts w:ascii="Arial" w:eastAsia="Arial" w:hAnsi="Arial" w:cs="Arial"/>
          <w:lang w:eastAsia="en-GB"/>
        </w:rPr>
        <w:t>You are required to provide details of expenditure as part of a brief End of Grant report. </w:t>
      </w:r>
    </w:p>
    <w:p w14:paraId="11F1962E" w14:textId="28A45E9C" w:rsidR="008B6C72" w:rsidRPr="007C5D49" w:rsidRDefault="008B6C72" w:rsidP="005170EA">
      <w:pPr>
        <w:pStyle w:val="ListParagraph"/>
        <w:numPr>
          <w:ilvl w:val="0"/>
          <w:numId w:val="12"/>
        </w:numPr>
        <w:spacing w:after="0" w:line="240" w:lineRule="auto"/>
        <w:ind w:left="360"/>
        <w:jc w:val="both"/>
        <w:textAlignment w:val="baseline"/>
        <w:rPr>
          <w:rFonts w:ascii="Arial" w:eastAsia="Arial" w:hAnsi="Arial" w:cs="Arial"/>
          <w:lang w:eastAsia="en-GB"/>
        </w:rPr>
      </w:pPr>
      <w:r w:rsidRPr="007C5D49">
        <w:rPr>
          <w:rFonts w:ascii="Arial" w:eastAsia="Arial" w:hAnsi="Arial" w:cs="Arial"/>
          <w:lang w:eastAsia="en-GB"/>
        </w:rPr>
        <w:t>If you spend less than the whole grant on the project, you will return the unspent amount within three months of the project being completed; or immediately if the project is cancelled. </w:t>
      </w:r>
    </w:p>
    <w:p w14:paraId="7C1B0A7F" w14:textId="343D2914" w:rsidR="008B6C72" w:rsidRPr="007C5D49" w:rsidRDefault="008B6C72" w:rsidP="005170EA">
      <w:pPr>
        <w:pStyle w:val="ListParagraph"/>
        <w:numPr>
          <w:ilvl w:val="0"/>
          <w:numId w:val="12"/>
        </w:numPr>
        <w:spacing w:after="0" w:line="240" w:lineRule="auto"/>
        <w:ind w:left="360"/>
        <w:jc w:val="both"/>
        <w:textAlignment w:val="baseline"/>
        <w:rPr>
          <w:rFonts w:ascii="Arial" w:eastAsia="Arial" w:hAnsi="Arial" w:cs="Arial"/>
          <w:lang w:eastAsia="en-GB"/>
        </w:rPr>
      </w:pPr>
      <w:r w:rsidRPr="007C5D49">
        <w:rPr>
          <w:rFonts w:ascii="Arial" w:eastAsia="Arial" w:hAnsi="Arial" w:cs="Arial"/>
          <w:lang w:eastAsia="en-GB"/>
        </w:rPr>
        <w:t>You must retain invoices/receipts for</w:t>
      </w:r>
      <w:r w:rsidR="00D03F87">
        <w:rPr>
          <w:rFonts w:ascii="Arial" w:eastAsia="Arial" w:hAnsi="Arial" w:cs="Arial"/>
          <w:lang w:eastAsia="en-GB"/>
        </w:rPr>
        <w:t xml:space="preserve"> seven y</w:t>
      </w:r>
      <w:r w:rsidRPr="007C5D49">
        <w:rPr>
          <w:rFonts w:ascii="Arial" w:eastAsia="Arial" w:hAnsi="Arial" w:cs="Arial"/>
          <w:lang w:eastAsia="en-GB"/>
        </w:rPr>
        <w:t xml:space="preserve">ears for the items you purchase with the grant and </w:t>
      </w:r>
      <w:r w:rsidR="00AF774D">
        <w:rPr>
          <w:rFonts w:ascii="Arial" w:eastAsia="Arial" w:hAnsi="Arial" w:cs="Arial"/>
          <w:lang w:eastAsia="en-GB"/>
        </w:rPr>
        <w:t xml:space="preserve">submit copies of these with you end of project reporting. </w:t>
      </w:r>
    </w:p>
    <w:p w14:paraId="346E954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161E1C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Grant Acknowledgement</w:t>
      </w:r>
      <w:r w:rsidRPr="1E79E4EE">
        <w:rPr>
          <w:rFonts w:ascii="Arial" w:eastAsia="Arial" w:hAnsi="Arial" w:cs="Arial"/>
          <w:lang w:eastAsia="en-GB"/>
        </w:rPr>
        <w:t> </w:t>
      </w:r>
    </w:p>
    <w:p w14:paraId="731F0AA5" w14:textId="2C2E4B71"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All grant recipients need to acknowledge that the grant is thanks to National Lottery Heritage Fund and include their logo on any materials produced. You will also be req</w:t>
      </w:r>
      <w:r w:rsidR="00C24242">
        <w:rPr>
          <w:rFonts w:ascii="Arial" w:eastAsia="Arial" w:hAnsi="Arial" w:cs="Arial"/>
          <w:lang w:eastAsia="en-GB"/>
        </w:rPr>
        <w:t xml:space="preserve">uired to acknowledge St Helens Borough Council, and to credit the Creative Underground Project. Documents will be provided with all the correct logos and wording to use to do this. </w:t>
      </w:r>
    </w:p>
    <w:p w14:paraId="08E8521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D5600A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563C1"/>
          <w:lang w:eastAsia="en-GB"/>
        </w:rPr>
        <w:t> </w:t>
      </w:r>
    </w:p>
    <w:p w14:paraId="67644150" w14:textId="0339BADF" w:rsidR="00260839" w:rsidRDefault="008B6C72" w:rsidP="00305AAD">
      <w:pPr>
        <w:spacing w:after="0" w:line="240" w:lineRule="auto"/>
        <w:jc w:val="both"/>
        <w:textAlignment w:val="baseline"/>
        <w:rPr>
          <w:rFonts w:ascii="Arial" w:eastAsia="Arial" w:hAnsi="Arial" w:cs="Arial"/>
          <w:color w:val="000000" w:themeColor="text1"/>
          <w:lang w:eastAsia="en-GB"/>
        </w:rPr>
      </w:pPr>
      <w:r w:rsidRPr="1E79E4EE">
        <w:rPr>
          <w:rFonts w:ascii="Arial" w:eastAsia="Arial" w:hAnsi="Arial" w:cs="Arial"/>
          <w:color w:val="000000" w:themeColor="text1"/>
          <w:lang w:eastAsia="en-GB"/>
        </w:rPr>
        <w:t> </w:t>
      </w:r>
    </w:p>
    <w:p w14:paraId="58C29C7B" w14:textId="77777777" w:rsidR="00260839" w:rsidRDefault="00260839">
      <w:pPr>
        <w:rPr>
          <w:rFonts w:ascii="Arial" w:eastAsia="Arial" w:hAnsi="Arial" w:cs="Arial"/>
          <w:color w:val="000000" w:themeColor="text1"/>
          <w:lang w:eastAsia="en-GB"/>
        </w:rPr>
      </w:pPr>
      <w:r>
        <w:rPr>
          <w:rFonts w:ascii="Arial" w:eastAsia="Arial" w:hAnsi="Arial" w:cs="Arial"/>
          <w:color w:val="000000" w:themeColor="text1"/>
          <w:lang w:eastAsia="en-GB"/>
        </w:rPr>
        <w:br w:type="page"/>
      </w:r>
    </w:p>
    <w:p w14:paraId="7C0DE21F" w14:textId="77777777" w:rsidR="008B6C72" w:rsidRPr="001F4EE6" w:rsidRDefault="008B6C72" w:rsidP="00305AAD">
      <w:pPr>
        <w:spacing w:after="0" w:line="240" w:lineRule="auto"/>
        <w:jc w:val="both"/>
        <w:textAlignment w:val="baseline"/>
        <w:rPr>
          <w:rFonts w:ascii="Arial" w:eastAsia="Arial" w:hAnsi="Arial" w:cs="Arial"/>
          <w:sz w:val="28"/>
          <w:szCs w:val="28"/>
          <w:lang w:eastAsia="en-GB"/>
        </w:rPr>
      </w:pPr>
      <w:r w:rsidRPr="001F4EE6">
        <w:rPr>
          <w:rFonts w:ascii="Arial" w:eastAsia="Arial" w:hAnsi="Arial" w:cs="Arial"/>
          <w:b/>
          <w:bCs/>
          <w:sz w:val="28"/>
          <w:szCs w:val="28"/>
          <w:lang w:eastAsia="en-GB"/>
        </w:rPr>
        <w:lastRenderedPageBreak/>
        <w:t>Creative Underground St Helens: Community Grants</w:t>
      </w:r>
      <w:r w:rsidRPr="001F4EE6">
        <w:rPr>
          <w:rFonts w:ascii="Arial" w:eastAsia="Arial" w:hAnsi="Arial" w:cs="Arial"/>
          <w:sz w:val="28"/>
          <w:szCs w:val="28"/>
          <w:lang w:eastAsia="en-GB"/>
        </w:rPr>
        <w:t> </w:t>
      </w:r>
    </w:p>
    <w:p w14:paraId="5437B54A" w14:textId="77777777" w:rsidR="007A4F28" w:rsidRPr="001F4EE6" w:rsidRDefault="007A4F28" w:rsidP="00305AAD">
      <w:pPr>
        <w:spacing w:after="0" w:line="240" w:lineRule="auto"/>
        <w:jc w:val="both"/>
        <w:textAlignment w:val="baseline"/>
        <w:rPr>
          <w:rFonts w:ascii="Arial" w:eastAsia="Arial" w:hAnsi="Arial" w:cs="Arial"/>
          <w:sz w:val="28"/>
          <w:szCs w:val="28"/>
          <w:lang w:eastAsia="en-GB"/>
        </w:rPr>
      </w:pPr>
    </w:p>
    <w:p w14:paraId="3BA8BA2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Application Form</w:t>
      </w:r>
      <w:r w:rsidRPr="1E79E4EE">
        <w:rPr>
          <w:rFonts w:ascii="Arial" w:eastAsia="Arial" w:hAnsi="Arial" w:cs="Arial"/>
          <w:lang w:eastAsia="en-GB"/>
        </w:rPr>
        <w:t>  </w:t>
      </w:r>
    </w:p>
    <w:p w14:paraId="52F9F31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5880"/>
      </w:tblGrid>
      <w:tr w:rsidR="008B6C72" w:rsidRPr="008B6C72" w14:paraId="4EF8B287" w14:textId="77777777" w:rsidTr="1E79E4EE">
        <w:trPr>
          <w:trHeight w:val="315"/>
        </w:trPr>
        <w:tc>
          <w:tcPr>
            <w:tcW w:w="9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9EF5E12" w14:textId="77777777" w:rsidR="008B6C72" w:rsidRPr="008B6C72" w:rsidRDefault="008B6C72" w:rsidP="00305AAD">
            <w:pPr>
              <w:spacing w:after="0" w:line="240" w:lineRule="auto"/>
              <w:jc w:val="both"/>
              <w:textAlignment w:val="baseline"/>
              <w:divId w:val="399138570"/>
              <w:rPr>
                <w:rFonts w:ascii="Arial" w:eastAsia="Arial" w:hAnsi="Arial" w:cs="Arial"/>
                <w:lang w:eastAsia="en-GB"/>
              </w:rPr>
            </w:pPr>
            <w:r w:rsidRPr="1E79E4EE">
              <w:rPr>
                <w:rFonts w:ascii="Arial" w:eastAsia="Arial" w:hAnsi="Arial" w:cs="Arial"/>
                <w:b/>
                <w:bCs/>
                <w:color w:val="000000" w:themeColor="text1"/>
                <w:lang w:eastAsia="en-GB"/>
              </w:rPr>
              <w:t xml:space="preserve">Section 1: </w:t>
            </w:r>
            <w:r>
              <w:tab/>
            </w:r>
            <w:r w:rsidRPr="1E79E4EE">
              <w:rPr>
                <w:rFonts w:ascii="Arial" w:eastAsia="Arial" w:hAnsi="Arial" w:cs="Arial"/>
                <w:b/>
                <w:bCs/>
                <w:color w:val="000000" w:themeColor="text1"/>
                <w:lang w:eastAsia="en-GB"/>
              </w:rPr>
              <w:t>ABOUT YOUR ORGANISATION</w:t>
            </w:r>
            <w:r w:rsidRPr="1E79E4EE">
              <w:rPr>
                <w:rFonts w:ascii="Arial" w:eastAsia="Arial" w:hAnsi="Arial" w:cs="Arial"/>
                <w:color w:val="000000" w:themeColor="text1"/>
                <w:lang w:eastAsia="en-GB"/>
              </w:rPr>
              <w:t>  </w:t>
            </w:r>
          </w:p>
        </w:tc>
      </w:tr>
      <w:tr w:rsidR="008B6C72" w:rsidRPr="008B6C72" w14:paraId="4AB60BD1" w14:textId="77777777" w:rsidTr="1E79E4EE">
        <w:trPr>
          <w:trHeight w:val="270"/>
        </w:trPr>
        <w:tc>
          <w:tcPr>
            <w:tcW w:w="9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5E5C4A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Contact Details</w:t>
            </w:r>
            <w:r w:rsidRPr="1E79E4EE">
              <w:rPr>
                <w:rFonts w:ascii="Arial" w:eastAsia="Arial" w:hAnsi="Arial" w:cs="Arial"/>
                <w:color w:val="000000" w:themeColor="text1"/>
                <w:lang w:eastAsia="en-GB"/>
              </w:rPr>
              <w:t>  </w:t>
            </w:r>
          </w:p>
        </w:tc>
      </w:tr>
      <w:tr w:rsidR="008B6C72" w:rsidRPr="008B6C72" w14:paraId="6199C407"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4F01FE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Name of Organisation  </w:t>
            </w:r>
          </w:p>
          <w:p w14:paraId="4B04A5A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52DA9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3B199EFE"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3021835" w14:textId="77777777" w:rsidR="008B6C72" w:rsidRPr="008B6C72" w:rsidRDefault="008B6C72" w:rsidP="004B34A7">
            <w:pPr>
              <w:spacing w:after="0" w:line="240" w:lineRule="auto"/>
              <w:textAlignment w:val="baseline"/>
              <w:rPr>
                <w:rFonts w:ascii="Arial" w:eastAsia="Arial" w:hAnsi="Arial" w:cs="Arial"/>
                <w:lang w:eastAsia="en-GB"/>
              </w:rPr>
            </w:pPr>
            <w:r w:rsidRPr="1E79E4EE">
              <w:rPr>
                <w:rFonts w:ascii="Arial" w:eastAsia="Arial" w:hAnsi="Arial" w:cs="Arial"/>
                <w:color w:val="000000" w:themeColor="text1"/>
                <w:lang w:eastAsia="en-GB"/>
              </w:rPr>
              <w:t>Status of Organisation (Constituted group, Charity, etc.)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67970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EB4C572"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0F539A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Address of Organisation (If this is a joint application, give the name and address of the lead partner)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B0E10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402C03EC"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807775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Main Contact Name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79FEA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35DA1F9A"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39F3CB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Number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EA195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4AD07B05"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BFB355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Address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F3AB8C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5EB7AC61" w14:textId="77777777" w:rsidTr="1E79E4EE">
        <w:trPr>
          <w:trHeight w:val="27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B0C53E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Email  </w:t>
            </w:r>
          </w:p>
        </w:tc>
        <w:tc>
          <w:tcPr>
            <w:tcW w:w="5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FB534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bl>
    <w:p w14:paraId="475CE54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1260"/>
        <w:gridCol w:w="5835"/>
      </w:tblGrid>
      <w:tr w:rsidR="008B6C72" w:rsidRPr="008B6C72" w14:paraId="0331CC82" w14:textId="77777777" w:rsidTr="1E79E4EE">
        <w:trPr>
          <w:trHeight w:val="255"/>
        </w:trPr>
        <w:tc>
          <w:tcPr>
            <w:tcW w:w="9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D56934" w14:textId="77777777" w:rsidR="008B6C72" w:rsidRPr="008B6C72" w:rsidRDefault="008B6C72" w:rsidP="00305AAD">
            <w:pPr>
              <w:spacing w:after="0" w:line="240" w:lineRule="auto"/>
              <w:jc w:val="both"/>
              <w:textAlignment w:val="baseline"/>
              <w:divId w:val="1577205804"/>
              <w:rPr>
                <w:rFonts w:ascii="Arial" w:eastAsia="Arial" w:hAnsi="Arial" w:cs="Arial"/>
                <w:lang w:eastAsia="en-GB"/>
              </w:rPr>
            </w:pPr>
            <w:r w:rsidRPr="1E79E4EE">
              <w:rPr>
                <w:rFonts w:ascii="Arial" w:eastAsia="Arial" w:hAnsi="Arial" w:cs="Arial"/>
                <w:b/>
                <w:bCs/>
                <w:color w:val="000000" w:themeColor="text1"/>
                <w:lang w:eastAsia="en-GB"/>
              </w:rPr>
              <w:t>Details of your management committee/board/directors.</w:t>
            </w:r>
            <w:r w:rsidRPr="1E79E4EE">
              <w:rPr>
                <w:rFonts w:ascii="Arial" w:eastAsia="Arial" w:hAnsi="Arial" w:cs="Arial"/>
                <w:color w:val="000000" w:themeColor="text1"/>
                <w:lang w:eastAsia="en-GB"/>
              </w:rPr>
              <w:t>  </w:t>
            </w:r>
          </w:p>
        </w:tc>
      </w:tr>
      <w:tr w:rsidR="008B6C72" w:rsidRPr="008B6C72" w14:paraId="4EE8F2C2" w14:textId="77777777" w:rsidTr="1E79E4EE">
        <w:trPr>
          <w:trHeight w:val="270"/>
        </w:trPr>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87F37D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Position Held  </w:t>
            </w:r>
          </w:p>
        </w:tc>
        <w:tc>
          <w:tcPr>
            <w:tcW w:w="70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38D4DA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Contact Details  </w:t>
            </w:r>
          </w:p>
        </w:tc>
      </w:tr>
      <w:tr w:rsidR="008B6C72" w:rsidRPr="008B6C72" w14:paraId="11A2DDD5" w14:textId="77777777" w:rsidTr="1E79E4EE">
        <w:trPr>
          <w:trHeight w:val="270"/>
        </w:trPr>
        <w:tc>
          <w:tcPr>
            <w:tcW w:w="1905" w:type="dxa"/>
            <w:vMerge w:val="restart"/>
            <w:tcBorders>
              <w:top w:val="nil"/>
              <w:left w:val="single" w:sz="6" w:space="0" w:color="000000" w:themeColor="text1"/>
              <w:bottom w:val="nil"/>
              <w:right w:val="single" w:sz="6" w:space="0" w:color="000000" w:themeColor="text1"/>
            </w:tcBorders>
            <w:shd w:val="clear" w:color="auto" w:fill="auto"/>
            <w:vAlign w:val="center"/>
            <w:hideMark/>
          </w:tcPr>
          <w:p w14:paraId="59B5D65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p w14:paraId="2FEBB31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00429F7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Name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ECB32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6FCDB036" w14:textId="77777777" w:rsidTr="1E79E4EE">
        <w:trPr>
          <w:trHeight w:val="270"/>
        </w:trPr>
        <w:tc>
          <w:tcPr>
            <w:tcW w:w="0" w:type="auto"/>
            <w:vMerge/>
            <w:vAlign w:val="center"/>
            <w:hideMark/>
          </w:tcPr>
          <w:p w14:paraId="3024E85D"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12F2F55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Address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DBB919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1DC72755" w14:textId="77777777" w:rsidTr="1E79E4EE">
        <w:trPr>
          <w:trHeight w:val="270"/>
        </w:trPr>
        <w:tc>
          <w:tcPr>
            <w:tcW w:w="0" w:type="auto"/>
            <w:vMerge/>
            <w:vAlign w:val="center"/>
            <w:hideMark/>
          </w:tcPr>
          <w:p w14:paraId="40EDFDB4"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052AC66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Email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0AE38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179F4EE3" w14:textId="77777777" w:rsidTr="1E79E4EE">
        <w:trPr>
          <w:trHeight w:val="270"/>
        </w:trPr>
        <w:tc>
          <w:tcPr>
            <w:tcW w:w="0" w:type="auto"/>
            <w:vMerge/>
            <w:vAlign w:val="center"/>
            <w:hideMark/>
          </w:tcPr>
          <w:p w14:paraId="7C3C9C53"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3C46220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Phone No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9516F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178C0BC8" w14:textId="77777777" w:rsidTr="1E79E4EE">
        <w:trPr>
          <w:trHeight w:val="270"/>
        </w:trPr>
        <w:tc>
          <w:tcPr>
            <w:tcW w:w="19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55A21AA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46E6523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Name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EDBD8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4C71861A" w14:textId="77777777" w:rsidTr="1E79E4EE">
        <w:trPr>
          <w:trHeight w:val="270"/>
        </w:trPr>
        <w:tc>
          <w:tcPr>
            <w:tcW w:w="0" w:type="auto"/>
            <w:vMerge/>
            <w:vAlign w:val="center"/>
            <w:hideMark/>
          </w:tcPr>
          <w:p w14:paraId="72ACAC2E"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6556473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Address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F6CF0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8C52A1F" w14:textId="77777777" w:rsidTr="1E79E4EE">
        <w:trPr>
          <w:trHeight w:val="270"/>
        </w:trPr>
        <w:tc>
          <w:tcPr>
            <w:tcW w:w="0" w:type="auto"/>
            <w:vMerge/>
            <w:vAlign w:val="center"/>
            <w:hideMark/>
          </w:tcPr>
          <w:p w14:paraId="3A327A9F"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3D97042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Email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87E0B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3632E7C8" w14:textId="77777777" w:rsidTr="1E79E4EE">
        <w:trPr>
          <w:trHeight w:val="270"/>
        </w:trPr>
        <w:tc>
          <w:tcPr>
            <w:tcW w:w="0" w:type="auto"/>
            <w:vMerge/>
            <w:vAlign w:val="center"/>
            <w:hideMark/>
          </w:tcPr>
          <w:p w14:paraId="2EEDA5FA"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6E0542E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Phone No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AE59FD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B7E5BBF" w14:textId="77777777" w:rsidTr="1E79E4EE">
        <w:trPr>
          <w:trHeight w:val="270"/>
        </w:trPr>
        <w:tc>
          <w:tcPr>
            <w:tcW w:w="190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59F2BF3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509E9FD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Name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669C1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7B88C354" w14:textId="77777777" w:rsidTr="1E79E4EE">
        <w:trPr>
          <w:trHeight w:val="270"/>
        </w:trPr>
        <w:tc>
          <w:tcPr>
            <w:tcW w:w="0" w:type="auto"/>
            <w:vMerge/>
            <w:vAlign w:val="center"/>
            <w:hideMark/>
          </w:tcPr>
          <w:p w14:paraId="299275F2"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72C38A4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Address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9D671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5DAF464B" w14:textId="77777777" w:rsidTr="1E79E4EE">
        <w:trPr>
          <w:trHeight w:val="270"/>
        </w:trPr>
        <w:tc>
          <w:tcPr>
            <w:tcW w:w="0" w:type="auto"/>
            <w:vMerge/>
            <w:vAlign w:val="center"/>
            <w:hideMark/>
          </w:tcPr>
          <w:p w14:paraId="48BA75E3"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34494F6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Email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78A06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60FE653" w14:textId="77777777" w:rsidTr="1E79E4EE">
        <w:trPr>
          <w:trHeight w:val="270"/>
        </w:trPr>
        <w:tc>
          <w:tcPr>
            <w:tcW w:w="0" w:type="auto"/>
            <w:vMerge/>
            <w:vAlign w:val="center"/>
            <w:hideMark/>
          </w:tcPr>
          <w:p w14:paraId="28289D37" w14:textId="77777777" w:rsidR="008B6C72" w:rsidRPr="008B6C72" w:rsidRDefault="008B6C72" w:rsidP="00305AAD">
            <w:pPr>
              <w:spacing w:after="0" w:line="240" w:lineRule="auto"/>
              <w:jc w:val="both"/>
              <w:rPr>
                <w:rFonts w:ascii="Times New Roman" w:eastAsia="Times New Roman" w:hAnsi="Times New Roman" w:cs="Times New Roman"/>
                <w:sz w:val="24"/>
                <w:szCs w:val="24"/>
                <w:lang w:eastAsia="en-GB"/>
              </w:rPr>
            </w:pPr>
          </w:p>
        </w:tc>
        <w:tc>
          <w:tcPr>
            <w:tcW w:w="1260"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vAlign w:val="center"/>
            <w:hideMark/>
          </w:tcPr>
          <w:p w14:paraId="3924050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Phone No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E179F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bl>
    <w:p w14:paraId="4B03B47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682F7A3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85"/>
        <w:gridCol w:w="180"/>
        <w:gridCol w:w="390"/>
        <w:gridCol w:w="390"/>
        <w:gridCol w:w="180"/>
        <w:gridCol w:w="600"/>
        <w:gridCol w:w="585"/>
        <w:gridCol w:w="180"/>
        <w:gridCol w:w="390"/>
        <w:gridCol w:w="390"/>
        <w:gridCol w:w="180"/>
        <w:gridCol w:w="705"/>
      </w:tblGrid>
      <w:tr w:rsidR="008B6C72" w:rsidRPr="008B6C72" w14:paraId="210C6374" w14:textId="77777777" w:rsidTr="1E79E4EE">
        <w:trPr>
          <w:trHeight w:val="45"/>
        </w:trPr>
        <w:tc>
          <w:tcPr>
            <w:tcW w:w="900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0719922" w14:textId="77777777" w:rsidR="008B6C72" w:rsidRPr="008B6C72" w:rsidRDefault="008B6C72" w:rsidP="00305AAD">
            <w:pPr>
              <w:spacing w:after="0" w:line="240" w:lineRule="auto"/>
              <w:jc w:val="both"/>
              <w:textAlignment w:val="baseline"/>
              <w:divId w:val="1838962337"/>
              <w:rPr>
                <w:rFonts w:ascii="Arial" w:eastAsia="Arial" w:hAnsi="Arial" w:cs="Arial"/>
                <w:lang w:eastAsia="en-GB"/>
              </w:rPr>
            </w:pPr>
            <w:r w:rsidRPr="1E79E4EE">
              <w:rPr>
                <w:rFonts w:ascii="Arial" w:eastAsia="Arial" w:hAnsi="Arial" w:cs="Arial"/>
                <w:b/>
                <w:bCs/>
                <w:color w:val="000000" w:themeColor="text1"/>
                <w:lang w:eastAsia="en-GB"/>
              </w:rPr>
              <w:t>Bank or Building Society Details</w:t>
            </w:r>
            <w:r w:rsidRPr="1E79E4EE">
              <w:rPr>
                <w:rFonts w:ascii="Arial" w:eastAsia="Arial" w:hAnsi="Arial" w:cs="Arial"/>
                <w:color w:val="000000" w:themeColor="text1"/>
                <w:lang w:eastAsia="en-GB"/>
              </w:rPr>
              <w:t>  </w:t>
            </w:r>
          </w:p>
        </w:tc>
      </w:tr>
      <w:tr w:rsidR="008B6C72" w:rsidRPr="008B6C72" w14:paraId="5AF4F306" w14:textId="77777777" w:rsidTr="1E79E4EE">
        <w:trPr>
          <w:trHeight w:val="27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350122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Account Name   </w:t>
            </w:r>
          </w:p>
        </w:tc>
        <w:tc>
          <w:tcPr>
            <w:tcW w:w="475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D59D0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41C64D99" w14:textId="77777777" w:rsidTr="1E79E4EE">
        <w:trPr>
          <w:trHeight w:val="27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21C07D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Bank/Building Society Name  </w:t>
            </w:r>
          </w:p>
        </w:tc>
        <w:tc>
          <w:tcPr>
            <w:tcW w:w="475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65BB1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6A1A295" w14:textId="77777777" w:rsidTr="1E79E4EE">
        <w:trPr>
          <w:trHeight w:val="45"/>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F9BCFE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Sort Code  </w:t>
            </w:r>
          </w:p>
        </w:tc>
        <w:tc>
          <w:tcPr>
            <w:tcW w:w="7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846A2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E81BE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8425D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7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ABB12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7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B7B9B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8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5BD90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6143EE5E" w14:textId="77777777" w:rsidTr="1E79E4EE">
        <w:trPr>
          <w:trHeight w:val="27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1E6FB1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Bank account No. (8 digits)  </w:t>
            </w: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B1D0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D4C16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0C409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15E4B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F381C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C614C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5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1797D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29F25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476A5CB2" w14:textId="77777777" w:rsidTr="1E79E4EE">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61C6D6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Use this box only if you are using a Building Society  </w:t>
            </w:r>
          </w:p>
        </w:tc>
        <w:tc>
          <w:tcPr>
            <w:tcW w:w="475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9DFFC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bl>
    <w:p w14:paraId="5672E59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5370"/>
      </w:tblGrid>
      <w:tr w:rsidR="008B6C72" w:rsidRPr="008B6C72" w14:paraId="08EDDD3F" w14:textId="77777777" w:rsidTr="1E79E4EE">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DFA6C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When was your organisation set up?   </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6F0E0BF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3FD63E86"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84D7D8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What are the main aims and objectives of your organisation?  </w:t>
            </w:r>
          </w:p>
        </w:tc>
      </w:tr>
      <w:tr w:rsidR="008B6C72" w:rsidRPr="008B6C72" w14:paraId="71B9E83E"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296C4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652BB23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860BA5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1D8F3E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lastRenderedPageBreak/>
              <w:t> </w:t>
            </w:r>
          </w:p>
          <w:p w14:paraId="4B1167B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5C3C06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040F79D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lastRenderedPageBreak/>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7125"/>
      </w:tblGrid>
      <w:tr w:rsidR="008B6C72" w:rsidRPr="008B6C72" w14:paraId="63B8CFCE" w14:textId="77777777" w:rsidTr="00D02435">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C2664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Section 2:</w:t>
            </w:r>
            <w:r w:rsidRPr="1E79E4EE">
              <w:rPr>
                <w:rFonts w:ascii="Arial" w:eastAsia="Arial" w:hAnsi="Arial" w:cs="Arial"/>
                <w:color w:val="000000" w:themeColor="text1"/>
                <w:lang w:eastAsia="en-GB"/>
              </w:rPr>
              <w:t>  </w:t>
            </w:r>
          </w:p>
        </w:tc>
        <w:tc>
          <w:tcPr>
            <w:tcW w:w="7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D99F1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ABOUT YOUR PROJECT</w:t>
            </w:r>
            <w:r w:rsidRPr="1E79E4EE">
              <w:rPr>
                <w:rFonts w:ascii="Arial" w:eastAsia="Arial" w:hAnsi="Arial" w:cs="Arial"/>
                <w:lang w:eastAsia="en-GB"/>
              </w:rPr>
              <w:t>  </w:t>
            </w:r>
          </w:p>
        </w:tc>
      </w:tr>
      <w:tr w:rsidR="008B6C72" w:rsidRPr="008B6C72" w14:paraId="25F575A2"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08F03F" w14:textId="7DE14F74"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Please give a short factual description of your project in no more than </w:t>
            </w:r>
            <w:r w:rsidR="00D02435">
              <w:rPr>
                <w:rFonts w:ascii="Arial" w:eastAsia="Arial" w:hAnsi="Arial" w:cs="Arial"/>
                <w:lang w:eastAsia="en-GB"/>
              </w:rPr>
              <w:t>6</w:t>
            </w:r>
            <w:r w:rsidRPr="1E79E4EE">
              <w:rPr>
                <w:rFonts w:ascii="Arial" w:eastAsia="Arial" w:hAnsi="Arial" w:cs="Arial"/>
                <w:lang w:eastAsia="en-GB"/>
              </w:rPr>
              <w:t>00 words. </w:t>
            </w:r>
          </w:p>
        </w:tc>
      </w:tr>
      <w:tr w:rsidR="008B6C72" w:rsidRPr="008B6C72" w14:paraId="22B1535C"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AE8C0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73F1A5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AE2A37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3A5217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101659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DA219E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6EC8B5E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4F6D92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CF5613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CA06A9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1258E8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68DA887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78AE8997"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7D7B104" w14:textId="58950F2D"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What is the heritage that your project will focus on? </w:t>
            </w:r>
            <w:r w:rsidR="00D02435">
              <w:rPr>
                <w:rFonts w:ascii="Arial" w:eastAsia="Arial" w:hAnsi="Arial" w:cs="Arial"/>
                <w:lang w:eastAsia="en-GB"/>
              </w:rPr>
              <w:t>No more than 500 words.</w:t>
            </w:r>
          </w:p>
        </w:tc>
      </w:tr>
      <w:tr w:rsidR="008B6C72" w:rsidRPr="008B6C72" w14:paraId="43531D96"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E16D5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52BF29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205E10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697559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6BA44B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2EBCED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B69FEB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C5CB32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B52AE3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DF38C1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0F1DAE0F"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A2D04B" w14:textId="2730DBD5"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Will you work with another partner to deliver your project? If so, please explain what their role will be in no more than </w:t>
            </w:r>
            <w:r w:rsidR="00D02435">
              <w:rPr>
                <w:rFonts w:ascii="Arial" w:eastAsia="Arial" w:hAnsi="Arial" w:cs="Arial"/>
                <w:lang w:eastAsia="en-GB"/>
              </w:rPr>
              <w:t>5</w:t>
            </w:r>
            <w:r w:rsidRPr="1E79E4EE">
              <w:rPr>
                <w:rFonts w:ascii="Arial" w:eastAsia="Arial" w:hAnsi="Arial" w:cs="Arial"/>
                <w:lang w:eastAsia="en-GB"/>
              </w:rPr>
              <w:t>00 words. </w:t>
            </w:r>
          </w:p>
        </w:tc>
      </w:tr>
      <w:tr w:rsidR="00D02435" w:rsidRPr="008B6C72" w14:paraId="05319BEB" w14:textId="77777777" w:rsidTr="00D02435">
        <w:trPr>
          <w:trHeight w:val="3619"/>
        </w:trPr>
        <w:tc>
          <w:tcPr>
            <w:tcW w:w="9000" w:type="dxa"/>
            <w:gridSpan w:val="2"/>
            <w:tcBorders>
              <w:top w:val="single" w:sz="6" w:space="0" w:color="auto"/>
              <w:left w:val="single" w:sz="6" w:space="0" w:color="auto"/>
              <w:right w:val="single" w:sz="6" w:space="0" w:color="auto"/>
            </w:tcBorders>
            <w:shd w:val="clear" w:color="auto" w:fill="auto"/>
            <w:hideMark/>
          </w:tcPr>
          <w:p w14:paraId="00AB1CA4"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F7672FB"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E25D1E4"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BF1DA70"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855E6E3"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2F08FEF"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1CE88E9"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B671840"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C3C6D16" w14:textId="1D1A45A4"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6DCED223"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583AA6" w14:textId="42CB2B4F"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How you know there is a need or demand (or both) for your project? Who have you talked to about it? (</w:t>
            </w:r>
            <w:proofErr w:type="gramStart"/>
            <w:r w:rsidRPr="1E79E4EE">
              <w:rPr>
                <w:rFonts w:ascii="Arial" w:eastAsia="Arial" w:hAnsi="Arial" w:cs="Arial"/>
                <w:lang w:eastAsia="en-GB"/>
              </w:rPr>
              <w:t>e.g.</w:t>
            </w:r>
            <w:proofErr w:type="gramEnd"/>
            <w:r w:rsidRPr="1E79E4EE">
              <w:rPr>
                <w:rFonts w:ascii="Arial" w:eastAsia="Arial" w:hAnsi="Arial" w:cs="Arial"/>
                <w:lang w:eastAsia="en-GB"/>
              </w:rPr>
              <w:t xml:space="preserve"> local residents, other community groups, The Council, Heritage Organisations).  </w:t>
            </w:r>
            <w:r w:rsidR="00D02435">
              <w:rPr>
                <w:rFonts w:ascii="Arial" w:eastAsia="Arial" w:hAnsi="Arial" w:cs="Arial"/>
                <w:lang w:eastAsia="en-GB"/>
              </w:rPr>
              <w:t xml:space="preserve">No more than 500 words </w:t>
            </w:r>
          </w:p>
        </w:tc>
      </w:tr>
      <w:tr w:rsidR="008B6C72" w:rsidRPr="008B6C72" w14:paraId="79D9C2F3"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606EC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8863E5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111F04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83BFD3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06DA82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0066AFFC"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218E71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lastRenderedPageBreak/>
              <w:t>When will your project start and finish?  </w:t>
            </w:r>
          </w:p>
        </w:tc>
      </w:tr>
      <w:tr w:rsidR="008B6C72" w:rsidRPr="008B6C72" w14:paraId="2E5277C3"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79FA5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88694E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E0A74E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2336A62" w14:textId="77777777" w:rsid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151F5F4" w14:textId="77777777" w:rsidR="00D02435" w:rsidRDefault="00D02435" w:rsidP="00305AAD">
            <w:pPr>
              <w:spacing w:after="0" w:line="240" w:lineRule="auto"/>
              <w:jc w:val="both"/>
              <w:textAlignment w:val="baseline"/>
              <w:rPr>
                <w:rFonts w:ascii="Arial" w:eastAsia="Arial" w:hAnsi="Arial" w:cs="Arial"/>
                <w:lang w:eastAsia="en-GB"/>
              </w:rPr>
            </w:pPr>
          </w:p>
          <w:p w14:paraId="774E47C2" w14:textId="77777777" w:rsidR="00D02435" w:rsidRDefault="00D02435" w:rsidP="00305AAD">
            <w:pPr>
              <w:spacing w:after="0" w:line="240" w:lineRule="auto"/>
              <w:jc w:val="both"/>
              <w:textAlignment w:val="baseline"/>
              <w:rPr>
                <w:rFonts w:ascii="Arial" w:eastAsia="Arial" w:hAnsi="Arial" w:cs="Arial"/>
                <w:lang w:eastAsia="en-GB"/>
              </w:rPr>
            </w:pPr>
          </w:p>
          <w:p w14:paraId="27D10FD3" w14:textId="77777777" w:rsidR="00D02435" w:rsidRDefault="00D02435" w:rsidP="00305AAD">
            <w:pPr>
              <w:spacing w:after="0" w:line="240" w:lineRule="auto"/>
              <w:jc w:val="both"/>
              <w:textAlignment w:val="baseline"/>
              <w:rPr>
                <w:rFonts w:ascii="Arial" w:eastAsia="Arial" w:hAnsi="Arial" w:cs="Arial"/>
                <w:lang w:eastAsia="en-GB"/>
              </w:rPr>
            </w:pPr>
          </w:p>
          <w:p w14:paraId="5E01CCF5" w14:textId="77777777" w:rsidR="00D02435" w:rsidRPr="008B6C72" w:rsidRDefault="00D02435" w:rsidP="00305AAD">
            <w:pPr>
              <w:spacing w:after="0" w:line="240" w:lineRule="auto"/>
              <w:jc w:val="both"/>
              <w:textAlignment w:val="baseline"/>
              <w:rPr>
                <w:rFonts w:ascii="Arial" w:eastAsia="Arial" w:hAnsi="Arial" w:cs="Arial"/>
                <w:lang w:eastAsia="en-GB"/>
              </w:rPr>
            </w:pPr>
          </w:p>
          <w:p w14:paraId="0984E86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AD37C4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3ECA7F82"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C93A33" w14:textId="497C728C"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How </w:t>
            </w:r>
            <w:r w:rsidR="00D02435">
              <w:rPr>
                <w:rFonts w:ascii="Arial" w:eastAsia="Arial" w:hAnsi="Arial" w:cs="Arial"/>
                <w:lang w:eastAsia="en-GB"/>
              </w:rPr>
              <w:t>would you showcase</w:t>
            </w:r>
            <w:r w:rsidRPr="1E79E4EE">
              <w:rPr>
                <w:rFonts w:ascii="Arial" w:eastAsia="Arial" w:hAnsi="Arial" w:cs="Arial"/>
                <w:lang w:eastAsia="en-GB"/>
              </w:rPr>
              <w:t xml:space="preserve"> your project as part of Heritage Open Days and </w:t>
            </w:r>
            <w:r w:rsidR="00D02435">
              <w:rPr>
                <w:rFonts w:ascii="Arial" w:eastAsia="Arial" w:hAnsi="Arial" w:cs="Arial"/>
                <w:lang w:eastAsia="en-GB"/>
              </w:rPr>
              <w:t xml:space="preserve">where might this take place? </w:t>
            </w:r>
            <w:r w:rsidRPr="1E79E4EE">
              <w:rPr>
                <w:rFonts w:ascii="Arial" w:eastAsia="Arial" w:hAnsi="Arial" w:cs="Arial"/>
                <w:lang w:eastAsia="en-GB"/>
              </w:rPr>
              <w:t>  </w:t>
            </w:r>
          </w:p>
        </w:tc>
      </w:tr>
      <w:tr w:rsidR="00D02435" w:rsidRPr="008B6C72" w14:paraId="47540B6B" w14:textId="77777777" w:rsidTr="000234AB">
        <w:trPr>
          <w:trHeight w:val="3366"/>
        </w:trPr>
        <w:tc>
          <w:tcPr>
            <w:tcW w:w="9000" w:type="dxa"/>
            <w:gridSpan w:val="2"/>
            <w:tcBorders>
              <w:top w:val="single" w:sz="6" w:space="0" w:color="auto"/>
              <w:left w:val="single" w:sz="6" w:space="0" w:color="auto"/>
              <w:right w:val="single" w:sz="6" w:space="0" w:color="auto"/>
            </w:tcBorders>
            <w:shd w:val="clear" w:color="auto" w:fill="auto"/>
            <w:hideMark/>
          </w:tcPr>
          <w:p w14:paraId="798A74EA"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FB43B47"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052FFD0"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B2CB36B"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CEBD615"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68293AB4"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0BDF784"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62CD3A8C"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64C0484"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D563F3A"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0C476E6"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E809EAD" w14:textId="1C1245CD"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034D773F" w14:textId="77777777" w:rsidTr="00D0243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36D9C6" w14:textId="20190668" w:rsidR="008B6C72"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What are the opportunities for learning in your project?  </w:t>
            </w:r>
          </w:p>
        </w:tc>
      </w:tr>
      <w:tr w:rsidR="00D02435" w:rsidRPr="008B6C72" w14:paraId="6C31A155" w14:textId="77777777" w:rsidTr="00B56B57">
        <w:trPr>
          <w:trHeight w:val="3113"/>
        </w:trPr>
        <w:tc>
          <w:tcPr>
            <w:tcW w:w="9000" w:type="dxa"/>
            <w:gridSpan w:val="2"/>
            <w:tcBorders>
              <w:top w:val="single" w:sz="6" w:space="0" w:color="auto"/>
              <w:left w:val="single" w:sz="6" w:space="0" w:color="auto"/>
              <w:right w:val="single" w:sz="6" w:space="0" w:color="auto"/>
            </w:tcBorders>
            <w:shd w:val="clear" w:color="auto" w:fill="auto"/>
            <w:hideMark/>
          </w:tcPr>
          <w:p w14:paraId="4DE4582B"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C1750E0"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5867765"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29F2541"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FF1D670"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BBC488D"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138161A"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FB4A4DC"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025555A"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34837D5" w14:textId="77777777"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E64CDA3" w14:textId="3492D3ED" w:rsidR="00D02435" w:rsidRPr="008B6C72" w:rsidRDefault="00D02435"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47886A4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1596"/>
        <w:gridCol w:w="1505"/>
        <w:gridCol w:w="2409"/>
        <w:gridCol w:w="2210"/>
      </w:tblGrid>
      <w:tr w:rsidR="008B6C72" w:rsidRPr="008B6C72" w14:paraId="06B207DE" w14:textId="77777777" w:rsidTr="1E79E4EE">
        <w:trPr>
          <w:trHeight w:val="315"/>
        </w:trPr>
        <w:tc>
          <w:tcPr>
            <w:tcW w:w="1290" w:type="dxa"/>
            <w:tcBorders>
              <w:top w:val="single" w:sz="6" w:space="0" w:color="000000" w:themeColor="text1"/>
              <w:left w:val="single" w:sz="6" w:space="0" w:color="000000" w:themeColor="text1"/>
              <w:bottom w:val="nil"/>
              <w:right w:val="nil"/>
            </w:tcBorders>
            <w:shd w:val="clear" w:color="auto" w:fill="D9D9D9" w:themeFill="background1" w:themeFillShade="D9"/>
            <w:vAlign w:val="center"/>
            <w:hideMark/>
          </w:tcPr>
          <w:p w14:paraId="5761A63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Section 3: </w:t>
            </w:r>
            <w:r w:rsidRPr="1E79E4EE">
              <w:rPr>
                <w:rFonts w:ascii="Arial" w:eastAsia="Arial" w:hAnsi="Arial" w:cs="Arial"/>
                <w:color w:val="000000" w:themeColor="text1"/>
                <w:lang w:eastAsia="en-GB"/>
              </w:rPr>
              <w:t> </w:t>
            </w:r>
          </w:p>
        </w:tc>
        <w:tc>
          <w:tcPr>
            <w:tcW w:w="5490" w:type="dxa"/>
            <w:gridSpan w:val="3"/>
            <w:tcBorders>
              <w:top w:val="single" w:sz="6" w:space="0" w:color="000000" w:themeColor="text1"/>
              <w:left w:val="nil"/>
              <w:bottom w:val="nil"/>
              <w:right w:val="single" w:sz="6" w:space="0" w:color="000000" w:themeColor="text1"/>
            </w:tcBorders>
            <w:shd w:val="clear" w:color="auto" w:fill="D9D9D9" w:themeFill="background1" w:themeFillShade="D9"/>
            <w:vAlign w:val="center"/>
            <w:hideMark/>
          </w:tcPr>
          <w:p w14:paraId="583375C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PROJECT COSTS </w:t>
            </w:r>
            <w:r w:rsidRPr="1E79E4EE">
              <w:rPr>
                <w:rFonts w:ascii="Arial" w:eastAsia="Arial" w:hAnsi="Arial" w:cs="Arial"/>
                <w:color w:val="000000" w:themeColor="text1"/>
                <w:lang w:eastAsia="en-GB"/>
              </w:rPr>
              <w:t> </w:t>
            </w:r>
          </w:p>
        </w:tc>
        <w:tc>
          <w:tcPr>
            <w:tcW w:w="2205" w:type="dxa"/>
            <w:tcBorders>
              <w:top w:val="single" w:sz="6" w:space="0" w:color="000000" w:themeColor="text1"/>
              <w:left w:val="nil"/>
              <w:bottom w:val="nil"/>
              <w:right w:val="single" w:sz="6" w:space="0" w:color="000000" w:themeColor="text1"/>
            </w:tcBorders>
            <w:shd w:val="clear" w:color="auto" w:fill="D9D9D9" w:themeFill="background1" w:themeFillShade="D9"/>
            <w:hideMark/>
          </w:tcPr>
          <w:p w14:paraId="493B658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750ABE63" w14:textId="77777777" w:rsidTr="1E79E4EE">
        <w:trPr>
          <w:trHeight w:val="525"/>
        </w:trPr>
        <w:tc>
          <w:tcPr>
            <w:tcW w:w="9000" w:type="dxa"/>
            <w:gridSpan w:val="5"/>
            <w:tcBorders>
              <w:top w:val="nil"/>
              <w:left w:val="single" w:sz="6" w:space="0" w:color="000000" w:themeColor="text1"/>
              <w:bottom w:val="nil"/>
              <w:right w:val="single" w:sz="6" w:space="0" w:color="000000" w:themeColor="text1"/>
            </w:tcBorders>
            <w:shd w:val="clear" w:color="auto" w:fill="FFFFFF" w:themeFill="background1"/>
            <w:vAlign w:val="center"/>
            <w:hideMark/>
          </w:tcPr>
          <w:p w14:paraId="76E488B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Please provide a breakdown of what you will spend the grant on. </w:t>
            </w:r>
          </w:p>
          <w:p w14:paraId="385ECA9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p w14:paraId="278F26E0" w14:textId="21532786"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You should only add values in the VAT column where you or your organisation cannot claim them back. For more details contact HM Revenue and Customs (www.hmrc.gov.uk) to check how much value added tax (VAT) you will be able to claim back. If you underestimate costs for VAT, you will have to pay the extra </w:t>
            </w:r>
            <w:r w:rsidR="001E75BA" w:rsidRPr="1E79E4EE">
              <w:rPr>
                <w:rFonts w:ascii="Arial" w:eastAsia="Arial" w:hAnsi="Arial" w:cs="Arial"/>
                <w:lang w:eastAsia="en-GB"/>
              </w:rPr>
              <w:t>costs.</w:t>
            </w:r>
            <w:r w:rsidRPr="1E79E4EE">
              <w:rPr>
                <w:rFonts w:ascii="Arial" w:eastAsia="Arial" w:hAnsi="Arial" w:cs="Arial"/>
                <w:lang w:eastAsia="en-GB"/>
              </w:rPr>
              <w:t> </w:t>
            </w:r>
          </w:p>
          <w:p w14:paraId="39D32A4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56FA9049" w14:textId="77777777" w:rsidTr="1E79E4EE">
        <w:trPr>
          <w:trHeight w:val="75"/>
        </w:trPr>
        <w:tc>
          <w:tcPr>
            <w:tcW w:w="2895" w:type="dxa"/>
            <w:gridSpan w:val="2"/>
            <w:tcBorders>
              <w:top w:val="nil"/>
              <w:left w:val="single" w:sz="6" w:space="0" w:color="000000" w:themeColor="text1"/>
              <w:bottom w:val="single" w:sz="6" w:space="0" w:color="auto"/>
              <w:right w:val="nil"/>
            </w:tcBorders>
            <w:shd w:val="clear" w:color="auto" w:fill="D9D9D9" w:themeFill="background1" w:themeFillShade="D9"/>
            <w:vAlign w:val="center"/>
            <w:hideMark/>
          </w:tcPr>
          <w:p w14:paraId="3836C3D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ITEM  </w:t>
            </w:r>
          </w:p>
        </w:tc>
        <w:tc>
          <w:tcPr>
            <w:tcW w:w="1470" w:type="dxa"/>
            <w:tcBorders>
              <w:top w:val="nil"/>
              <w:left w:val="nil"/>
              <w:bottom w:val="single" w:sz="6" w:space="0" w:color="auto"/>
              <w:right w:val="nil"/>
            </w:tcBorders>
            <w:shd w:val="clear" w:color="auto" w:fill="D9D9D9" w:themeFill="background1" w:themeFillShade="D9"/>
            <w:vAlign w:val="center"/>
            <w:hideMark/>
          </w:tcPr>
          <w:p w14:paraId="2802F97A" w14:textId="77777777" w:rsidR="008B6C72" w:rsidRPr="008B6C72" w:rsidRDefault="008B6C72" w:rsidP="00305AAD">
            <w:pPr>
              <w:spacing w:after="0" w:line="240" w:lineRule="auto"/>
              <w:ind w:right="270"/>
              <w:jc w:val="both"/>
              <w:textAlignment w:val="baseline"/>
              <w:rPr>
                <w:rFonts w:ascii="Arial" w:eastAsia="Arial" w:hAnsi="Arial" w:cs="Arial"/>
                <w:lang w:eastAsia="en-GB"/>
              </w:rPr>
            </w:pPr>
            <w:r w:rsidRPr="1E79E4EE">
              <w:rPr>
                <w:rFonts w:ascii="Arial" w:eastAsia="Arial" w:hAnsi="Arial" w:cs="Arial"/>
                <w:color w:val="000000" w:themeColor="text1"/>
                <w:lang w:eastAsia="en-GB"/>
              </w:rPr>
              <w:t>COST PER ITEM (NET) </w:t>
            </w:r>
          </w:p>
        </w:tc>
        <w:tc>
          <w:tcPr>
            <w:tcW w:w="2400" w:type="dxa"/>
            <w:tcBorders>
              <w:top w:val="nil"/>
              <w:left w:val="nil"/>
              <w:bottom w:val="single" w:sz="6" w:space="0" w:color="auto"/>
              <w:right w:val="single" w:sz="6" w:space="0" w:color="000000" w:themeColor="text1"/>
            </w:tcBorders>
            <w:shd w:val="clear" w:color="auto" w:fill="D9D9D9" w:themeFill="background1" w:themeFillShade="D9"/>
            <w:vAlign w:val="center"/>
            <w:hideMark/>
          </w:tcPr>
          <w:p w14:paraId="15297AE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VAT (irrecoverable) </w:t>
            </w:r>
          </w:p>
        </w:tc>
        <w:tc>
          <w:tcPr>
            <w:tcW w:w="2205" w:type="dxa"/>
            <w:tcBorders>
              <w:top w:val="nil"/>
              <w:left w:val="nil"/>
              <w:bottom w:val="single" w:sz="6" w:space="0" w:color="auto"/>
              <w:right w:val="single" w:sz="6" w:space="0" w:color="000000" w:themeColor="text1"/>
            </w:tcBorders>
            <w:shd w:val="clear" w:color="auto" w:fill="D9D9D9" w:themeFill="background1" w:themeFillShade="D9"/>
            <w:hideMark/>
          </w:tcPr>
          <w:p w14:paraId="735D225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TOTAL COST  </w:t>
            </w:r>
          </w:p>
        </w:tc>
      </w:tr>
      <w:tr w:rsidR="008B6C72" w:rsidRPr="008B6C72" w14:paraId="076992C3"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7E1AF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D0C0F"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47A3D"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A722104"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39B19EF"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30038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lastRenderedPageBreak/>
              <w:t>  </w:t>
            </w:r>
          </w:p>
          <w:p w14:paraId="65033C5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E8C61"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C369C"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157E28E"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3480B8CC"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3EB01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5D4D5"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2BE3E"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F791E01"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6B0AA1A8"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3E38E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B05F5"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07FBD"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9F159B0"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1480C424"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E8996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0CEB8"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73053"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AA5C4EF"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60526B81"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F15F3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E750F"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D7D24"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6F6ACDD"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1EC8E864"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F3302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BC893"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A78E8"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A1D3D64"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599E5041"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880D9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EE5E0"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4591CC"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4F72DA1"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78D8129A"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79B47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E084F"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1A3ED"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2DAA425"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r w:rsidR="008B6C72" w:rsidRPr="008B6C72" w14:paraId="2652F30A" w14:textId="77777777" w:rsidTr="1E79E4EE">
        <w:trPr>
          <w:trHeight w:val="525"/>
        </w:trPr>
        <w:tc>
          <w:tcPr>
            <w:tcW w:w="28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44EA51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TOTAL REQUESTED</w:t>
            </w:r>
            <w:r w:rsidRPr="1E79E4EE">
              <w:rPr>
                <w:rFonts w:ascii="Arial" w:eastAsia="Arial" w:hAnsi="Arial" w:cs="Arial"/>
                <w:color w:val="000000" w:themeColor="text1"/>
                <w:lang w:eastAsia="en-GB"/>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13D73"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F3E8B"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B4F2532" w14:textId="77777777" w:rsidR="008B6C72" w:rsidRPr="008B6C72" w:rsidRDefault="008B6C72" w:rsidP="00305AAD">
            <w:pPr>
              <w:spacing w:after="0" w:line="240" w:lineRule="auto"/>
              <w:ind w:right="555"/>
              <w:jc w:val="both"/>
              <w:textAlignment w:val="baseline"/>
              <w:rPr>
                <w:rFonts w:ascii="Arial" w:eastAsia="Arial" w:hAnsi="Arial" w:cs="Arial"/>
                <w:lang w:eastAsia="en-GB"/>
              </w:rPr>
            </w:pPr>
            <w:r w:rsidRPr="1E79E4EE">
              <w:rPr>
                <w:rFonts w:ascii="Arial" w:eastAsia="Arial" w:hAnsi="Arial" w:cs="Arial"/>
                <w:color w:val="000000" w:themeColor="text1"/>
                <w:lang w:eastAsia="en-GB"/>
              </w:rPr>
              <w:t> </w:t>
            </w:r>
          </w:p>
        </w:tc>
      </w:tr>
    </w:tbl>
    <w:p w14:paraId="5742947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235"/>
        <w:gridCol w:w="2250"/>
        <w:gridCol w:w="2250"/>
      </w:tblGrid>
      <w:tr w:rsidR="008B6C72" w:rsidRPr="008B6C72" w14:paraId="34E2B25F"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0472853" w14:textId="06AFCC0A" w:rsidR="008B6C72" w:rsidRPr="008B6C72" w:rsidRDefault="008B6C72" w:rsidP="00305AAD">
            <w:pPr>
              <w:spacing w:after="0" w:line="240" w:lineRule="auto"/>
              <w:jc w:val="both"/>
              <w:textAlignment w:val="baseline"/>
              <w:divId w:val="1606573985"/>
              <w:rPr>
                <w:rFonts w:ascii="Arial" w:eastAsia="Arial" w:hAnsi="Arial" w:cs="Arial"/>
                <w:lang w:eastAsia="en-GB"/>
              </w:rPr>
            </w:pPr>
            <w:r w:rsidRPr="1E79E4EE">
              <w:rPr>
                <w:rFonts w:ascii="Arial" w:eastAsia="Arial" w:hAnsi="Arial" w:cs="Arial"/>
                <w:lang w:eastAsia="en-GB"/>
              </w:rPr>
              <w:t xml:space="preserve">How did you calculate your costs? How do you know your costs are realistic? (e.g.: you have obtained </w:t>
            </w:r>
            <w:r w:rsidR="001E75BA" w:rsidRPr="1E79E4EE">
              <w:rPr>
                <w:rFonts w:ascii="Arial" w:eastAsia="Arial" w:hAnsi="Arial" w:cs="Arial"/>
                <w:lang w:eastAsia="en-GB"/>
              </w:rPr>
              <w:t>quotes,</w:t>
            </w:r>
            <w:r w:rsidRPr="1E79E4EE">
              <w:rPr>
                <w:rFonts w:ascii="Arial" w:eastAsia="Arial" w:hAnsi="Arial" w:cs="Arial"/>
                <w:lang w:eastAsia="en-GB"/>
              </w:rPr>
              <w:t xml:space="preserve"> or you have paid for similar work in the past).  </w:t>
            </w:r>
          </w:p>
        </w:tc>
      </w:tr>
      <w:tr w:rsidR="008B6C72" w:rsidRPr="008B6C72" w14:paraId="33E70487"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7E1C58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B63657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F37901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19ECB3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27229310"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A5791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Are you applying for the full amount listed above?  </w:t>
            </w:r>
          </w:p>
        </w:tc>
      </w:tr>
      <w:tr w:rsidR="008B6C72" w:rsidRPr="008B6C72" w14:paraId="2CCB0F9E" w14:textId="77777777" w:rsidTr="1E79E4EE">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70996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Yes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EB95D3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3A7A6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No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67760D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2845FA96"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22EF6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Please list any matched funding contributions, including those you have received from outside sources if applicable.  </w:t>
            </w:r>
          </w:p>
        </w:tc>
      </w:tr>
      <w:tr w:rsidR="008B6C72" w:rsidRPr="008B6C72" w14:paraId="419728FF"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FAB15A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169596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5F0C860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E7F3D4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455"/>
        <w:gridCol w:w="795"/>
        <w:gridCol w:w="1035"/>
        <w:gridCol w:w="405"/>
        <w:gridCol w:w="2250"/>
        <w:gridCol w:w="2250"/>
      </w:tblGrid>
      <w:tr w:rsidR="008B6C72" w:rsidRPr="008B6C72" w14:paraId="29D9BD60" w14:textId="77777777" w:rsidTr="1E79E4EE">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5E61C5" w14:textId="77777777" w:rsidR="008B6C72" w:rsidRPr="008B6C72" w:rsidRDefault="008B6C72" w:rsidP="00305AAD">
            <w:pPr>
              <w:spacing w:after="0" w:line="240" w:lineRule="auto"/>
              <w:jc w:val="both"/>
              <w:textAlignment w:val="baseline"/>
              <w:divId w:val="1908422055"/>
              <w:rPr>
                <w:rFonts w:ascii="Arial" w:eastAsia="Arial" w:hAnsi="Arial" w:cs="Arial"/>
                <w:lang w:eastAsia="en-GB"/>
              </w:rPr>
            </w:pPr>
            <w:r w:rsidRPr="1E79E4EE">
              <w:rPr>
                <w:rFonts w:ascii="Arial" w:eastAsia="Arial" w:hAnsi="Arial" w:cs="Arial"/>
                <w:b/>
                <w:bCs/>
                <w:color w:val="000000" w:themeColor="text1"/>
                <w:lang w:eastAsia="en-GB"/>
              </w:rPr>
              <w:t>Section 4: Declarations &amp; Disclaimer (to be signed by the person submitting this application)</w:t>
            </w:r>
            <w:r w:rsidRPr="1E79E4EE">
              <w:rPr>
                <w:rFonts w:ascii="Arial" w:eastAsia="Arial" w:hAnsi="Arial" w:cs="Arial"/>
                <w:color w:val="000000" w:themeColor="text1"/>
                <w:lang w:eastAsia="en-GB"/>
              </w:rPr>
              <w:t>  </w:t>
            </w:r>
          </w:p>
        </w:tc>
      </w:tr>
      <w:tr w:rsidR="008B6C72" w:rsidRPr="008B6C72" w14:paraId="1CCA024C" w14:textId="77777777" w:rsidTr="1E79E4EE">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142DAA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0000" w:themeColor="text1"/>
                <w:lang w:eastAsia="en-GB"/>
              </w:rPr>
              <w:t>Are you, or any of the officers of the group, related to a councillors or employee of St Helens Borough Council  </w:t>
            </w:r>
          </w:p>
        </w:tc>
      </w:tr>
      <w:tr w:rsidR="008B6C72" w:rsidRPr="008B6C72" w14:paraId="7EC085CB" w14:textId="77777777" w:rsidTr="1E79E4EE">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C6CCB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Yes</w:t>
            </w:r>
            <w:r w:rsidRPr="1E79E4EE">
              <w:rPr>
                <w:rFonts w:ascii="Arial" w:eastAsia="Arial" w:hAnsi="Arial" w:cs="Arial"/>
                <w:color w:val="000000" w:themeColor="text1"/>
                <w:lang w:eastAsia="en-GB"/>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1A9522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79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7C1F77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No</w:t>
            </w:r>
            <w:r w:rsidRPr="1E79E4EE">
              <w:rPr>
                <w:rFonts w:ascii="Arial" w:eastAsia="Arial" w:hAnsi="Arial" w:cs="Arial"/>
                <w:color w:val="000000" w:themeColor="text1"/>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740554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489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14104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If yes, please provide their name and job title below.</w:t>
            </w:r>
            <w:r w:rsidRPr="1E79E4EE">
              <w:rPr>
                <w:rFonts w:ascii="Arial" w:eastAsia="Arial" w:hAnsi="Arial" w:cs="Arial"/>
                <w:color w:val="000000" w:themeColor="text1"/>
                <w:lang w:eastAsia="en-GB"/>
              </w:rPr>
              <w:t>  </w:t>
            </w:r>
          </w:p>
        </w:tc>
      </w:tr>
      <w:tr w:rsidR="008B6C72" w:rsidRPr="008B6C72" w14:paraId="5037F0BF" w14:textId="77777777" w:rsidTr="1E79E4EE">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auto"/>
            <w:hideMark/>
          </w:tcPr>
          <w:p w14:paraId="3AD9CA7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5DA72C8E" w14:textId="77777777" w:rsidTr="1E79E4EE">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1BA2DC" w14:textId="70026EA5" w:rsidR="008B6C72" w:rsidRPr="008B6C72" w:rsidRDefault="008B6C72" w:rsidP="00FB1C2B">
            <w:pPr>
              <w:numPr>
                <w:ilvl w:val="0"/>
                <w:numId w:val="1"/>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 xml:space="preserve">I have read, </w:t>
            </w:r>
            <w:proofErr w:type="gramStart"/>
            <w:r w:rsidRPr="1E79E4EE">
              <w:rPr>
                <w:rFonts w:ascii="Arial" w:eastAsia="Arial" w:hAnsi="Arial" w:cs="Arial"/>
                <w:lang w:eastAsia="en-GB"/>
              </w:rPr>
              <w:t>understand</w:t>
            </w:r>
            <w:proofErr w:type="gramEnd"/>
            <w:r w:rsidRPr="1E79E4EE">
              <w:rPr>
                <w:rFonts w:ascii="Arial" w:eastAsia="Arial" w:hAnsi="Arial" w:cs="Arial"/>
                <w:lang w:eastAsia="en-GB"/>
              </w:rPr>
              <w:t xml:space="preserve"> and accept the notes at the beginning of this application form. I agree that you can check the information in it and any supporting documents with other people and organisations.</w:t>
            </w:r>
          </w:p>
          <w:p w14:paraId="784392BB" w14:textId="285BACB3" w:rsidR="008B6C72" w:rsidRPr="008B6C72" w:rsidRDefault="008B6C72" w:rsidP="00FB1C2B">
            <w:pPr>
              <w:spacing w:after="0" w:line="240" w:lineRule="auto"/>
              <w:ind w:left="553" w:hanging="283"/>
              <w:textAlignment w:val="baseline"/>
              <w:rPr>
                <w:rFonts w:ascii="Arial" w:eastAsia="Arial" w:hAnsi="Arial" w:cs="Arial"/>
                <w:lang w:eastAsia="en-GB"/>
              </w:rPr>
            </w:pPr>
          </w:p>
          <w:p w14:paraId="536114B5" w14:textId="4E676608" w:rsidR="008B6C72" w:rsidRPr="008B6C72" w:rsidRDefault="008B6C72" w:rsidP="00FB1C2B">
            <w:pPr>
              <w:numPr>
                <w:ilvl w:val="0"/>
                <w:numId w:val="2"/>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 xml:space="preserve">I have read and understand the Grant terms and Conditions provided as part of this application </w:t>
            </w:r>
            <w:r w:rsidR="00FB1C2B" w:rsidRPr="1E79E4EE">
              <w:rPr>
                <w:rFonts w:ascii="Arial" w:eastAsia="Arial" w:hAnsi="Arial" w:cs="Arial"/>
                <w:lang w:eastAsia="en-GB"/>
              </w:rPr>
              <w:t>process.</w:t>
            </w:r>
          </w:p>
          <w:p w14:paraId="4E64387F" w14:textId="0AD403D4" w:rsidR="008B6C72" w:rsidRPr="008B6C72" w:rsidRDefault="008B6C72" w:rsidP="00FB1C2B">
            <w:pPr>
              <w:spacing w:after="0" w:line="240" w:lineRule="auto"/>
              <w:ind w:left="553" w:hanging="283"/>
              <w:textAlignment w:val="baseline"/>
              <w:rPr>
                <w:rFonts w:ascii="Arial" w:eastAsia="Arial" w:hAnsi="Arial" w:cs="Arial"/>
                <w:lang w:eastAsia="en-GB"/>
              </w:rPr>
            </w:pPr>
          </w:p>
          <w:p w14:paraId="75D84AAF" w14:textId="02A394E4" w:rsidR="008B6C72" w:rsidRPr="008B6C72" w:rsidRDefault="008B6C72" w:rsidP="00FB1C2B">
            <w:pPr>
              <w:numPr>
                <w:ilvl w:val="0"/>
                <w:numId w:val="3"/>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My organisation has the power to accept a grant, under your terms, and the power to pay back the grant if the terms are not being met.</w:t>
            </w:r>
          </w:p>
          <w:p w14:paraId="05B600A8" w14:textId="58939D22" w:rsidR="008B6C72" w:rsidRPr="008B6C72" w:rsidRDefault="008B6C72" w:rsidP="00FB1C2B">
            <w:pPr>
              <w:spacing w:after="0" w:line="240" w:lineRule="auto"/>
              <w:ind w:left="553" w:hanging="283"/>
              <w:textAlignment w:val="baseline"/>
              <w:rPr>
                <w:rFonts w:ascii="Arial" w:eastAsia="Arial" w:hAnsi="Arial" w:cs="Arial"/>
                <w:lang w:eastAsia="en-GB"/>
              </w:rPr>
            </w:pPr>
          </w:p>
          <w:p w14:paraId="3243E1DB" w14:textId="320004EF" w:rsidR="008B6C72" w:rsidRPr="008B6C72" w:rsidRDefault="008B6C72" w:rsidP="00FB1C2B">
            <w:pPr>
              <w:numPr>
                <w:ilvl w:val="0"/>
                <w:numId w:val="4"/>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 xml:space="preserve">I understand that any misleading statements (whether deliberate or accidental) I give at any point during the application process, or any information I knowingly withhold, </w:t>
            </w:r>
            <w:r w:rsidRPr="1E79E4EE">
              <w:rPr>
                <w:rFonts w:ascii="Arial" w:eastAsia="Arial" w:hAnsi="Arial" w:cs="Arial"/>
                <w:lang w:eastAsia="en-GB"/>
              </w:rPr>
              <w:lastRenderedPageBreak/>
              <w:t>could mean my organisation’s application is not valid, in which case you will cancel the grant and claim back the money we have received, stop assessing and return the application, or withdraw any grant you offered my organisation.</w:t>
            </w:r>
          </w:p>
          <w:p w14:paraId="713C6A91" w14:textId="45CA1EAA" w:rsidR="008B6C72" w:rsidRPr="008B6C72" w:rsidRDefault="008B6C72" w:rsidP="00FB1C2B">
            <w:pPr>
              <w:spacing w:after="0" w:line="240" w:lineRule="auto"/>
              <w:ind w:left="553" w:hanging="283"/>
              <w:textAlignment w:val="baseline"/>
              <w:rPr>
                <w:rFonts w:ascii="Arial" w:eastAsia="Arial" w:hAnsi="Arial" w:cs="Arial"/>
                <w:lang w:eastAsia="en-GB"/>
              </w:rPr>
            </w:pPr>
          </w:p>
          <w:p w14:paraId="35D13EFA" w14:textId="7607316D" w:rsidR="008B6C72" w:rsidRPr="008B6C72" w:rsidRDefault="008B6C72" w:rsidP="00FB1C2B">
            <w:pPr>
              <w:numPr>
                <w:ilvl w:val="0"/>
                <w:numId w:val="5"/>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I am authorised to put forward this application on behalf of my organisation.</w:t>
            </w:r>
          </w:p>
          <w:p w14:paraId="3769D1DD" w14:textId="0D00225B" w:rsidR="008B6C72" w:rsidRPr="008B6C72" w:rsidRDefault="008B6C72" w:rsidP="00FB1C2B">
            <w:pPr>
              <w:spacing w:after="0" w:line="240" w:lineRule="auto"/>
              <w:ind w:left="553" w:hanging="283"/>
              <w:textAlignment w:val="baseline"/>
              <w:rPr>
                <w:rFonts w:ascii="Arial" w:eastAsia="Arial" w:hAnsi="Arial" w:cs="Arial"/>
                <w:lang w:eastAsia="en-GB"/>
              </w:rPr>
            </w:pPr>
          </w:p>
          <w:p w14:paraId="71A4EB57" w14:textId="0945DA77" w:rsidR="008B6C72" w:rsidRPr="008B6C72" w:rsidRDefault="008B6C72" w:rsidP="00FB1C2B">
            <w:pPr>
              <w:numPr>
                <w:ilvl w:val="0"/>
                <w:numId w:val="6"/>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 xml:space="preserve">I do not personally financially benefit from this </w:t>
            </w:r>
            <w:r w:rsidR="001E75BA" w:rsidRPr="1E79E4EE">
              <w:rPr>
                <w:rFonts w:ascii="Arial" w:eastAsia="Arial" w:hAnsi="Arial" w:cs="Arial"/>
                <w:lang w:eastAsia="en-GB"/>
              </w:rPr>
              <w:t>application.</w:t>
            </w:r>
          </w:p>
          <w:p w14:paraId="5EE56390" w14:textId="06F09D5D" w:rsidR="008B6C72" w:rsidRPr="008B6C72" w:rsidRDefault="008B6C72" w:rsidP="00FB1C2B">
            <w:pPr>
              <w:spacing w:after="0" w:line="240" w:lineRule="auto"/>
              <w:ind w:left="553" w:hanging="283"/>
              <w:textAlignment w:val="baseline"/>
              <w:rPr>
                <w:rFonts w:ascii="Arial" w:eastAsia="Arial" w:hAnsi="Arial" w:cs="Arial"/>
                <w:lang w:eastAsia="en-GB"/>
              </w:rPr>
            </w:pPr>
          </w:p>
          <w:p w14:paraId="21296800" w14:textId="57D19A47" w:rsidR="008B6C72" w:rsidRPr="008B6C72" w:rsidRDefault="008B6C72" w:rsidP="00FB1C2B">
            <w:pPr>
              <w:numPr>
                <w:ilvl w:val="0"/>
                <w:numId w:val="7"/>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On behalf of my organisation, I agree that if we receive any grant from you for our project, we will keep to the standard terms of grant (and those of the National Lottery Heritage Fund as the origin of the funds) and any further terms and conditions set out in the grant notification letter.</w:t>
            </w:r>
          </w:p>
          <w:p w14:paraId="4C8795ED" w14:textId="1F18770D" w:rsidR="008B6C72" w:rsidRPr="008B6C72" w:rsidRDefault="008B6C72" w:rsidP="00FB1C2B">
            <w:pPr>
              <w:spacing w:after="0" w:line="240" w:lineRule="auto"/>
              <w:ind w:left="553" w:hanging="283"/>
              <w:textAlignment w:val="baseline"/>
              <w:rPr>
                <w:rFonts w:ascii="Arial" w:eastAsia="Arial" w:hAnsi="Arial" w:cs="Arial"/>
                <w:lang w:eastAsia="en-GB"/>
              </w:rPr>
            </w:pPr>
          </w:p>
          <w:p w14:paraId="088F7B58" w14:textId="089BFEB9" w:rsidR="008B6C72" w:rsidRPr="008B6C72" w:rsidRDefault="008B6C72" w:rsidP="00FB1C2B">
            <w:pPr>
              <w:numPr>
                <w:ilvl w:val="0"/>
                <w:numId w:val="8"/>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I agree that project details and organisation names may be used for publicity purposes.</w:t>
            </w:r>
          </w:p>
          <w:p w14:paraId="037B9512" w14:textId="6387C03E" w:rsidR="008B6C72" w:rsidRPr="008B6C72" w:rsidRDefault="008B6C72" w:rsidP="00FB1C2B">
            <w:pPr>
              <w:spacing w:after="0" w:line="240" w:lineRule="auto"/>
              <w:ind w:left="553" w:hanging="283"/>
              <w:textAlignment w:val="baseline"/>
              <w:rPr>
                <w:rFonts w:ascii="Arial" w:eastAsia="Arial" w:hAnsi="Arial" w:cs="Arial"/>
                <w:lang w:eastAsia="en-GB"/>
              </w:rPr>
            </w:pPr>
          </w:p>
          <w:p w14:paraId="37128C8F" w14:textId="69E6FDD6" w:rsidR="008B6C72" w:rsidRPr="008B6C72" w:rsidRDefault="008B6C72" w:rsidP="00FB1C2B">
            <w:pPr>
              <w:numPr>
                <w:ilvl w:val="0"/>
                <w:numId w:val="9"/>
              </w:numPr>
              <w:spacing w:after="0" w:line="240" w:lineRule="auto"/>
              <w:ind w:left="553" w:hanging="283"/>
              <w:textAlignment w:val="baseline"/>
              <w:rPr>
                <w:rFonts w:ascii="Arial" w:eastAsia="Arial" w:hAnsi="Arial" w:cs="Arial"/>
                <w:lang w:eastAsia="en-GB"/>
              </w:rPr>
            </w:pPr>
            <w:r w:rsidRPr="1E79E4EE">
              <w:rPr>
                <w:rFonts w:ascii="Arial" w:eastAsia="Arial" w:hAnsi="Arial" w:cs="Arial"/>
                <w:lang w:eastAsia="en-GB"/>
              </w:rPr>
              <w:t>I hereby declare that to the best of my knowledge the information I have given is true and accurate. I agree to be bound by the terms and conditions of the grant.</w:t>
            </w:r>
          </w:p>
        </w:tc>
      </w:tr>
      <w:tr w:rsidR="008B6C72" w:rsidRPr="008B6C72" w14:paraId="5FF5D6D9" w14:textId="77777777" w:rsidTr="1E79E4EE">
        <w:trPr>
          <w:trHeight w:val="300"/>
        </w:trPr>
        <w:tc>
          <w:tcPr>
            <w:tcW w:w="226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651EE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lastRenderedPageBreak/>
              <w:t>Name:</w:t>
            </w:r>
            <w:r w:rsidRPr="1E79E4EE">
              <w:rPr>
                <w:rFonts w:ascii="Arial" w:eastAsia="Arial" w:hAnsi="Arial" w:cs="Arial"/>
                <w:color w:val="000000" w:themeColor="text1"/>
                <w:lang w:eastAsia="en-GB"/>
              </w:rPr>
              <w:t>  </w:t>
            </w:r>
          </w:p>
        </w:tc>
        <w:tc>
          <w:tcPr>
            <w:tcW w:w="22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602DA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7C5666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Job Title:</w:t>
            </w:r>
            <w:r w:rsidRPr="1E79E4EE">
              <w:rPr>
                <w:rFonts w:ascii="Arial" w:eastAsia="Arial" w:hAnsi="Arial" w:cs="Arial"/>
                <w:color w:val="000000" w:themeColor="text1"/>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AF6FA8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01F7284C" w14:textId="77777777" w:rsidTr="1E79E4EE">
        <w:trPr>
          <w:trHeight w:val="300"/>
        </w:trPr>
        <w:tc>
          <w:tcPr>
            <w:tcW w:w="226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40197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Signed:</w:t>
            </w:r>
            <w:r w:rsidRPr="1E79E4EE">
              <w:rPr>
                <w:rFonts w:ascii="Arial" w:eastAsia="Arial" w:hAnsi="Arial" w:cs="Arial"/>
                <w:color w:val="000000" w:themeColor="text1"/>
                <w:lang w:eastAsia="en-GB"/>
              </w:rPr>
              <w:t>  </w:t>
            </w:r>
          </w:p>
        </w:tc>
        <w:tc>
          <w:tcPr>
            <w:tcW w:w="22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71D29B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D642B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Print Name:</w:t>
            </w:r>
            <w:r w:rsidRPr="1E79E4EE">
              <w:rPr>
                <w:rFonts w:ascii="Arial" w:eastAsia="Arial" w:hAnsi="Arial" w:cs="Arial"/>
                <w:color w:val="000000" w:themeColor="text1"/>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AC9921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15535ACC" w14:textId="77777777" w:rsidTr="1E79E4EE">
        <w:trPr>
          <w:trHeight w:val="300"/>
        </w:trPr>
        <w:tc>
          <w:tcPr>
            <w:tcW w:w="226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D1A33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Position:</w:t>
            </w:r>
            <w:r w:rsidRPr="1E79E4EE">
              <w:rPr>
                <w:rFonts w:ascii="Arial" w:eastAsia="Arial" w:hAnsi="Arial" w:cs="Arial"/>
                <w:color w:val="000000" w:themeColor="text1"/>
                <w:lang w:eastAsia="en-GB"/>
              </w:rPr>
              <w:t>  </w:t>
            </w:r>
          </w:p>
        </w:tc>
        <w:tc>
          <w:tcPr>
            <w:tcW w:w="22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6EF98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6688A2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Date:</w:t>
            </w:r>
            <w:r w:rsidRPr="1E79E4EE">
              <w:rPr>
                <w:rFonts w:ascii="Arial" w:eastAsia="Arial" w:hAnsi="Arial" w:cs="Arial"/>
                <w:color w:val="000000" w:themeColor="text1"/>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3880C7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39CEF99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44AA3A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shd w:val="clear" w:color="auto" w:fill="D9D9D9"/>
        <w:tblCellMar>
          <w:left w:w="0" w:type="dxa"/>
          <w:right w:w="0" w:type="dxa"/>
        </w:tblCellMar>
        <w:tblLook w:val="04A0" w:firstRow="1" w:lastRow="0" w:firstColumn="1" w:lastColumn="0" w:noHBand="0" w:noVBand="1"/>
      </w:tblPr>
      <w:tblGrid>
        <w:gridCol w:w="1245"/>
        <w:gridCol w:w="7755"/>
      </w:tblGrid>
      <w:tr w:rsidR="008B6C72" w:rsidRPr="008B6C72" w14:paraId="18A08120" w14:textId="77777777" w:rsidTr="562D86E8">
        <w:trPr>
          <w:trHeight w:val="270"/>
        </w:trPr>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E75DAB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Section 6: </w:t>
            </w:r>
            <w:r w:rsidRPr="1E79E4EE">
              <w:rPr>
                <w:rFonts w:ascii="Arial" w:eastAsia="Arial" w:hAnsi="Arial" w:cs="Arial"/>
                <w:color w:val="000000" w:themeColor="text1"/>
                <w:lang w:eastAsia="en-GB"/>
              </w:rPr>
              <w:t> </w:t>
            </w:r>
          </w:p>
        </w:tc>
        <w:tc>
          <w:tcPr>
            <w:tcW w:w="7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A53B70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Privacy Notice    </w:t>
            </w:r>
            <w:r w:rsidRPr="1E79E4EE">
              <w:rPr>
                <w:rFonts w:ascii="Arial" w:eastAsia="Arial" w:hAnsi="Arial" w:cs="Arial"/>
                <w:color w:val="000000" w:themeColor="text1"/>
                <w:lang w:eastAsia="en-GB"/>
              </w:rPr>
              <w:t> </w:t>
            </w:r>
          </w:p>
        </w:tc>
      </w:tr>
      <w:tr w:rsidR="008B6C72" w:rsidRPr="008B6C72" w14:paraId="623AE14C" w14:textId="77777777" w:rsidTr="562D86E8">
        <w:trPr>
          <w:trHeight w:val="5805"/>
        </w:trPr>
        <w:tc>
          <w:tcPr>
            <w:tcW w:w="9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086615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STHBC is the data controller for the person information you provide. </w:t>
            </w:r>
          </w:p>
          <w:p w14:paraId="1E515A1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1F903A3" w14:textId="7A9E69D2" w:rsidR="008B6C72" w:rsidRPr="008B6C72" w:rsidRDefault="008B6C72" w:rsidP="00305AAD">
            <w:pPr>
              <w:spacing w:after="0" w:line="240" w:lineRule="auto"/>
              <w:jc w:val="both"/>
              <w:textAlignment w:val="baseline"/>
              <w:rPr>
                <w:rFonts w:ascii="Arial" w:eastAsia="Arial" w:hAnsi="Arial" w:cs="Arial"/>
                <w:lang w:eastAsia="en-GB"/>
              </w:rPr>
            </w:pPr>
            <w:r w:rsidRPr="562D86E8">
              <w:rPr>
                <w:rFonts w:ascii="Arial" w:eastAsia="Arial" w:hAnsi="Arial" w:cs="Arial"/>
                <w:color w:val="333333"/>
                <w:lang w:eastAsia="en-GB"/>
              </w:rPr>
              <w:t xml:space="preserve">The council has a Data Protection Officer who has overall responsibility for data protection in the </w:t>
            </w:r>
            <w:r w:rsidR="3ED1C6F4" w:rsidRPr="562D86E8">
              <w:rPr>
                <w:rFonts w:ascii="Arial" w:eastAsia="Arial" w:hAnsi="Arial" w:cs="Arial"/>
                <w:color w:val="333333"/>
                <w:lang w:eastAsia="en-GB"/>
              </w:rPr>
              <w:t>council and</w:t>
            </w:r>
            <w:r w:rsidRPr="562D86E8">
              <w:rPr>
                <w:rFonts w:ascii="Arial" w:eastAsia="Arial" w:hAnsi="Arial" w:cs="Arial"/>
                <w:color w:val="333333"/>
                <w:lang w:eastAsia="en-GB"/>
              </w:rPr>
              <w:t xml:space="preserve"> acts in an independent manner in line with legislation. The council's Data Protection Officer can be contacted via email at </w:t>
            </w:r>
            <w:r w:rsidRPr="562D86E8">
              <w:rPr>
                <w:rFonts w:ascii="Arial" w:eastAsia="Arial" w:hAnsi="Arial" w:cs="Arial"/>
                <w:color w:val="0070BA"/>
                <w:u w:val="single"/>
                <w:lang w:eastAsia="en-GB"/>
              </w:rPr>
              <w:t>dataprotection@sthelens.gov.uk</w:t>
            </w:r>
            <w:r w:rsidRPr="562D86E8">
              <w:rPr>
                <w:rFonts w:ascii="Arial" w:eastAsia="Arial" w:hAnsi="Arial" w:cs="Arial"/>
                <w:color w:val="333333"/>
                <w:lang w:eastAsia="en-GB"/>
              </w:rPr>
              <w:t>. </w:t>
            </w:r>
          </w:p>
          <w:p w14:paraId="390D464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D4ED9C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Using your personal information.  </w:t>
            </w:r>
          </w:p>
          <w:p w14:paraId="65049C86"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CF5B19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We collect and hold information about </w:t>
            </w:r>
            <w:proofErr w:type="gramStart"/>
            <w:r w:rsidRPr="1E79E4EE">
              <w:rPr>
                <w:rFonts w:ascii="Arial" w:eastAsia="Arial" w:hAnsi="Arial" w:cs="Arial"/>
                <w:lang w:eastAsia="en-GB"/>
              </w:rPr>
              <w:t>in order to</w:t>
            </w:r>
            <w:proofErr w:type="gramEnd"/>
            <w:r w:rsidRPr="1E79E4EE">
              <w:rPr>
                <w:rFonts w:ascii="Arial" w:eastAsia="Arial" w:hAnsi="Arial" w:cs="Arial"/>
                <w:lang w:eastAsia="en-GB"/>
              </w:rPr>
              <w:t>:  </w:t>
            </w:r>
          </w:p>
          <w:p w14:paraId="78AB0A2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4B176C6" w14:textId="2E78AFE8" w:rsidR="008B6C72" w:rsidRPr="008B6C72" w:rsidRDefault="008B6C72" w:rsidP="005170EA">
            <w:pPr>
              <w:numPr>
                <w:ilvl w:val="0"/>
                <w:numId w:val="10"/>
              </w:numPr>
              <w:spacing w:after="0" w:line="240" w:lineRule="auto"/>
              <w:ind w:left="1080" w:firstLine="0"/>
              <w:jc w:val="both"/>
              <w:textAlignment w:val="baseline"/>
              <w:rPr>
                <w:rFonts w:ascii="Arial" w:eastAsia="Arial" w:hAnsi="Arial" w:cs="Arial"/>
                <w:lang w:eastAsia="en-GB"/>
              </w:rPr>
            </w:pPr>
            <w:r w:rsidRPr="1E79E4EE">
              <w:rPr>
                <w:rFonts w:ascii="Arial" w:eastAsia="Arial" w:hAnsi="Arial" w:cs="Arial"/>
                <w:lang w:eastAsia="en-GB"/>
              </w:rPr>
              <w:t xml:space="preserve">Process your grant application and keep you </w:t>
            </w:r>
            <w:r w:rsidR="001E75BA" w:rsidRPr="1E79E4EE">
              <w:rPr>
                <w:rFonts w:ascii="Arial" w:eastAsia="Arial" w:hAnsi="Arial" w:cs="Arial"/>
                <w:lang w:eastAsia="en-GB"/>
              </w:rPr>
              <w:t>informed.</w:t>
            </w:r>
            <w:r w:rsidRPr="1E79E4EE">
              <w:rPr>
                <w:rFonts w:ascii="Arial" w:eastAsia="Arial" w:hAnsi="Arial" w:cs="Arial"/>
                <w:lang w:eastAsia="en-GB"/>
              </w:rPr>
              <w:t>  </w:t>
            </w:r>
          </w:p>
          <w:p w14:paraId="37266678" w14:textId="5C733DC5" w:rsidR="008B6C72" w:rsidRPr="008B6C72" w:rsidRDefault="008B6C72" w:rsidP="005170EA">
            <w:pPr>
              <w:numPr>
                <w:ilvl w:val="0"/>
                <w:numId w:val="11"/>
              </w:numPr>
              <w:spacing w:after="0" w:line="240" w:lineRule="auto"/>
              <w:ind w:left="1080" w:firstLine="0"/>
              <w:jc w:val="both"/>
              <w:textAlignment w:val="baseline"/>
              <w:rPr>
                <w:rFonts w:ascii="Arial" w:eastAsia="Arial" w:hAnsi="Arial" w:cs="Arial"/>
                <w:lang w:eastAsia="en-GB"/>
              </w:rPr>
            </w:pPr>
            <w:r w:rsidRPr="1E79E4EE">
              <w:rPr>
                <w:rFonts w:ascii="Arial" w:eastAsia="Arial" w:hAnsi="Arial" w:cs="Arial"/>
                <w:lang w:eastAsia="en-GB"/>
              </w:rPr>
              <w:t xml:space="preserve">Provide support and guidance to your </w:t>
            </w:r>
            <w:r w:rsidR="001E75BA" w:rsidRPr="1E79E4EE">
              <w:rPr>
                <w:rFonts w:ascii="Arial" w:eastAsia="Arial" w:hAnsi="Arial" w:cs="Arial"/>
                <w:lang w:eastAsia="en-GB"/>
              </w:rPr>
              <w:t>organisation.</w:t>
            </w:r>
            <w:r w:rsidRPr="1E79E4EE">
              <w:rPr>
                <w:rFonts w:ascii="Arial" w:eastAsia="Arial" w:hAnsi="Arial" w:cs="Arial"/>
                <w:lang w:eastAsia="en-GB"/>
              </w:rPr>
              <w:t>  </w:t>
            </w:r>
          </w:p>
          <w:p w14:paraId="5735C99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583379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We will keep this information for 7 years.  </w:t>
            </w:r>
          </w:p>
          <w:p w14:paraId="55F95DB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A8E4ED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The information will be stored on STHBC’s SharePoint and can be viewed by relevant Officers and relevant administration within the Library Services Team only. </w:t>
            </w:r>
          </w:p>
          <w:p w14:paraId="2072670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FE6DC0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We will not share your data with external partners.  </w:t>
            </w:r>
          </w:p>
          <w:p w14:paraId="369478CC"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8EB0C0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We will not use our information to make automated decisions about you.   </w:t>
            </w:r>
          </w:p>
          <w:p w14:paraId="6C39C4F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F46BA0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Your data will not be transferred abroad.  </w:t>
            </w:r>
          </w:p>
          <w:p w14:paraId="575ABD0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F13DCA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The lawful basis for processing your persona data as set out in the General Data Protection Regulation is ‘Consent’.  </w:t>
            </w:r>
          </w:p>
          <w:p w14:paraId="4805350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0AD0547E" w14:textId="6C6EB537" w:rsidR="008B6C72" w:rsidRDefault="008B6C72" w:rsidP="00305AAD">
            <w:pPr>
              <w:spacing w:after="0" w:line="240" w:lineRule="auto"/>
              <w:jc w:val="both"/>
              <w:textAlignment w:val="baseline"/>
              <w:rPr>
                <w:rFonts w:ascii="Arial" w:eastAsia="Arial" w:hAnsi="Arial" w:cs="Arial"/>
                <w:color w:val="333333"/>
                <w:lang w:eastAsia="en-GB"/>
              </w:rPr>
            </w:pPr>
            <w:r w:rsidRPr="1E79E4EE">
              <w:rPr>
                <w:rFonts w:ascii="Arial" w:eastAsia="Arial" w:hAnsi="Arial" w:cs="Arial"/>
                <w:lang w:eastAsia="en-GB"/>
              </w:rPr>
              <w:t xml:space="preserve">You have the right to withdraw consent by contacting </w:t>
            </w:r>
            <w:r w:rsidR="00FB1C2B" w:rsidRPr="00C6790C">
              <w:rPr>
                <w:rFonts w:ascii="Arial" w:eastAsia="Arial" w:hAnsi="Arial" w:cs="Arial"/>
                <w:color w:val="0070BA"/>
                <w:u w:val="single"/>
                <w:lang w:eastAsia="en-GB"/>
              </w:rPr>
              <w:t>dataprotection@sthelens.gov.uk</w:t>
            </w:r>
            <w:r w:rsidRPr="1E79E4EE">
              <w:rPr>
                <w:rFonts w:ascii="Arial" w:eastAsia="Arial" w:hAnsi="Arial" w:cs="Arial"/>
                <w:color w:val="333333"/>
                <w:lang w:eastAsia="en-GB"/>
              </w:rPr>
              <w:t>. </w:t>
            </w:r>
          </w:p>
          <w:p w14:paraId="0640AF47" w14:textId="77777777" w:rsidR="00FB1C2B" w:rsidRPr="008B6C72" w:rsidRDefault="00FB1C2B" w:rsidP="00305AAD">
            <w:pPr>
              <w:spacing w:after="0" w:line="240" w:lineRule="auto"/>
              <w:jc w:val="both"/>
              <w:textAlignment w:val="baseline"/>
              <w:rPr>
                <w:rFonts w:ascii="Arial" w:eastAsia="Arial" w:hAnsi="Arial" w:cs="Arial"/>
                <w:lang w:eastAsia="en-GB"/>
              </w:rPr>
            </w:pPr>
          </w:p>
          <w:p w14:paraId="75461E6B"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333333"/>
                <w:lang w:eastAsia="en-GB"/>
              </w:rPr>
              <w:t> </w:t>
            </w:r>
          </w:p>
          <w:p w14:paraId="00C93434" w14:textId="77777777" w:rsidR="00C6790C" w:rsidRDefault="00C6790C" w:rsidP="00305AAD">
            <w:pPr>
              <w:spacing w:after="0" w:line="240" w:lineRule="auto"/>
              <w:jc w:val="both"/>
              <w:textAlignment w:val="baseline"/>
              <w:rPr>
                <w:rFonts w:ascii="Arial" w:eastAsia="Arial" w:hAnsi="Arial" w:cs="Arial"/>
                <w:b/>
                <w:bCs/>
                <w:lang w:eastAsia="en-GB"/>
              </w:rPr>
            </w:pPr>
          </w:p>
          <w:p w14:paraId="1E09D500" w14:textId="6E2AF36B"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 xml:space="preserve">Your Rights - </w:t>
            </w:r>
            <w:r w:rsidRPr="1E79E4EE">
              <w:rPr>
                <w:rFonts w:ascii="Arial" w:eastAsia="Arial" w:hAnsi="Arial" w:cs="Arial"/>
                <w:lang w:eastAsia="en-GB"/>
              </w:rPr>
              <w:t>You have the right to be informed about the information being held about you.   </w:t>
            </w:r>
          </w:p>
          <w:p w14:paraId="7A3D2AA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179A37B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You have the right for any inaccurate or incomplete data to be rectified. Contact  </w:t>
            </w:r>
          </w:p>
          <w:p w14:paraId="12582274" w14:textId="7CF649E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0070BA"/>
                <w:u w:val="single"/>
                <w:lang w:eastAsia="en-GB"/>
              </w:rPr>
              <w:t>dataprotection@sthelens.gov.uk</w:t>
            </w:r>
            <w:r w:rsidRPr="1E79E4EE">
              <w:rPr>
                <w:rFonts w:ascii="Arial" w:eastAsia="Arial" w:hAnsi="Arial" w:cs="Arial"/>
                <w:color w:val="333333"/>
                <w:lang w:eastAsia="en-GB"/>
              </w:rPr>
              <w:t>. </w:t>
            </w:r>
          </w:p>
          <w:p w14:paraId="5A2E6DB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4234F54E" w14:textId="77777777" w:rsidR="008B6C72" w:rsidRPr="008B6C72" w:rsidRDefault="008B6C72" w:rsidP="001C1560">
            <w:pPr>
              <w:spacing w:after="0" w:line="240" w:lineRule="auto"/>
              <w:textAlignment w:val="baseline"/>
              <w:rPr>
                <w:rFonts w:ascii="Arial" w:eastAsia="Arial" w:hAnsi="Arial" w:cs="Arial"/>
                <w:lang w:eastAsia="en-GB"/>
              </w:rPr>
            </w:pPr>
            <w:r w:rsidRPr="1E79E4EE">
              <w:rPr>
                <w:rFonts w:ascii="Arial" w:eastAsia="Arial" w:hAnsi="Arial" w:cs="Arial"/>
                <w:lang w:eastAsia="en-GB"/>
              </w:rPr>
              <w:t>  </w:t>
            </w:r>
          </w:p>
          <w:p w14:paraId="04B37EAA" w14:textId="4E0566A9" w:rsidR="008B6C72" w:rsidRPr="008B6C72" w:rsidRDefault="008B6C72" w:rsidP="001C1560">
            <w:pPr>
              <w:spacing w:after="0" w:line="240" w:lineRule="auto"/>
              <w:textAlignment w:val="baseline"/>
              <w:rPr>
                <w:rFonts w:ascii="Arial" w:eastAsia="Arial" w:hAnsi="Arial" w:cs="Arial"/>
                <w:lang w:eastAsia="en-GB"/>
              </w:rPr>
            </w:pPr>
            <w:r w:rsidRPr="1E79E4EE">
              <w:rPr>
                <w:rFonts w:ascii="Arial" w:eastAsia="Arial" w:hAnsi="Arial" w:cs="Arial"/>
                <w:lang w:eastAsia="en-GB"/>
              </w:rPr>
              <w:t xml:space="preserve">You have the right to our personal data being erased. Contact </w:t>
            </w:r>
            <w:r w:rsidRPr="1E79E4EE">
              <w:rPr>
                <w:rFonts w:ascii="Arial" w:eastAsia="Arial" w:hAnsi="Arial" w:cs="Arial"/>
                <w:color w:val="0070BA"/>
                <w:u w:val="single"/>
                <w:lang w:eastAsia="en-GB"/>
              </w:rPr>
              <w:t>dataprotection@sthelens.gov.uk</w:t>
            </w:r>
            <w:r w:rsidRPr="1E79E4EE">
              <w:rPr>
                <w:rFonts w:ascii="Arial" w:eastAsia="Arial" w:hAnsi="Arial" w:cs="Arial"/>
                <w:color w:val="333333"/>
                <w:lang w:eastAsia="en-GB"/>
              </w:rPr>
              <w:t>. </w:t>
            </w:r>
          </w:p>
          <w:p w14:paraId="750F049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5C30F87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Rights of Access</w:t>
            </w:r>
            <w:r w:rsidRPr="1E79E4EE">
              <w:rPr>
                <w:rFonts w:ascii="Arial" w:eastAsia="Arial" w:hAnsi="Arial" w:cs="Arial"/>
                <w:lang w:eastAsia="en-GB"/>
              </w:rPr>
              <w:t> </w:t>
            </w:r>
          </w:p>
          <w:p w14:paraId="5DB8C9C4" w14:textId="7C37CE1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xml:space="preserve">You have the right under the General Data Protection Regulation 2018 to request a copy of the information and to know what it is used for and how it has been shared. This is called right of subject access. To request a copy of your data or ask questions about how it is used </w:t>
            </w:r>
            <w:r w:rsidRPr="1E79E4EE">
              <w:rPr>
                <w:rFonts w:ascii="Arial" w:eastAsia="Arial" w:hAnsi="Arial" w:cs="Arial"/>
                <w:color w:val="333333"/>
                <w:lang w:eastAsia="en-GB"/>
              </w:rPr>
              <w:t>please email </w:t>
            </w:r>
            <w:r w:rsidRPr="1E79E4EE">
              <w:rPr>
                <w:rFonts w:ascii="Arial" w:eastAsia="Arial" w:hAnsi="Arial" w:cs="Arial"/>
                <w:color w:val="0070BA"/>
                <w:u w:val="single"/>
                <w:lang w:eastAsia="en-GB"/>
              </w:rPr>
              <w:t>sars@sthelens.gov.uk</w:t>
            </w:r>
            <w:r w:rsidRPr="1E79E4EE">
              <w:rPr>
                <w:rFonts w:ascii="Arial" w:eastAsia="Arial" w:hAnsi="Arial" w:cs="Arial"/>
                <w:color w:val="333333"/>
                <w:lang w:eastAsia="en-GB"/>
              </w:rPr>
              <w:t> or speak to our contact centre on 01744 676789. </w:t>
            </w:r>
          </w:p>
          <w:p w14:paraId="15214A8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39360812"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Who can I complain directly to if I am unhappy about how my data is used? </w:t>
            </w:r>
            <w:r w:rsidRPr="1E79E4EE">
              <w:rPr>
                <w:rFonts w:ascii="Arial" w:eastAsia="Arial" w:hAnsi="Arial" w:cs="Arial"/>
                <w:lang w:eastAsia="en-GB"/>
              </w:rPr>
              <w:t>  </w:t>
            </w:r>
          </w:p>
          <w:p w14:paraId="68E07640" w14:textId="3082104B"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color w:val="333333"/>
                <w:lang w:eastAsia="en-GB"/>
              </w:rPr>
              <w:t>If you are unhappy with how we are processing your data you can, in the first instance, raise this concern with the Data Protection Officer. If you remain unhappy with the outcome you have the right to complain to the Information Commissioner's Office - Tel: 0303 123 1113, Online: </w:t>
            </w:r>
            <w:r w:rsidRPr="1E79E4EE">
              <w:rPr>
                <w:rFonts w:ascii="Arial" w:eastAsia="Arial" w:hAnsi="Arial" w:cs="Arial"/>
                <w:color w:val="0070BA"/>
                <w:u w:val="single"/>
                <w:lang w:eastAsia="en-GB"/>
              </w:rPr>
              <w:t>https://ico.org.uk/</w:t>
            </w:r>
            <w:r w:rsidRPr="1E79E4EE">
              <w:rPr>
                <w:rFonts w:ascii="Arial" w:eastAsia="Arial" w:hAnsi="Arial" w:cs="Arial"/>
                <w:color w:val="333333"/>
                <w:lang w:eastAsia="en-GB"/>
              </w:rPr>
              <w:t xml:space="preserve">, Post: Information Commissioner, Wycliffe House, Water Lane, Wilmslow, SK9 </w:t>
            </w:r>
            <w:r w:rsidR="001E75BA" w:rsidRPr="1E79E4EE">
              <w:rPr>
                <w:rFonts w:ascii="Arial" w:eastAsia="Arial" w:hAnsi="Arial" w:cs="Arial"/>
                <w:color w:val="333333"/>
                <w:lang w:eastAsia="en-GB"/>
              </w:rPr>
              <w:t>5AF.</w:t>
            </w:r>
            <w:r w:rsidRPr="1E79E4EE">
              <w:rPr>
                <w:rFonts w:ascii="Arial" w:eastAsia="Arial" w:hAnsi="Arial" w:cs="Arial"/>
                <w:color w:val="333333"/>
                <w:lang w:eastAsia="en-GB"/>
              </w:rPr>
              <w:t> </w:t>
            </w:r>
          </w:p>
          <w:p w14:paraId="06255BA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07E21E9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205"/>
        <w:gridCol w:w="2250"/>
        <w:gridCol w:w="2250"/>
      </w:tblGrid>
      <w:tr w:rsidR="008B6C72" w:rsidRPr="008B6C72" w14:paraId="17897778" w14:textId="77777777" w:rsidTr="1E79E4EE">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BB611E" w14:textId="77777777" w:rsidR="008B6C72" w:rsidRPr="008B6C72" w:rsidRDefault="008B6C72" w:rsidP="00305AAD">
            <w:pPr>
              <w:spacing w:after="0" w:line="240" w:lineRule="auto"/>
              <w:jc w:val="both"/>
              <w:textAlignment w:val="baseline"/>
              <w:divId w:val="1638798541"/>
              <w:rPr>
                <w:rFonts w:ascii="Arial" w:eastAsia="Arial" w:hAnsi="Arial" w:cs="Arial"/>
                <w:lang w:eastAsia="en-GB"/>
              </w:rPr>
            </w:pPr>
            <w:r w:rsidRPr="1E79E4EE">
              <w:rPr>
                <w:rFonts w:ascii="Arial" w:eastAsia="Arial" w:hAnsi="Arial" w:cs="Arial"/>
                <w:b/>
                <w:bCs/>
                <w:lang w:eastAsia="en-GB"/>
              </w:rPr>
              <w:t>I consent to providing my personal data and it being processed by STHBC for the reasons stated above. </w:t>
            </w:r>
            <w:r w:rsidRPr="1E79E4EE">
              <w:rPr>
                <w:rFonts w:ascii="Arial" w:eastAsia="Arial" w:hAnsi="Arial" w:cs="Arial"/>
                <w:lang w:eastAsia="en-GB"/>
              </w:rPr>
              <w:t>  </w:t>
            </w:r>
          </w:p>
        </w:tc>
      </w:tr>
      <w:tr w:rsidR="008B6C72" w:rsidRPr="008B6C72" w14:paraId="33C6CAC7" w14:textId="77777777" w:rsidTr="1E79E4E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FB8F995"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YES</w:t>
            </w:r>
            <w:r w:rsidRPr="1E79E4EE">
              <w:rPr>
                <w:rFonts w:ascii="Arial" w:eastAsia="Arial" w:hAnsi="Arial" w:cs="Arial"/>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64B8B7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313E5F"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lang w:eastAsia="en-GB"/>
              </w:rPr>
              <w:t>NO</w:t>
            </w:r>
            <w:r w:rsidRPr="1E79E4EE">
              <w:rPr>
                <w:rFonts w:ascii="Arial" w:eastAsia="Arial" w:hAnsi="Arial" w:cs="Arial"/>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B32B7EE"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436685BF" w14:textId="77777777" w:rsidTr="1E79E4E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5DF94D"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Signature:</w:t>
            </w:r>
            <w:r w:rsidRPr="1E79E4EE">
              <w:rPr>
                <w:rFonts w:ascii="Arial" w:eastAsia="Arial" w:hAnsi="Arial" w:cs="Arial"/>
                <w:color w:val="000000" w:themeColor="text1"/>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C31E3F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103C1F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b/>
                <w:bCs/>
                <w:color w:val="000000" w:themeColor="text1"/>
                <w:lang w:eastAsia="en-GB"/>
              </w:rPr>
              <w:t>Date:</w:t>
            </w:r>
            <w:r w:rsidRPr="1E79E4EE">
              <w:rPr>
                <w:rFonts w:ascii="Arial" w:eastAsia="Arial" w:hAnsi="Arial" w:cs="Arial"/>
                <w:color w:val="000000" w:themeColor="text1"/>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834F9F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4F25C461"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76EBAED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shd w:val="clear" w:color="auto" w:fill="D9D9D9"/>
        <w:tblCellMar>
          <w:left w:w="0" w:type="dxa"/>
          <w:right w:w="0" w:type="dxa"/>
        </w:tblCellMar>
        <w:tblLook w:val="04A0" w:firstRow="1" w:lastRow="0" w:firstColumn="1" w:lastColumn="0" w:noHBand="0" w:noVBand="1"/>
      </w:tblPr>
      <w:tblGrid>
        <w:gridCol w:w="2955"/>
        <w:gridCol w:w="6045"/>
      </w:tblGrid>
      <w:tr w:rsidR="008B6C72" w:rsidRPr="008B6C72" w14:paraId="4C750EFE" w14:textId="77777777" w:rsidTr="1E79E4E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9EE2F1" w14:textId="77777777" w:rsidR="008B6C72" w:rsidRPr="008B6C72" w:rsidRDefault="008B6C72" w:rsidP="00305AAD">
            <w:pPr>
              <w:spacing w:after="0" w:line="240" w:lineRule="auto"/>
              <w:jc w:val="both"/>
              <w:textAlignment w:val="baseline"/>
              <w:divId w:val="2097632463"/>
              <w:rPr>
                <w:rFonts w:ascii="Arial" w:eastAsia="Arial" w:hAnsi="Arial" w:cs="Arial"/>
                <w:lang w:eastAsia="en-GB"/>
              </w:rPr>
            </w:pPr>
            <w:r w:rsidRPr="1E79E4EE">
              <w:rPr>
                <w:rFonts w:ascii="Arial" w:eastAsia="Arial" w:hAnsi="Arial" w:cs="Arial"/>
                <w:b/>
                <w:bCs/>
                <w:lang w:eastAsia="en-GB"/>
              </w:rPr>
              <w:t>FOR GRANT COMMITTEE USE:</w:t>
            </w:r>
            <w:r w:rsidRPr="1E79E4EE">
              <w:rPr>
                <w:rFonts w:ascii="Arial" w:eastAsia="Arial" w:hAnsi="Arial" w:cs="Arial"/>
                <w:lang w:eastAsia="en-GB"/>
              </w:rPr>
              <w:t>  </w:t>
            </w:r>
          </w:p>
        </w:tc>
      </w:tr>
      <w:tr w:rsidR="008B6C72" w:rsidRPr="008B6C72" w14:paraId="65EEAC10" w14:textId="77777777" w:rsidTr="1E79E4EE">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CCFF2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Date received:  </w:t>
            </w:r>
          </w:p>
        </w:tc>
        <w:tc>
          <w:tcPr>
            <w:tcW w:w="6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64CBE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17BEF612" w14:textId="77777777" w:rsidTr="1E79E4EE">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4BD18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Our Ref:  </w:t>
            </w:r>
          </w:p>
        </w:tc>
        <w:tc>
          <w:tcPr>
            <w:tcW w:w="6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B22194"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186DA34B" w14:textId="77777777" w:rsidTr="1E79E4EE">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F2D913"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Amount requested  </w:t>
            </w:r>
          </w:p>
        </w:tc>
        <w:tc>
          <w:tcPr>
            <w:tcW w:w="6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7E5AC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5405CD6B" w14:textId="77777777" w:rsidTr="1E79E4EE">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1E38A8"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Amount awarded:  </w:t>
            </w:r>
          </w:p>
        </w:tc>
        <w:tc>
          <w:tcPr>
            <w:tcW w:w="6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7058A7"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r w:rsidR="008B6C72" w:rsidRPr="008B6C72" w14:paraId="2E77A835" w14:textId="77777777" w:rsidTr="1E79E4EE">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DA65809"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Date of decision:  </w:t>
            </w:r>
          </w:p>
        </w:tc>
        <w:tc>
          <w:tcPr>
            <w:tcW w:w="604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8C4D20"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tc>
      </w:tr>
    </w:tbl>
    <w:p w14:paraId="3F7CBC2A" w14:textId="77777777" w:rsidR="008B6C72" w:rsidRPr="008B6C72" w:rsidRDefault="008B6C72" w:rsidP="00305AAD">
      <w:pPr>
        <w:spacing w:after="0" w:line="240" w:lineRule="auto"/>
        <w:jc w:val="both"/>
        <w:textAlignment w:val="baseline"/>
        <w:rPr>
          <w:rFonts w:ascii="Arial" w:eastAsia="Arial" w:hAnsi="Arial" w:cs="Arial"/>
          <w:lang w:eastAsia="en-GB"/>
        </w:rPr>
      </w:pPr>
      <w:r w:rsidRPr="1E79E4EE">
        <w:rPr>
          <w:rFonts w:ascii="Arial" w:eastAsia="Arial" w:hAnsi="Arial" w:cs="Arial"/>
          <w:lang w:eastAsia="en-GB"/>
        </w:rPr>
        <w:t>  </w:t>
      </w:r>
    </w:p>
    <w:p w14:paraId="22BE0688" w14:textId="03E27916" w:rsidR="00260839" w:rsidRDefault="008B6C72" w:rsidP="006746C5">
      <w:pPr>
        <w:spacing w:after="0" w:line="240" w:lineRule="auto"/>
        <w:jc w:val="both"/>
        <w:textAlignment w:val="baseline"/>
        <w:rPr>
          <w:rFonts w:ascii="Arial" w:eastAsia="Arial" w:hAnsi="Arial" w:cs="Arial"/>
          <w:color w:val="000000" w:themeColor="text1"/>
          <w:lang w:eastAsia="en-GB"/>
        </w:rPr>
      </w:pPr>
      <w:r w:rsidRPr="1E79E4EE">
        <w:rPr>
          <w:rFonts w:ascii="Arial" w:eastAsia="Arial" w:hAnsi="Arial" w:cs="Arial"/>
          <w:color w:val="000000" w:themeColor="text1"/>
          <w:lang w:eastAsia="en-GB"/>
        </w:rPr>
        <w:t> </w:t>
      </w:r>
    </w:p>
    <w:p w14:paraId="224BEDD7" w14:textId="77777777" w:rsidR="00260839" w:rsidRDefault="00260839">
      <w:pPr>
        <w:rPr>
          <w:rFonts w:ascii="Arial" w:eastAsia="Arial" w:hAnsi="Arial" w:cs="Arial"/>
          <w:color w:val="000000" w:themeColor="text1"/>
          <w:lang w:eastAsia="en-GB"/>
        </w:rPr>
      </w:pPr>
      <w:r>
        <w:rPr>
          <w:rFonts w:ascii="Arial" w:eastAsia="Arial" w:hAnsi="Arial" w:cs="Arial"/>
          <w:color w:val="000000" w:themeColor="text1"/>
          <w:lang w:eastAsia="en-GB"/>
        </w:rPr>
        <w:br w:type="page"/>
      </w:r>
    </w:p>
    <w:p w14:paraId="2F467A08" w14:textId="77777777" w:rsidR="00657AC2" w:rsidRPr="00A237A5" w:rsidRDefault="00657AC2" w:rsidP="00657AC2">
      <w:pPr>
        <w:pStyle w:val="Heading1"/>
        <w:spacing w:after="120"/>
        <w:ind w:left="0" w:firstLine="0"/>
        <w:jc w:val="center"/>
      </w:pPr>
      <w:r w:rsidRPr="00A237A5">
        <w:lastRenderedPageBreak/>
        <w:t xml:space="preserve">Grant Funding Terms and Conditions </w:t>
      </w:r>
    </w:p>
    <w:p w14:paraId="3DC45874" w14:textId="77777777" w:rsidR="00657AC2" w:rsidRPr="00A237A5" w:rsidRDefault="00657AC2" w:rsidP="00657AC2">
      <w:pPr>
        <w:pStyle w:val="Heading1"/>
        <w:spacing w:after="120"/>
        <w:ind w:left="0"/>
        <w:rPr>
          <w:b w:val="0"/>
        </w:rPr>
      </w:pPr>
      <w:r w:rsidRPr="00A237A5">
        <w:t>Definitions and</w:t>
      </w:r>
      <w:r w:rsidRPr="00A237A5">
        <w:rPr>
          <w:spacing w:val="-4"/>
        </w:rPr>
        <w:t xml:space="preserve"> </w:t>
      </w:r>
      <w:r w:rsidRPr="00A237A5">
        <w:t>Interpretation</w:t>
      </w:r>
    </w:p>
    <w:p w14:paraId="308221EC" w14:textId="3D773216" w:rsidR="00657AC2" w:rsidRPr="00A237A5" w:rsidRDefault="00657AC2" w:rsidP="00C6790C">
      <w:pPr>
        <w:pStyle w:val="ListParagraph"/>
        <w:widowControl w:val="0"/>
        <w:numPr>
          <w:ilvl w:val="1"/>
          <w:numId w:val="8"/>
        </w:numPr>
        <w:autoSpaceDE w:val="0"/>
        <w:autoSpaceDN w:val="0"/>
        <w:spacing w:after="120" w:line="240" w:lineRule="auto"/>
        <w:ind w:left="0" w:hanging="709"/>
        <w:contextualSpacing w:val="0"/>
        <w:rPr>
          <w:rFonts w:ascii="Arial" w:hAnsi="Arial" w:cs="Arial"/>
        </w:rPr>
      </w:pPr>
      <w:r w:rsidRPr="00A237A5">
        <w:rPr>
          <w:rFonts w:ascii="Arial" w:hAnsi="Arial" w:cs="Arial"/>
        </w:rPr>
        <w:t xml:space="preserve">In these Terms and </w:t>
      </w:r>
      <w:proofErr w:type="gramStart"/>
      <w:r w:rsidRPr="00A237A5">
        <w:rPr>
          <w:rFonts w:ascii="Arial" w:hAnsi="Arial" w:cs="Arial"/>
        </w:rPr>
        <w:t>Conditions</w:t>
      </w:r>
      <w:proofErr w:type="gramEnd"/>
      <w:r w:rsidRPr="00A237A5">
        <w:rPr>
          <w:rFonts w:ascii="Arial" w:hAnsi="Arial" w:cs="Arial"/>
        </w:rPr>
        <w:t xml:space="preserve"> the following terms shall have the following</w:t>
      </w:r>
      <w:r w:rsidRPr="00A237A5">
        <w:rPr>
          <w:rFonts w:ascii="Arial" w:hAnsi="Arial" w:cs="Arial"/>
          <w:spacing w:val="-13"/>
        </w:rPr>
        <w:t xml:space="preserve"> </w:t>
      </w:r>
      <w:r w:rsidRPr="00A237A5">
        <w:rPr>
          <w:rFonts w:ascii="Arial" w:hAnsi="Arial" w:cs="Arial"/>
        </w:rPr>
        <w:t>meanings:</w:t>
      </w:r>
    </w:p>
    <w:p w14:paraId="0B5C3507" w14:textId="77777777" w:rsidR="00657AC2" w:rsidRPr="00A237A5" w:rsidRDefault="00657AC2" w:rsidP="00657AC2">
      <w:pPr>
        <w:pStyle w:val="Definitions"/>
        <w:tabs>
          <w:tab w:val="clear" w:pos="709"/>
        </w:tabs>
        <w:spacing w:line="240" w:lineRule="auto"/>
        <w:ind w:left="0"/>
        <w:rPr>
          <w:rFonts w:ascii="Arial" w:hAnsi="Arial" w:cs="Arial"/>
          <w:szCs w:val="22"/>
        </w:rPr>
      </w:pPr>
      <w:r w:rsidRPr="00A237A5">
        <w:rPr>
          <w:rStyle w:val="Defterm"/>
          <w:rFonts w:ascii="Arial" w:hAnsi="Arial" w:cs="Arial"/>
          <w:szCs w:val="22"/>
        </w:rPr>
        <w:t>Grant</w:t>
      </w:r>
      <w:r w:rsidRPr="00A237A5">
        <w:rPr>
          <w:rFonts w:ascii="Arial" w:hAnsi="Arial" w:cs="Arial"/>
          <w:b/>
          <w:szCs w:val="22"/>
        </w:rPr>
        <w:t>:</w:t>
      </w:r>
      <w:r w:rsidRPr="00A237A5">
        <w:rPr>
          <w:rFonts w:ascii="Arial" w:hAnsi="Arial" w:cs="Arial"/>
          <w:szCs w:val="22"/>
        </w:rPr>
        <w:t xml:space="preserve"> the sum of to be paid to the Recipient in accordance with these Terms and Conditions as outlined in the Offer Letter.</w:t>
      </w:r>
    </w:p>
    <w:p w14:paraId="6B6AFC4C" w14:textId="77777777" w:rsidR="00657AC2" w:rsidRPr="00A237A5" w:rsidRDefault="00657AC2" w:rsidP="00657AC2">
      <w:pPr>
        <w:pStyle w:val="Definitions"/>
        <w:tabs>
          <w:tab w:val="clear" w:pos="709"/>
        </w:tabs>
        <w:spacing w:line="240" w:lineRule="auto"/>
        <w:ind w:left="0"/>
        <w:rPr>
          <w:rFonts w:ascii="Arial" w:hAnsi="Arial" w:cs="Arial"/>
          <w:szCs w:val="22"/>
        </w:rPr>
      </w:pPr>
      <w:r w:rsidRPr="00A237A5">
        <w:rPr>
          <w:rStyle w:val="Defterm"/>
          <w:rFonts w:ascii="Arial" w:hAnsi="Arial" w:cs="Arial"/>
          <w:szCs w:val="22"/>
        </w:rPr>
        <w:t>Commencement Date</w:t>
      </w:r>
      <w:r w:rsidRPr="00A237A5">
        <w:rPr>
          <w:rFonts w:ascii="Arial" w:hAnsi="Arial" w:cs="Arial"/>
          <w:b/>
          <w:szCs w:val="22"/>
        </w:rPr>
        <w:t>:</w:t>
      </w:r>
      <w:r w:rsidRPr="00A237A5">
        <w:rPr>
          <w:rFonts w:ascii="Arial" w:hAnsi="Arial" w:cs="Arial"/>
          <w:szCs w:val="22"/>
        </w:rPr>
        <w:t xml:space="preserve"> as detailed in the Offer Letter</w:t>
      </w:r>
    </w:p>
    <w:p w14:paraId="025DD6A4" w14:textId="77777777" w:rsidR="00657AC2" w:rsidRPr="00A237A5" w:rsidRDefault="00657AC2" w:rsidP="00657AC2">
      <w:pPr>
        <w:pStyle w:val="Definitions"/>
        <w:tabs>
          <w:tab w:val="clear" w:pos="709"/>
        </w:tabs>
        <w:spacing w:line="240" w:lineRule="auto"/>
        <w:ind w:left="0"/>
        <w:rPr>
          <w:rFonts w:ascii="Arial" w:hAnsi="Arial" w:cs="Arial"/>
          <w:szCs w:val="22"/>
        </w:rPr>
      </w:pPr>
      <w:r w:rsidRPr="00A237A5">
        <w:rPr>
          <w:rFonts w:ascii="Arial" w:hAnsi="Arial" w:cs="Arial"/>
          <w:b/>
          <w:szCs w:val="22"/>
        </w:rPr>
        <w:t>Data Protection Legislation</w:t>
      </w:r>
      <w:r w:rsidRPr="00A237A5">
        <w:rPr>
          <w:rFonts w:ascii="Arial" w:hAnsi="Arial" w:cs="Arial"/>
          <w:szCs w:val="22"/>
        </w:rPr>
        <w:t>: all applicable data protection legislation and privacy legislation in force from time to time in the UK including the UK General Data Protection Regulations and the Data Protection Act 2018</w:t>
      </w:r>
    </w:p>
    <w:p w14:paraId="64FFFBC3" w14:textId="77777777" w:rsidR="00657AC2" w:rsidRPr="00A237A5" w:rsidRDefault="00657AC2" w:rsidP="00657AC2">
      <w:pPr>
        <w:pStyle w:val="Definitions"/>
        <w:tabs>
          <w:tab w:val="clear" w:pos="709"/>
        </w:tabs>
        <w:spacing w:line="240" w:lineRule="auto"/>
        <w:ind w:left="0"/>
        <w:rPr>
          <w:rStyle w:val="Defterm"/>
          <w:rFonts w:ascii="Arial" w:hAnsi="Arial" w:cs="Arial"/>
          <w:szCs w:val="22"/>
        </w:rPr>
      </w:pPr>
      <w:r w:rsidRPr="00A237A5">
        <w:rPr>
          <w:rStyle w:val="Defterm"/>
          <w:rFonts w:ascii="Arial" w:hAnsi="Arial" w:cs="Arial"/>
          <w:szCs w:val="22"/>
        </w:rPr>
        <w:t xml:space="preserve">End of Grant Date: </w:t>
      </w:r>
      <w:r w:rsidRPr="00A237A5">
        <w:rPr>
          <w:rStyle w:val="Defterm"/>
          <w:rFonts w:ascii="Arial" w:hAnsi="Arial" w:cs="Arial"/>
          <w:bCs/>
          <w:szCs w:val="22"/>
        </w:rPr>
        <w:t>as detailed in the Offer Letter</w:t>
      </w:r>
    </w:p>
    <w:p w14:paraId="4B6A4BCC" w14:textId="77777777" w:rsidR="00657AC2" w:rsidRPr="00A237A5" w:rsidRDefault="00657AC2" w:rsidP="00657AC2">
      <w:pPr>
        <w:pStyle w:val="Definitions"/>
        <w:tabs>
          <w:tab w:val="clear" w:pos="709"/>
        </w:tabs>
        <w:spacing w:line="240" w:lineRule="auto"/>
        <w:ind w:left="0"/>
        <w:rPr>
          <w:rStyle w:val="Defterm"/>
          <w:rFonts w:ascii="Arial" w:hAnsi="Arial" w:cs="Arial"/>
          <w:b w:val="0"/>
          <w:bCs/>
          <w:szCs w:val="22"/>
        </w:rPr>
      </w:pPr>
      <w:r w:rsidRPr="00A237A5">
        <w:rPr>
          <w:rStyle w:val="Defterm"/>
          <w:rFonts w:ascii="Arial" w:hAnsi="Arial" w:cs="Arial"/>
          <w:szCs w:val="22"/>
        </w:rPr>
        <w:t xml:space="preserve">Funding Body: </w:t>
      </w:r>
      <w:r w:rsidRPr="00A237A5">
        <w:rPr>
          <w:rStyle w:val="Defterm"/>
          <w:rFonts w:ascii="Arial" w:hAnsi="Arial" w:cs="Arial"/>
          <w:bCs/>
          <w:szCs w:val="22"/>
        </w:rPr>
        <w:t>as detailed in the Offer Letter</w:t>
      </w:r>
    </w:p>
    <w:p w14:paraId="47EAA76D" w14:textId="0457E2B7" w:rsidR="00657AC2" w:rsidRPr="00A237A5" w:rsidRDefault="00657AC2" w:rsidP="00657AC2">
      <w:pPr>
        <w:pStyle w:val="Definitions"/>
        <w:tabs>
          <w:tab w:val="clear" w:pos="709"/>
        </w:tabs>
        <w:spacing w:line="240" w:lineRule="auto"/>
        <w:ind w:left="0"/>
        <w:rPr>
          <w:rStyle w:val="Defterm"/>
          <w:rFonts w:ascii="Arial" w:hAnsi="Arial" w:cs="Arial"/>
          <w:b w:val="0"/>
          <w:szCs w:val="22"/>
        </w:rPr>
      </w:pPr>
      <w:r w:rsidRPr="00A237A5">
        <w:rPr>
          <w:rStyle w:val="Defterm"/>
          <w:rFonts w:ascii="Arial" w:hAnsi="Arial" w:cs="Arial"/>
          <w:szCs w:val="22"/>
        </w:rPr>
        <w:t>Offer Letter:</w:t>
      </w:r>
      <w:r w:rsidRPr="00A237A5">
        <w:rPr>
          <w:rStyle w:val="Defterm"/>
          <w:rFonts w:ascii="Arial" w:hAnsi="Arial" w:cs="Arial"/>
          <w:bCs/>
          <w:szCs w:val="22"/>
        </w:rPr>
        <w:t xml:space="preserve"> </w:t>
      </w:r>
      <w:r w:rsidRPr="00A237A5">
        <w:rPr>
          <w:rStyle w:val="Defterm"/>
          <w:rFonts w:ascii="Arial" w:hAnsi="Arial" w:cs="Arial"/>
          <w:szCs w:val="22"/>
        </w:rPr>
        <w:t>the</w:t>
      </w:r>
      <w:r w:rsidRPr="00A237A5">
        <w:rPr>
          <w:rStyle w:val="Defterm"/>
          <w:rFonts w:ascii="Arial" w:hAnsi="Arial" w:cs="Arial"/>
          <w:bCs/>
          <w:szCs w:val="22"/>
        </w:rPr>
        <w:t xml:space="preserve"> </w:t>
      </w:r>
      <w:r w:rsidRPr="00A237A5">
        <w:rPr>
          <w:rStyle w:val="Defterm"/>
          <w:rFonts w:ascii="Arial" w:hAnsi="Arial" w:cs="Arial"/>
          <w:szCs w:val="22"/>
        </w:rPr>
        <w:t xml:space="preserve">letter advising the Recipient of the award of the Grant which is to be signed and returned by the </w:t>
      </w:r>
      <w:r w:rsidR="001E75BA" w:rsidRPr="00A237A5">
        <w:rPr>
          <w:rStyle w:val="Defterm"/>
          <w:rFonts w:ascii="Arial" w:hAnsi="Arial" w:cs="Arial"/>
          <w:szCs w:val="22"/>
        </w:rPr>
        <w:t>Recipient.</w:t>
      </w:r>
      <w:r w:rsidRPr="00A237A5">
        <w:rPr>
          <w:rStyle w:val="Defterm"/>
          <w:rFonts w:ascii="Arial" w:hAnsi="Arial" w:cs="Arial"/>
          <w:szCs w:val="22"/>
        </w:rPr>
        <w:t xml:space="preserve"> </w:t>
      </w:r>
    </w:p>
    <w:p w14:paraId="1025E408" w14:textId="77777777" w:rsidR="00657AC2" w:rsidRPr="00A237A5" w:rsidRDefault="00657AC2" w:rsidP="00657AC2">
      <w:pPr>
        <w:pStyle w:val="Definitions"/>
        <w:tabs>
          <w:tab w:val="clear" w:pos="709"/>
        </w:tabs>
        <w:spacing w:line="240" w:lineRule="auto"/>
        <w:ind w:left="0"/>
        <w:rPr>
          <w:rFonts w:ascii="Arial" w:hAnsi="Arial" w:cs="Arial"/>
          <w:szCs w:val="22"/>
        </w:rPr>
      </w:pPr>
      <w:r w:rsidRPr="00A237A5">
        <w:rPr>
          <w:rStyle w:val="Defterm"/>
          <w:rFonts w:ascii="Arial" w:hAnsi="Arial" w:cs="Arial"/>
          <w:szCs w:val="22"/>
        </w:rPr>
        <w:t>Prohibited Act</w:t>
      </w:r>
      <w:r w:rsidRPr="00A237A5">
        <w:rPr>
          <w:rFonts w:ascii="Arial" w:hAnsi="Arial" w:cs="Arial"/>
          <w:b/>
          <w:szCs w:val="22"/>
        </w:rPr>
        <w:t xml:space="preserve">: </w:t>
      </w:r>
      <w:r w:rsidRPr="00A237A5">
        <w:rPr>
          <w:rFonts w:ascii="Arial" w:hAnsi="Arial" w:cs="Arial"/>
          <w:szCs w:val="22"/>
        </w:rPr>
        <w:t xml:space="preserve">offering, </w:t>
      </w:r>
      <w:proofErr w:type="gramStart"/>
      <w:r w:rsidRPr="00A237A5">
        <w:rPr>
          <w:rFonts w:ascii="Arial" w:hAnsi="Arial" w:cs="Arial"/>
          <w:szCs w:val="22"/>
        </w:rPr>
        <w:t>giving</w:t>
      </w:r>
      <w:proofErr w:type="gramEnd"/>
      <w:r w:rsidRPr="00A237A5">
        <w:rPr>
          <w:rFonts w:ascii="Arial" w:hAnsi="Arial" w:cs="Arial"/>
          <w:szCs w:val="22"/>
        </w:rPr>
        <w:t xml:space="preserve"> or agreeing to give to any servant of the Council any gift or consideration of any kind as an inducement or reward for:</w:t>
      </w:r>
    </w:p>
    <w:p w14:paraId="18A9BBCF" w14:textId="77777777" w:rsidR="00657AC2" w:rsidRPr="00A237A5" w:rsidRDefault="00657AC2" w:rsidP="005170EA">
      <w:pPr>
        <w:pStyle w:val="Definitions"/>
        <w:numPr>
          <w:ilvl w:val="2"/>
          <w:numId w:val="19"/>
        </w:numPr>
        <w:spacing w:line="240" w:lineRule="auto"/>
        <w:ind w:left="0"/>
        <w:rPr>
          <w:rFonts w:ascii="Arial" w:hAnsi="Arial" w:cs="Arial"/>
          <w:szCs w:val="22"/>
        </w:rPr>
      </w:pPr>
      <w:r w:rsidRPr="00A237A5">
        <w:rPr>
          <w:rFonts w:ascii="Arial" w:hAnsi="Arial" w:cs="Arial"/>
          <w:szCs w:val="22"/>
        </w:rPr>
        <w:t>doing or not doing (or for having done or not having done) any act in relation to the obtaining or performance of the Grant or any other contract with the Council; or</w:t>
      </w:r>
    </w:p>
    <w:p w14:paraId="4296B0D1" w14:textId="77777777" w:rsidR="00657AC2" w:rsidRPr="00A237A5" w:rsidRDefault="00657AC2" w:rsidP="005170EA">
      <w:pPr>
        <w:pStyle w:val="Definitions"/>
        <w:numPr>
          <w:ilvl w:val="2"/>
          <w:numId w:val="19"/>
        </w:numPr>
        <w:spacing w:line="240" w:lineRule="auto"/>
        <w:ind w:left="0"/>
        <w:rPr>
          <w:rFonts w:ascii="Arial" w:hAnsi="Arial" w:cs="Arial"/>
          <w:szCs w:val="22"/>
        </w:rPr>
      </w:pPr>
      <w:r w:rsidRPr="00A237A5">
        <w:rPr>
          <w:rFonts w:ascii="Arial" w:hAnsi="Arial" w:cs="Arial"/>
          <w:szCs w:val="22"/>
        </w:rPr>
        <w:t xml:space="preserve">showing or not showing favour or disfavour to any person in relation to the Grant or any other contract with the Council </w:t>
      </w:r>
    </w:p>
    <w:p w14:paraId="2A0A19BE" w14:textId="77777777" w:rsidR="00657AC2" w:rsidRPr="00A237A5" w:rsidRDefault="00657AC2" w:rsidP="005170EA">
      <w:pPr>
        <w:pStyle w:val="Definitions"/>
        <w:numPr>
          <w:ilvl w:val="2"/>
          <w:numId w:val="19"/>
        </w:numPr>
        <w:spacing w:line="240" w:lineRule="auto"/>
        <w:ind w:left="0"/>
        <w:rPr>
          <w:rFonts w:ascii="Arial" w:hAnsi="Arial" w:cs="Arial"/>
          <w:szCs w:val="22"/>
        </w:rPr>
      </w:pPr>
      <w:r w:rsidRPr="00A237A5">
        <w:rPr>
          <w:rFonts w:ascii="Arial" w:hAnsi="Arial" w:cs="Arial"/>
          <w:szCs w:val="22"/>
        </w:rPr>
        <w:t xml:space="preserve">entering into the Grant or any other contract with the Council where a commission has been paid or has been agreed to be paid by the Recipient or on its behalf, or to its knowledge, unless before the relevant contract is entered into particulars of any such commission and of the terms and conditions of any such contract for the payment thereof have been disclosed in writing to the </w:t>
      </w:r>
      <w:proofErr w:type="gramStart"/>
      <w:r w:rsidRPr="00A237A5">
        <w:rPr>
          <w:rFonts w:ascii="Arial" w:hAnsi="Arial" w:cs="Arial"/>
          <w:szCs w:val="22"/>
        </w:rPr>
        <w:t>Council;</w:t>
      </w:r>
      <w:proofErr w:type="gramEnd"/>
    </w:p>
    <w:p w14:paraId="608A635D" w14:textId="77777777" w:rsidR="00657AC2" w:rsidRPr="00A237A5" w:rsidRDefault="00657AC2" w:rsidP="005170EA">
      <w:pPr>
        <w:pStyle w:val="Definitions"/>
        <w:numPr>
          <w:ilvl w:val="2"/>
          <w:numId w:val="19"/>
        </w:numPr>
        <w:spacing w:line="240" w:lineRule="auto"/>
        <w:ind w:left="0"/>
        <w:rPr>
          <w:rFonts w:ascii="Arial" w:hAnsi="Arial" w:cs="Arial"/>
          <w:szCs w:val="22"/>
        </w:rPr>
      </w:pPr>
      <w:r w:rsidRPr="00A237A5">
        <w:rPr>
          <w:rFonts w:ascii="Arial" w:hAnsi="Arial" w:cs="Arial"/>
          <w:szCs w:val="22"/>
        </w:rPr>
        <w:t>committing any offence under the Bribery Act 2010 or under any other legislation creating offences in respect of fraudulent acts; or at common law in respect of fraudulent acts in relation to the Grant or any other contract with the Council; or</w:t>
      </w:r>
    </w:p>
    <w:p w14:paraId="3812E2B8" w14:textId="45DE17FF" w:rsidR="00657AC2" w:rsidRPr="00A237A5" w:rsidRDefault="00657AC2" w:rsidP="005170EA">
      <w:pPr>
        <w:pStyle w:val="Definitions"/>
        <w:numPr>
          <w:ilvl w:val="2"/>
          <w:numId w:val="19"/>
        </w:numPr>
        <w:spacing w:line="240" w:lineRule="auto"/>
        <w:ind w:left="0"/>
        <w:rPr>
          <w:rFonts w:ascii="Arial" w:hAnsi="Arial" w:cs="Arial"/>
          <w:szCs w:val="22"/>
        </w:rPr>
      </w:pPr>
      <w:r w:rsidRPr="00A237A5">
        <w:rPr>
          <w:rFonts w:ascii="Arial" w:hAnsi="Arial" w:cs="Arial"/>
          <w:szCs w:val="22"/>
        </w:rPr>
        <w:t xml:space="preserve">defrauding or attempting to defraud or conspiring to defraud the </w:t>
      </w:r>
      <w:r w:rsidR="001E75BA" w:rsidRPr="00A237A5">
        <w:rPr>
          <w:rFonts w:ascii="Arial" w:hAnsi="Arial" w:cs="Arial"/>
          <w:szCs w:val="22"/>
        </w:rPr>
        <w:t>Council.</w:t>
      </w:r>
    </w:p>
    <w:p w14:paraId="479070F4" w14:textId="77777777" w:rsidR="00657AC2" w:rsidRPr="00A237A5" w:rsidRDefault="00657AC2" w:rsidP="00657AC2">
      <w:pPr>
        <w:pStyle w:val="BodyText"/>
        <w:spacing w:after="120"/>
        <w:jc w:val="both"/>
        <w:rPr>
          <w:bCs/>
        </w:rPr>
      </w:pPr>
      <w:r w:rsidRPr="00A237A5">
        <w:rPr>
          <w:b/>
        </w:rPr>
        <w:t xml:space="preserve">Project: </w:t>
      </w:r>
      <w:r w:rsidRPr="00A237A5">
        <w:rPr>
          <w:bCs/>
        </w:rPr>
        <w:t>The project outlined by the Recipient in the application for funding as approved by the Council</w:t>
      </w:r>
    </w:p>
    <w:p w14:paraId="0B4A1EC1" w14:textId="77777777" w:rsidR="00657AC2" w:rsidRPr="00A237A5" w:rsidRDefault="00657AC2" w:rsidP="00657AC2">
      <w:pPr>
        <w:pStyle w:val="BodyText"/>
        <w:spacing w:after="120"/>
        <w:jc w:val="both"/>
      </w:pPr>
      <w:r w:rsidRPr="00A237A5">
        <w:rPr>
          <w:b/>
        </w:rPr>
        <w:t xml:space="preserve">Subsidy Control: </w:t>
      </w:r>
      <w:r w:rsidRPr="00A237A5">
        <w:t>the UK’s subsidy control regime, including subsidy control commitments contained in the UK-EU Trade and Co-operation Agreement, commitments on subsidies arising from the UK’s membership of the WTO (including but not limited to the Agreement on Subsidies and Countervailing Measures) and any system of subsidy control developed and maintained by the UK Government in accordance with the UK-EU Trade and Co-operation Agreement and/or the European Union (Future Relationship) Act 2020.</w:t>
      </w:r>
    </w:p>
    <w:p w14:paraId="358A8AFC" w14:textId="77777777" w:rsidR="00657AC2" w:rsidRPr="00A237A5" w:rsidRDefault="00657AC2" w:rsidP="00657AC2">
      <w:pPr>
        <w:pStyle w:val="BodyText"/>
        <w:jc w:val="both"/>
      </w:pPr>
    </w:p>
    <w:p w14:paraId="1F02BA38" w14:textId="77777777" w:rsidR="00657AC2" w:rsidRPr="00A237A5" w:rsidRDefault="00657AC2" w:rsidP="005170EA">
      <w:pPr>
        <w:pStyle w:val="Heading1"/>
        <w:numPr>
          <w:ilvl w:val="0"/>
          <w:numId w:val="19"/>
        </w:numPr>
        <w:tabs>
          <w:tab w:val="num" w:pos="720"/>
        </w:tabs>
        <w:spacing w:after="120"/>
        <w:ind w:left="0" w:hanging="709"/>
      </w:pPr>
      <w:r w:rsidRPr="00A237A5">
        <w:t>Use of the</w:t>
      </w:r>
      <w:r w:rsidRPr="00A237A5">
        <w:rPr>
          <w:spacing w:val="-3"/>
        </w:rPr>
        <w:t xml:space="preserve"> </w:t>
      </w:r>
      <w:r w:rsidRPr="00A237A5">
        <w:t>Grant</w:t>
      </w:r>
    </w:p>
    <w:p w14:paraId="46AEB38F" w14:textId="77777777" w:rsidR="00657AC2" w:rsidRPr="00A237A5" w:rsidRDefault="00657AC2" w:rsidP="005170EA">
      <w:pPr>
        <w:pStyle w:val="Heading1"/>
        <w:numPr>
          <w:ilvl w:val="1"/>
          <w:numId w:val="19"/>
        </w:numPr>
        <w:tabs>
          <w:tab w:val="num" w:pos="1440"/>
        </w:tabs>
        <w:spacing w:after="120"/>
        <w:ind w:left="0" w:hanging="360"/>
        <w:rPr>
          <w:b w:val="0"/>
          <w:bCs w:val="0"/>
        </w:rPr>
      </w:pPr>
      <w:r w:rsidRPr="00A237A5">
        <w:rPr>
          <w:b w:val="0"/>
          <w:bCs w:val="0"/>
        </w:rPr>
        <w:t>The Recipient shall use the Grant only for the delivery of the Project and in accordance with these Terms and Conditions.</w:t>
      </w:r>
    </w:p>
    <w:p w14:paraId="372B5E26" w14:textId="77777777" w:rsidR="00657AC2" w:rsidRPr="00A237A5" w:rsidRDefault="00657AC2" w:rsidP="005170EA">
      <w:pPr>
        <w:pStyle w:val="Heading1"/>
        <w:numPr>
          <w:ilvl w:val="1"/>
          <w:numId w:val="19"/>
        </w:numPr>
        <w:tabs>
          <w:tab w:val="num" w:pos="1440"/>
        </w:tabs>
        <w:spacing w:after="120"/>
        <w:ind w:left="0" w:hanging="360"/>
        <w:rPr>
          <w:b w:val="0"/>
          <w:bCs w:val="0"/>
        </w:rPr>
      </w:pPr>
      <w:r w:rsidRPr="00A237A5">
        <w:rPr>
          <w:b w:val="0"/>
          <w:bCs w:val="0"/>
        </w:rPr>
        <w:t xml:space="preserve">The Grant shall not be used for any other purpose and the Recipient shall not make any significant change to the Project without the Council’s prior written </w:t>
      </w:r>
      <w:proofErr w:type="gramStart"/>
      <w:r w:rsidRPr="00A237A5">
        <w:rPr>
          <w:b w:val="0"/>
          <w:bCs w:val="0"/>
        </w:rPr>
        <w:t>agreement</w:t>
      </w:r>
      <w:proofErr w:type="gramEnd"/>
    </w:p>
    <w:p w14:paraId="15C7B28C" w14:textId="77777777" w:rsidR="00657AC2" w:rsidRPr="00A237A5" w:rsidRDefault="00657AC2" w:rsidP="005170EA">
      <w:pPr>
        <w:pStyle w:val="Heading1"/>
        <w:numPr>
          <w:ilvl w:val="1"/>
          <w:numId w:val="19"/>
        </w:numPr>
        <w:tabs>
          <w:tab w:val="num" w:pos="1440"/>
        </w:tabs>
        <w:spacing w:after="120"/>
        <w:ind w:left="0" w:hanging="360"/>
        <w:rPr>
          <w:b w:val="0"/>
          <w:bCs w:val="0"/>
        </w:rPr>
      </w:pPr>
      <w:r w:rsidRPr="00A237A5">
        <w:rPr>
          <w:b w:val="0"/>
          <w:bCs w:val="0"/>
        </w:rPr>
        <w:t>The</w:t>
      </w:r>
      <w:r w:rsidRPr="00A237A5">
        <w:rPr>
          <w:b w:val="0"/>
          <w:bCs w:val="0"/>
          <w:spacing w:val="-11"/>
        </w:rPr>
        <w:t xml:space="preserve"> </w:t>
      </w:r>
      <w:r w:rsidRPr="00A237A5">
        <w:rPr>
          <w:b w:val="0"/>
          <w:bCs w:val="0"/>
        </w:rPr>
        <w:t>Recipient</w:t>
      </w:r>
      <w:r w:rsidRPr="00A237A5">
        <w:rPr>
          <w:b w:val="0"/>
          <w:bCs w:val="0"/>
          <w:spacing w:val="-11"/>
        </w:rPr>
        <w:t xml:space="preserve"> </w:t>
      </w:r>
      <w:r w:rsidRPr="00A237A5">
        <w:rPr>
          <w:b w:val="0"/>
          <w:bCs w:val="0"/>
        </w:rPr>
        <w:t>shall</w:t>
      </w:r>
      <w:r w:rsidRPr="00A237A5">
        <w:rPr>
          <w:b w:val="0"/>
          <w:bCs w:val="0"/>
          <w:spacing w:val="-12"/>
        </w:rPr>
        <w:t xml:space="preserve"> </w:t>
      </w:r>
      <w:r w:rsidRPr="00A237A5">
        <w:rPr>
          <w:b w:val="0"/>
          <w:bCs w:val="0"/>
        </w:rPr>
        <w:t>ensure</w:t>
      </w:r>
      <w:r w:rsidRPr="00A237A5">
        <w:rPr>
          <w:b w:val="0"/>
          <w:bCs w:val="0"/>
          <w:spacing w:val="-10"/>
        </w:rPr>
        <w:t xml:space="preserve"> </w:t>
      </w:r>
      <w:r w:rsidRPr="00A237A5">
        <w:rPr>
          <w:b w:val="0"/>
          <w:bCs w:val="0"/>
        </w:rPr>
        <w:t>that</w:t>
      </w:r>
      <w:r w:rsidRPr="00A237A5">
        <w:rPr>
          <w:b w:val="0"/>
          <w:bCs w:val="0"/>
          <w:spacing w:val="-12"/>
        </w:rPr>
        <w:t xml:space="preserve"> </w:t>
      </w:r>
      <w:r w:rsidRPr="00A237A5">
        <w:rPr>
          <w:b w:val="0"/>
          <w:bCs w:val="0"/>
        </w:rPr>
        <w:t>its</w:t>
      </w:r>
      <w:r w:rsidRPr="00A237A5">
        <w:rPr>
          <w:b w:val="0"/>
          <w:bCs w:val="0"/>
          <w:spacing w:val="-12"/>
        </w:rPr>
        <w:t xml:space="preserve"> </w:t>
      </w:r>
      <w:r w:rsidRPr="00A237A5">
        <w:rPr>
          <w:b w:val="0"/>
          <w:bCs w:val="0"/>
        </w:rPr>
        <w:t>receipt</w:t>
      </w:r>
      <w:r w:rsidRPr="00A237A5">
        <w:rPr>
          <w:b w:val="0"/>
          <w:bCs w:val="0"/>
          <w:spacing w:val="-13"/>
        </w:rPr>
        <w:t xml:space="preserve"> </w:t>
      </w:r>
      <w:r w:rsidRPr="00A237A5">
        <w:rPr>
          <w:b w:val="0"/>
          <w:bCs w:val="0"/>
        </w:rPr>
        <w:t>and</w:t>
      </w:r>
      <w:r w:rsidRPr="00A237A5">
        <w:rPr>
          <w:b w:val="0"/>
          <w:bCs w:val="0"/>
          <w:spacing w:val="-10"/>
        </w:rPr>
        <w:t xml:space="preserve"> </w:t>
      </w:r>
      <w:r w:rsidRPr="00A237A5">
        <w:rPr>
          <w:b w:val="0"/>
          <w:bCs w:val="0"/>
        </w:rPr>
        <w:t>use</w:t>
      </w:r>
      <w:r w:rsidRPr="00A237A5">
        <w:rPr>
          <w:b w:val="0"/>
          <w:bCs w:val="0"/>
          <w:spacing w:val="-13"/>
        </w:rPr>
        <w:t xml:space="preserve"> </w:t>
      </w:r>
      <w:r w:rsidRPr="00A237A5">
        <w:rPr>
          <w:b w:val="0"/>
          <w:bCs w:val="0"/>
        </w:rPr>
        <w:t>of</w:t>
      </w:r>
      <w:r w:rsidRPr="00A237A5">
        <w:rPr>
          <w:b w:val="0"/>
          <w:bCs w:val="0"/>
          <w:spacing w:val="-12"/>
        </w:rPr>
        <w:t xml:space="preserve"> </w:t>
      </w:r>
      <w:r w:rsidRPr="00A237A5">
        <w:rPr>
          <w:b w:val="0"/>
          <w:bCs w:val="0"/>
        </w:rPr>
        <w:t>the</w:t>
      </w:r>
      <w:r w:rsidRPr="00A237A5">
        <w:rPr>
          <w:b w:val="0"/>
          <w:bCs w:val="0"/>
          <w:spacing w:val="-13"/>
        </w:rPr>
        <w:t xml:space="preserve"> </w:t>
      </w:r>
      <w:r w:rsidRPr="00A237A5">
        <w:rPr>
          <w:b w:val="0"/>
          <w:bCs w:val="0"/>
        </w:rPr>
        <w:t>Grant</w:t>
      </w:r>
      <w:r w:rsidRPr="00A237A5">
        <w:rPr>
          <w:b w:val="0"/>
          <w:bCs w:val="0"/>
          <w:spacing w:val="-12"/>
        </w:rPr>
        <w:t xml:space="preserve"> </w:t>
      </w:r>
      <w:r w:rsidRPr="00A237A5">
        <w:rPr>
          <w:b w:val="0"/>
          <w:bCs w:val="0"/>
        </w:rPr>
        <w:t>is</w:t>
      </w:r>
      <w:r w:rsidRPr="00A237A5">
        <w:rPr>
          <w:b w:val="0"/>
          <w:bCs w:val="0"/>
          <w:spacing w:val="-10"/>
        </w:rPr>
        <w:t xml:space="preserve"> </w:t>
      </w:r>
      <w:r w:rsidRPr="00A237A5">
        <w:rPr>
          <w:b w:val="0"/>
          <w:bCs w:val="0"/>
        </w:rPr>
        <w:t>in</w:t>
      </w:r>
      <w:r w:rsidRPr="00A237A5">
        <w:rPr>
          <w:b w:val="0"/>
          <w:bCs w:val="0"/>
          <w:spacing w:val="-11"/>
        </w:rPr>
        <w:t xml:space="preserve"> </w:t>
      </w:r>
      <w:r w:rsidRPr="00A237A5">
        <w:rPr>
          <w:b w:val="0"/>
          <w:bCs w:val="0"/>
        </w:rPr>
        <w:t xml:space="preserve">accordance with Subsidy Control. The Recipient agrees to maintain appropriate records of compliance with Subsidy Control and agrees to take all reasonable steps to assist the Council to make any reports or </w:t>
      </w:r>
      <w:r w:rsidRPr="00A237A5">
        <w:rPr>
          <w:b w:val="0"/>
          <w:bCs w:val="0"/>
        </w:rPr>
        <w:lastRenderedPageBreak/>
        <w:t>respond to any investigation(s) in respect of its use of the Grant and the Project as a</w:t>
      </w:r>
      <w:r w:rsidRPr="00A237A5">
        <w:rPr>
          <w:b w:val="0"/>
          <w:bCs w:val="0"/>
          <w:spacing w:val="-15"/>
        </w:rPr>
        <w:t xml:space="preserve"> </w:t>
      </w:r>
      <w:r w:rsidRPr="00A237A5">
        <w:rPr>
          <w:b w:val="0"/>
          <w:bCs w:val="0"/>
        </w:rPr>
        <w:t>whole.</w:t>
      </w:r>
    </w:p>
    <w:p w14:paraId="29195710" w14:textId="77777777" w:rsidR="00657AC2" w:rsidRPr="00A237A5" w:rsidRDefault="00657AC2" w:rsidP="005170EA">
      <w:pPr>
        <w:pStyle w:val="Heading1"/>
        <w:numPr>
          <w:ilvl w:val="1"/>
          <w:numId w:val="19"/>
        </w:numPr>
        <w:tabs>
          <w:tab w:val="num" w:pos="1440"/>
        </w:tabs>
        <w:spacing w:after="120"/>
        <w:ind w:left="0" w:hanging="360"/>
        <w:rPr>
          <w:b w:val="0"/>
          <w:bCs w:val="0"/>
        </w:rPr>
      </w:pPr>
      <w:r w:rsidRPr="00A237A5">
        <w:rPr>
          <w:b w:val="0"/>
          <w:bCs w:val="0"/>
        </w:rPr>
        <w:t>The Grant may not be used for costs incurred prior to the Commencement Date and must be spent by the End of Grant Date.  Any Grant money which has been paid to the Recipient but not spent by this date must be repaid to the Council.</w:t>
      </w:r>
    </w:p>
    <w:p w14:paraId="4C2DCF1D" w14:textId="77777777" w:rsidR="00657AC2" w:rsidRPr="00A237A5" w:rsidRDefault="00657AC2" w:rsidP="00657AC2">
      <w:pPr>
        <w:pStyle w:val="BodyText"/>
      </w:pPr>
    </w:p>
    <w:p w14:paraId="146F5E42" w14:textId="77777777" w:rsidR="00657AC2" w:rsidRPr="00A237A5" w:rsidRDefault="00657AC2" w:rsidP="005170EA">
      <w:pPr>
        <w:pStyle w:val="Heading1"/>
        <w:numPr>
          <w:ilvl w:val="0"/>
          <w:numId w:val="21"/>
        </w:numPr>
        <w:tabs>
          <w:tab w:val="num" w:pos="720"/>
        </w:tabs>
        <w:spacing w:after="120"/>
        <w:ind w:left="0" w:hanging="709"/>
      </w:pPr>
      <w:r w:rsidRPr="00A237A5">
        <w:t>Payment</w:t>
      </w:r>
    </w:p>
    <w:p w14:paraId="0F7FD1D6" w14:textId="77777777" w:rsidR="00657AC2" w:rsidRPr="00A237A5" w:rsidRDefault="00657AC2" w:rsidP="00C6790C">
      <w:pPr>
        <w:pStyle w:val="ListParagraph"/>
        <w:widowControl w:val="0"/>
        <w:numPr>
          <w:ilvl w:val="1"/>
          <w:numId w:val="21"/>
        </w:numPr>
        <w:autoSpaceDE w:val="0"/>
        <w:autoSpaceDN w:val="0"/>
        <w:spacing w:after="120" w:line="240" w:lineRule="auto"/>
        <w:ind w:left="0" w:hanging="426"/>
        <w:contextualSpacing w:val="0"/>
        <w:jc w:val="both"/>
        <w:rPr>
          <w:rFonts w:ascii="Arial" w:hAnsi="Arial" w:cs="Arial"/>
        </w:rPr>
      </w:pPr>
      <w:r w:rsidRPr="00A237A5">
        <w:rPr>
          <w:rFonts w:ascii="Arial" w:hAnsi="Arial" w:cs="Arial"/>
        </w:rPr>
        <w:t xml:space="preserve">Subject to clause 4, the Council shall pay the Grant to the Recipient as outlined in the Offer Letter </w:t>
      </w:r>
    </w:p>
    <w:p w14:paraId="35A1B9A3" w14:textId="77777777" w:rsidR="00657AC2" w:rsidRPr="00A237A5" w:rsidRDefault="00657AC2" w:rsidP="00C6790C">
      <w:pPr>
        <w:pStyle w:val="ListParagraph"/>
        <w:widowControl w:val="0"/>
        <w:numPr>
          <w:ilvl w:val="1"/>
          <w:numId w:val="21"/>
        </w:numPr>
        <w:autoSpaceDE w:val="0"/>
        <w:autoSpaceDN w:val="0"/>
        <w:spacing w:after="120" w:line="240" w:lineRule="auto"/>
        <w:ind w:left="0" w:hanging="426"/>
        <w:contextualSpacing w:val="0"/>
        <w:jc w:val="both"/>
        <w:rPr>
          <w:rFonts w:ascii="Arial" w:hAnsi="Arial" w:cs="Arial"/>
        </w:rPr>
      </w:pPr>
      <w:r w:rsidRPr="00A237A5">
        <w:rPr>
          <w:rFonts w:ascii="Arial" w:hAnsi="Arial" w:cs="Arial"/>
        </w:rPr>
        <w:t>The</w:t>
      </w:r>
      <w:r w:rsidRPr="00A237A5">
        <w:rPr>
          <w:rFonts w:ascii="Arial" w:hAnsi="Arial" w:cs="Arial"/>
          <w:spacing w:val="-12"/>
        </w:rPr>
        <w:t xml:space="preserve"> </w:t>
      </w:r>
      <w:r w:rsidRPr="00A237A5">
        <w:rPr>
          <w:rFonts w:ascii="Arial" w:hAnsi="Arial" w:cs="Arial"/>
        </w:rPr>
        <w:t>Recipient</w:t>
      </w:r>
      <w:r w:rsidRPr="00A237A5">
        <w:rPr>
          <w:rFonts w:ascii="Arial" w:hAnsi="Arial" w:cs="Arial"/>
          <w:spacing w:val="-11"/>
        </w:rPr>
        <w:t xml:space="preserve"> </w:t>
      </w:r>
      <w:r w:rsidRPr="00A237A5">
        <w:rPr>
          <w:rFonts w:ascii="Arial" w:hAnsi="Arial" w:cs="Arial"/>
        </w:rPr>
        <w:t>shall</w:t>
      </w:r>
      <w:r w:rsidRPr="00A237A5">
        <w:rPr>
          <w:rFonts w:ascii="Arial" w:hAnsi="Arial" w:cs="Arial"/>
          <w:spacing w:val="-13"/>
        </w:rPr>
        <w:t xml:space="preserve"> </w:t>
      </w:r>
      <w:r w:rsidRPr="00A237A5">
        <w:rPr>
          <w:rFonts w:ascii="Arial" w:hAnsi="Arial" w:cs="Arial"/>
        </w:rPr>
        <w:t>comply</w:t>
      </w:r>
      <w:r w:rsidRPr="00A237A5">
        <w:rPr>
          <w:rFonts w:ascii="Arial" w:hAnsi="Arial" w:cs="Arial"/>
          <w:spacing w:val="-12"/>
        </w:rPr>
        <w:t xml:space="preserve"> </w:t>
      </w:r>
      <w:r w:rsidRPr="00A237A5">
        <w:rPr>
          <w:rFonts w:ascii="Arial" w:hAnsi="Arial" w:cs="Arial"/>
        </w:rPr>
        <w:t>with</w:t>
      </w:r>
      <w:r w:rsidRPr="00A237A5">
        <w:rPr>
          <w:rFonts w:ascii="Arial" w:hAnsi="Arial" w:cs="Arial"/>
          <w:spacing w:val="-12"/>
        </w:rPr>
        <w:t xml:space="preserve"> </w:t>
      </w:r>
      <w:r w:rsidRPr="00A237A5">
        <w:rPr>
          <w:rFonts w:ascii="Arial" w:hAnsi="Arial" w:cs="Arial"/>
        </w:rPr>
        <w:t>such</w:t>
      </w:r>
      <w:r w:rsidRPr="00A237A5">
        <w:rPr>
          <w:rFonts w:ascii="Arial" w:hAnsi="Arial" w:cs="Arial"/>
          <w:spacing w:val="-13"/>
        </w:rPr>
        <w:t xml:space="preserve"> </w:t>
      </w:r>
      <w:r w:rsidRPr="00A237A5">
        <w:rPr>
          <w:rFonts w:ascii="Arial" w:hAnsi="Arial" w:cs="Arial"/>
        </w:rPr>
        <w:t>requirements</w:t>
      </w:r>
      <w:r w:rsidRPr="00A237A5">
        <w:rPr>
          <w:rFonts w:ascii="Arial" w:hAnsi="Arial" w:cs="Arial"/>
          <w:spacing w:val="-15"/>
        </w:rPr>
        <w:t xml:space="preserve"> </w:t>
      </w:r>
      <w:r w:rsidRPr="00A237A5">
        <w:rPr>
          <w:rFonts w:ascii="Arial" w:hAnsi="Arial" w:cs="Arial"/>
        </w:rPr>
        <w:t>as</w:t>
      </w:r>
      <w:r w:rsidRPr="00A237A5">
        <w:rPr>
          <w:rFonts w:ascii="Arial" w:hAnsi="Arial" w:cs="Arial"/>
          <w:spacing w:val="-12"/>
        </w:rPr>
        <w:t xml:space="preserve"> </w:t>
      </w:r>
      <w:r w:rsidRPr="00A237A5">
        <w:rPr>
          <w:rFonts w:ascii="Arial" w:hAnsi="Arial" w:cs="Arial"/>
        </w:rPr>
        <w:t>the</w:t>
      </w:r>
      <w:r w:rsidRPr="00A237A5">
        <w:rPr>
          <w:rFonts w:ascii="Arial" w:hAnsi="Arial" w:cs="Arial"/>
          <w:spacing w:val="-13"/>
        </w:rPr>
        <w:t xml:space="preserve"> </w:t>
      </w:r>
      <w:r w:rsidRPr="00A237A5">
        <w:rPr>
          <w:rFonts w:ascii="Arial" w:hAnsi="Arial" w:cs="Arial"/>
        </w:rPr>
        <w:t>Council</w:t>
      </w:r>
      <w:r w:rsidRPr="00A237A5">
        <w:rPr>
          <w:rFonts w:ascii="Arial" w:hAnsi="Arial" w:cs="Arial"/>
          <w:spacing w:val="-14"/>
        </w:rPr>
        <w:t xml:space="preserve"> </w:t>
      </w:r>
      <w:r w:rsidRPr="00A237A5">
        <w:rPr>
          <w:rFonts w:ascii="Arial" w:hAnsi="Arial" w:cs="Arial"/>
        </w:rPr>
        <w:t>may</w:t>
      </w:r>
      <w:r w:rsidRPr="00A237A5">
        <w:rPr>
          <w:rFonts w:ascii="Arial" w:hAnsi="Arial" w:cs="Arial"/>
          <w:spacing w:val="-11"/>
        </w:rPr>
        <w:t xml:space="preserve"> </w:t>
      </w:r>
      <w:r w:rsidRPr="00A237A5">
        <w:rPr>
          <w:rFonts w:ascii="Arial" w:hAnsi="Arial" w:cs="Arial"/>
        </w:rPr>
        <w:t xml:space="preserve">stipulate </w:t>
      </w:r>
      <w:proofErr w:type="gramStart"/>
      <w:r w:rsidRPr="00A237A5">
        <w:rPr>
          <w:rFonts w:ascii="Arial" w:hAnsi="Arial" w:cs="Arial"/>
        </w:rPr>
        <w:t>in order to</w:t>
      </w:r>
      <w:proofErr w:type="gramEnd"/>
      <w:r w:rsidRPr="00A237A5">
        <w:rPr>
          <w:rFonts w:ascii="Arial" w:hAnsi="Arial" w:cs="Arial"/>
        </w:rPr>
        <w:t xml:space="preserve"> record and monitor the funding and costs associated with the Project which will be notified to the Recipient prior to payment </w:t>
      </w:r>
      <w:r w:rsidRPr="00A237A5">
        <w:rPr>
          <w:rFonts w:ascii="Arial" w:hAnsi="Arial" w:cs="Arial"/>
          <w:spacing w:val="-3"/>
        </w:rPr>
        <w:t xml:space="preserve">of </w:t>
      </w:r>
      <w:r w:rsidRPr="00A237A5">
        <w:rPr>
          <w:rFonts w:ascii="Arial" w:hAnsi="Arial" w:cs="Arial"/>
        </w:rPr>
        <w:t>the</w:t>
      </w:r>
      <w:r w:rsidRPr="00A237A5">
        <w:rPr>
          <w:rFonts w:ascii="Arial" w:hAnsi="Arial" w:cs="Arial"/>
          <w:spacing w:val="-2"/>
        </w:rPr>
        <w:t xml:space="preserve"> </w:t>
      </w:r>
      <w:r w:rsidRPr="00A237A5">
        <w:rPr>
          <w:rFonts w:ascii="Arial" w:hAnsi="Arial" w:cs="Arial"/>
        </w:rPr>
        <w:t>Grant.</w:t>
      </w:r>
    </w:p>
    <w:p w14:paraId="185B7337" w14:textId="76C74073" w:rsidR="00657AC2" w:rsidRPr="00A237A5" w:rsidRDefault="00657AC2" w:rsidP="00C6790C">
      <w:pPr>
        <w:pStyle w:val="ListParagraph"/>
        <w:widowControl w:val="0"/>
        <w:numPr>
          <w:ilvl w:val="1"/>
          <w:numId w:val="21"/>
        </w:numPr>
        <w:autoSpaceDE w:val="0"/>
        <w:autoSpaceDN w:val="0"/>
        <w:spacing w:after="120" w:line="240" w:lineRule="auto"/>
        <w:ind w:left="0" w:hanging="426"/>
        <w:contextualSpacing w:val="0"/>
        <w:jc w:val="both"/>
        <w:rPr>
          <w:rFonts w:ascii="Arial" w:hAnsi="Arial" w:cs="Arial"/>
        </w:rPr>
      </w:pPr>
      <w:r w:rsidRPr="00A237A5">
        <w:rPr>
          <w:rFonts w:ascii="Arial" w:hAnsi="Arial" w:cs="Arial"/>
        </w:rPr>
        <w:t xml:space="preserve">The amount of the Grant shall not be increased for any </w:t>
      </w:r>
      <w:r w:rsidR="001E75BA" w:rsidRPr="00A237A5">
        <w:rPr>
          <w:rFonts w:ascii="Arial" w:hAnsi="Arial" w:cs="Arial"/>
        </w:rPr>
        <w:t>reason.</w:t>
      </w:r>
    </w:p>
    <w:p w14:paraId="075FC606" w14:textId="77777777" w:rsidR="7D98B52E" w:rsidRDefault="7D98B52E" w:rsidP="00C6790C">
      <w:pPr>
        <w:pStyle w:val="ListParagraph"/>
        <w:widowControl w:val="0"/>
        <w:numPr>
          <w:ilvl w:val="1"/>
          <w:numId w:val="21"/>
        </w:numPr>
        <w:spacing w:after="120" w:line="240" w:lineRule="auto"/>
        <w:ind w:left="0" w:hanging="426"/>
        <w:jc w:val="both"/>
        <w:rPr>
          <w:rFonts w:ascii="Arial" w:hAnsi="Arial" w:cs="Arial"/>
        </w:rPr>
      </w:pPr>
      <w:r w:rsidRPr="3E32F825">
        <w:rPr>
          <w:rFonts w:ascii="Arial" w:hAnsi="Arial" w:cs="Arial"/>
        </w:rPr>
        <w:t xml:space="preserve">The Recipient shall promptly repay to the Council any money incorrectly paid to it either </w:t>
      </w:r>
      <w:proofErr w:type="gramStart"/>
      <w:r w:rsidRPr="3E32F825">
        <w:rPr>
          <w:rFonts w:ascii="Arial" w:hAnsi="Arial" w:cs="Arial"/>
        </w:rPr>
        <w:t>as a result of</w:t>
      </w:r>
      <w:proofErr w:type="gramEnd"/>
      <w:r w:rsidRPr="3E32F825">
        <w:rPr>
          <w:rFonts w:ascii="Arial" w:hAnsi="Arial" w:cs="Arial"/>
        </w:rPr>
        <w:t xml:space="preserve"> an administrative error or otherwise.  This includes (without limitation) situations where either an incorrect sum of money has been paid or where Grant monies have been paid in error before all conditions attaching to the Grant have been complied with by the </w:t>
      </w:r>
      <w:proofErr w:type="gramStart"/>
      <w:r w:rsidRPr="3E32F825">
        <w:rPr>
          <w:rFonts w:ascii="Arial" w:hAnsi="Arial" w:cs="Arial"/>
        </w:rPr>
        <w:t>Recipient</w:t>
      </w:r>
      <w:proofErr w:type="gramEnd"/>
    </w:p>
    <w:p w14:paraId="2E9EF1FE" w14:textId="77777777" w:rsidR="00CB5983" w:rsidRDefault="00CB5983" w:rsidP="00CB5983">
      <w:pPr>
        <w:pStyle w:val="ListParagraph"/>
        <w:widowControl w:val="0"/>
        <w:spacing w:after="120" w:line="240" w:lineRule="auto"/>
        <w:ind w:left="0"/>
        <w:jc w:val="both"/>
        <w:rPr>
          <w:rFonts w:ascii="Arial" w:eastAsia="Arial" w:hAnsi="Arial" w:cs="Arial"/>
        </w:rPr>
      </w:pPr>
    </w:p>
    <w:p w14:paraId="32D4F609" w14:textId="22B66E6C" w:rsidR="75E1047E" w:rsidRDefault="03416413" w:rsidP="00C6790C">
      <w:pPr>
        <w:pStyle w:val="ListParagraph"/>
        <w:widowControl w:val="0"/>
        <w:numPr>
          <w:ilvl w:val="1"/>
          <w:numId w:val="21"/>
        </w:numPr>
        <w:spacing w:after="120" w:line="240" w:lineRule="auto"/>
        <w:ind w:left="0" w:hanging="426"/>
        <w:jc w:val="both"/>
        <w:rPr>
          <w:rFonts w:ascii="Arial" w:eastAsia="Arial" w:hAnsi="Arial" w:cs="Arial"/>
        </w:rPr>
      </w:pPr>
      <w:r w:rsidRPr="3E32F825">
        <w:rPr>
          <w:rFonts w:ascii="Arial" w:eastAsia="Arial" w:hAnsi="Arial" w:cs="Arial"/>
        </w:rPr>
        <w:t>Where the Recipient is not registered for VAT and therefore not able to recover the VAT, the request for grant funding will be paid gross of VAT if requested at the time of application</w:t>
      </w:r>
      <w:r w:rsidR="00CB5983">
        <w:rPr>
          <w:rFonts w:ascii="Arial" w:eastAsia="Arial" w:hAnsi="Arial" w:cs="Arial"/>
        </w:rPr>
        <w:t>.</w:t>
      </w:r>
    </w:p>
    <w:p w14:paraId="003C7AC6" w14:textId="77777777" w:rsidR="00657AC2" w:rsidRPr="00A237A5" w:rsidRDefault="00657AC2" w:rsidP="00657AC2">
      <w:pPr>
        <w:pStyle w:val="BodyText"/>
      </w:pPr>
    </w:p>
    <w:p w14:paraId="2B3E9FF3" w14:textId="77777777" w:rsidR="00657AC2" w:rsidRPr="00A237A5" w:rsidRDefault="00657AC2" w:rsidP="005170EA">
      <w:pPr>
        <w:pStyle w:val="Heading1"/>
        <w:numPr>
          <w:ilvl w:val="0"/>
          <w:numId w:val="21"/>
        </w:numPr>
        <w:tabs>
          <w:tab w:val="num" w:pos="720"/>
        </w:tabs>
        <w:spacing w:after="120"/>
        <w:ind w:left="0" w:hanging="709"/>
      </w:pPr>
      <w:r w:rsidRPr="00A237A5">
        <w:t>Withdrawal, suspension, and repayment of the</w:t>
      </w:r>
      <w:r w:rsidRPr="00A237A5">
        <w:rPr>
          <w:spacing w:val="-6"/>
        </w:rPr>
        <w:t xml:space="preserve"> </w:t>
      </w:r>
      <w:r w:rsidRPr="00A237A5">
        <w:t>Grant</w:t>
      </w:r>
    </w:p>
    <w:p w14:paraId="1C8AF297" w14:textId="77777777" w:rsidR="00657AC2" w:rsidRPr="00A237A5" w:rsidRDefault="00657AC2" w:rsidP="00C6790C">
      <w:pPr>
        <w:pStyle w:val="ListParagraph"/>
        <w:widowControl w:val="0"/>
        <w:numPr>
          <w:ilvl w:val="1"/>
          <w:numId w:val="22"/>
        </w:numPr>
        <w:autoSpaceDE w:val="0"/>
        <w:autoSpaceDN w:val="0"/>
        <w:spacing w:after="120" w:line="240" w:lineRule="auto"/>
        <w:ind w:left="0" w:hanging="426"/>
        <w:contextualSpacing w:val="0"/>
        <w:jc w:val="both"/>
        <w:rPr>
          <w:rFonts w:ascii="Arial" w:hAnsi="Arial" w:cs="Arial"/>
        </w:rPr>
      </w:pPr>
      <w:r w:rsidRPr="00A237A5">
        <w:rPr>
          <w:rFonts w:ascii="Arial" w:eastAsia="Times New Roman" w:hAnsi="Arial" w:cs="Arial"/>
          <w:lang w:eastAsia="en-GB"/>
        </w:rPr>
        <w:t>The Council's intention is that the Grant will be paid to the Recipient in full. However, without prejudice to the Council's other rights and remedies, the Council may at its discretion withhold or suspend payment of the Grant and/or require repayment of all or part of the Grant if:</w:t>
      </w:r>
    </w:p>
    <w:p w14:paraId="19894D65" w14:textId="77777777" w:rsidR="00657AC2" w:rsidRPr="00A237A5" w:rsidRDefault="00657AC2" w:rsidP="00B63775">
      <w:pPr>
        <w:pStyle w:val="ListParagraph"/>
        <w:widowControl w:val="0"/>
        <w:numPr>
          <w:ilvl w:val="2"/>
          <w:numId w:val="24"/>
        </w:numPr>
        <w:autoSpaceDE w:val="0"/>
        <w:autoSpaceDN w:val="0"/>
        <w:spacing w:after="120" w:line="240" w:lineRule="auto"/>
        <w:contextualSpacing w:val="0"/>
        <w:jc w:val="both"/>
        <w:rPr>
          <w:rFonts w:ascii="Arial" w:eastAsia="Times New Roman" w:hAnsi="Arial" w:cs="Arial"/>
          <w:lang w:eastAsia="en-GB"/>
        </w:rPr>
      </w:pPr>
      <w:r w:rsidRPr="00A237A5">
        <w:rPr>
          <w:rFonts w:ascii="Arial" w:hAnsi="Arial" w:cs="Arial"/>
        </w:rPr>
        <w:t xml:space="preserve">the Council has reasonable grounds to consider that the Recipient has used the Grant for purposes other than that for which it has been </w:t>
      </w:r>
      <w:proofErr w:type="gramStart"/>
      <w:r w:rsidRPr="00A237A5">
        <w:rPr>
          <w:rFonts w:ascii="Arial" w:hAnsi="Arial" w:cs="Arial"/>
        </w:rPr>
        <w:t>awarded;</w:t>
      </w:r>
      <w:proofErr w:type="gramEnd"/>
    </w:p>
    <w:p w14:paraId="436ADA8E" w14:textId="77777777" w:rsidR="00657AC2" w:rsidRPr="00A237A5" w:rsidRDefault="00657AC2" w:rsidP="00B63775">
      <w:pPr>
        <w:pStyle w:val="ListParagraph"/>
        <w:widowControl w:val="0"/>
        <w:numPr>
          <w:ilvl w:val="2"/>
          <w:numId w:val="24"/>
        </w:numPr>
        <w:autoSpaceDE w:val="0"/>
        <w:autoSpaceDN w:val="0"/>
        <w:spacing w:after="120" w:line="240" w:lineRule="auto"/>
        <w:contextualSpacing w:val="0"/>
        <w:jc w:val="both"/>
        <w:rPr>
          <w:rFonts w:ascii="Arial" w:eastAsia="Times New Roman" w:hAnsi="Arial" w:cs="Arial"/>
          <w:lang w:eastAsia="en-GB"/>
        </w:rPr>
      </w:pPr>
      <w:r w:rsidRPr="00A237A5">
        <w:rPr>
          <w:rFonts w:ascii="Arial" w:hAnsi="Arial" w:cs="Arial"/>
        </w:rPr>
        <w:t>the Council has reasonable grounds to consider that the information and evidence provided by the Recipient in relation to the Project or the Grant has not been complete and accurate or supplied honestly and in good</w:t>
      </w:r>
      <w:r w:rsidRPr="00A237A5">
        <w:rPr>
          <w:rFonts w:ascii="Arial" w:hAnsi="Arial" w:cs="Arial"/>
          <w:spacing w:val="-9"/>
        </w:rPr>
        <w:t xml:space="preserve"> </w:t>
      </w:r>
      <w:proofErr w:type="gramStart"/>
      <w:r w:rsidRPr="00A237A5">
        <w:rPr>
          <w:rFonts w:ascii="Arial" w:hAnsi="Arial" w:cs="Arial"/>
        </w:rPr>
        <w:t>faith;</w:t>
      </w:r>
      <w:proofErr w:type="gramEnd"/>
    </w:p>
    <w:p w14:paraId="754F62A2" w14:textId="0C48590A" w:rsidR="00657AC2" w:rsidRPr="00A237A5" w:rsidRDefault="00657AC2" w:rsidP="00B63775">
      <w:pPr>
        <w:pStyle w:val="ListParagraph"/>
        <w:widowControl w:val="0"/>
        <w:numPr>
          <w:ilvl w:val="2"/>
          <w:numId w:val="24"/>
        </w:numPr>
        <w:autoSpaceDE w:val="0"/>
        <w:autoSpaceDN w:val="0"/>
        <w:spacing w:after="120" w:line="240" w:lineRule="auto"/>
        <w:contextualSpacing w:val="0"/>
        <w:jc w:val="both"/>
        <w:rPr>
          <w:rFonts w:ascii="Arial" w:eastAsia="Times New Roman" w:hAnsi="Arial" w:cs="Arial"/>
          <w:lang w:eastAsia="en-GB"/>
        </w:rPr>
      </w:pPr>
      <w:r w:rsidRPr="00A237A5">
        <w:rPr>
          <w:rFonts w:ascii="Arial" w:eastAsia="Times New Roman" w:hAnsi="Arial" w:cs="Arial"/>
          <w:lang w:eastAsia="en-GB"/>
        </w:rPr>
        <w:t xml:space="preserve">the Recipient commits or committed a Prohibited </w:t>
      </w:r>
      <w:r w:rsidR="001E75BA" w:rsidRPr="00A237A5">
        <w:rPr>
          <w:rFonts w:ascii="Arial" w:eastAsia="Times New Roman" w:hAnsi="Arial" w:cs="Arial"/>
          <w:lang w:eastAsia="en-GB"/>
        </w:rPr>
        <w:t>Act.</w:t>
      </w:r>
    </w:p>
    <w:p w14:paraId="0187D405" w14:textId="77777777" w:rsidR="00657AC2" w:rsidRPr="00A237A5" w:rsidRDefault="00657AC2" w:rsidP="00B63775">
      <w:pPr>
        <w:pStyle w:val="ListParagraph"/>
        <w:widowControl w:val="0"/>
        <w:numPr>
          <w:ilvl w:val="2"/>
          <w:numId w:val="24"/>
        </w:numPr>
        <w:autoSpaceDE w:val="0"/>
        <w:autoSpaceDN w:val="0"/>
        <w:spacing w:after="120" w:line="240" w:lineRule="auto"/>
        <w:contextualSpacing w:val="0"/>
        <w:jc w:val="both"/>
        <w:rPr>
          <w:rFonts w:ascii="Arial" w:eastAsia="Times New Roman" w:hAnsi="Arial" w:cs="Arial"/>
          <w:lang w:eastAsia="en-GB"/>
        </w:rPr>
      </w:pPr>
      <w:r w:rsidRPr="00A237A5">
        <w:rPr>
          <w:rFonts w:ascii="Arial" w:hAnsi="Arial" w:cs="Arial"/>
        </w:rPr>
        <w:t>there is a change to the Project which the Council reasonably considers to be material and has not agreed to in</w:t>
      </w:r>
      <w:r w:rsidRPr="00A237A5">
        <w:rPr>
          <w:rFonts w:ascii="Arial" w:hAnsi="Arial" w:cs="Arial"/>
          <w:spacing w:val="-13"/>
        </w:rPr>
        <w:t xml:space="preserve"> </w:t>
      </w:r>
      <w:r w:rsidRPr="00A237A5">
        <w:rPr>
          <w:rFonts w:ascii="Arial" w:hAnsi="Arial" w:cs="Arial"/>
        </w:rPr>
        <w:t>writing; or</w:t>
      </w:r>
    </w:p>
    <w:p w14:paraId="52DD7E56" w14:textId="77777777" w:rsidR="00657AC2" w:rsidRPr="00A237A5" w:rsidRDefault="00657AC2" w:rsidP="00B63775">
      <w:pPr>
        <w:pStyle w:val="ListParagraph"/>
        <w:widowControl w:val="0"/>
        <w:numPr>
          <w:ilvl w:val="2"/>
          <w:numId w:val="24"/>
        </w:numPr>
        <w:autoSpaceDE w:val="0"/>
        <w:autoSpaceDN w:val="0"/>
        <w:spacing w:after="120" w:line="240" w:lineRule="auto"/>
        <w:contextualSpacing w:val="0"/>
        <w:jc w:val="both"/>
        <w:rPr>
          <w:rFonts w:ascii="Arial" w:eastAsia="Times New Roman" w:hAnsi="Arial" w:cs="Arial"/>
          <w:lang w:eastAsia="en-GB"/>
        </w:rPr>
      </w:pPr>
      <w:r w:rsidRPr="00A237A5">
        <w:rPr>
          <w:rFonts w:ascii="Arial" w:hAnsi="Arial" w:cs="Arial"/>
        </w:rPr>
        <w:t>there is a finding of Subsidy Control non-compliance by a Court or other agency of competent jurisdiction which leads to the Recipient being ordered to repay the Grant or any part of it.</w:t>
      </w:r>
    </w:p>
    <w:p w14:paraId="16447DC4" w14:textId="77777777" w:rsidR="00657AC2" w:rsidRPr="00A237A5" w:rsidRDefault="00657AC2" w:rsidP="00C6790C">
      <w:pPr>
        <w:pStyle w:val="ListParagraph"/>
        <w:widowControl w:val="0"/>
        <w:numPr>
          <w:ilvl w:val="1"/>
          <w:numId w:val="22"/>
        </w:numPr>
        <w:autoSpaceDE w:val="0"/>
        <w:autoSpaceDN w:val="0"/>
        <w:spacing w:after="120" w:line="240" w:lineRule="auto"/>
        <w:ind w:left="0" w:hanging="426"/>
        <w:contextualSpacing w:val="0"/>
        <w:jc w:val="both"/>
        <w:rPr>
          <w:rFonts w:ascii="Arial" w:hAnsi="Arial" w:cs="Arial"/>
        </w:rPr>
      </w:pPr>
      <w:r w:rsidRPr="00A237A5">
        <w:rPr>
          <w:rFonts w:ascii="Arial" w:hAnsi="Arial" w:cs="Arial"/>
        </w:rPr>
        <w:t>Should the Council require the Recipient to repay all or any proportion of the Grant, it will notify the Recipient in writing. The Recipient undertakes to make any such repayment within 15 Working Days of the date of that notice or by any later deadline agreed by the Council in</w:t>
      </w:r>
      <w:r w:rsidRPr="00A237A5">
        <w:rPr>
          <w:rFonts w:ascii="Arial" w:hAnsi="Arial" w:cs="Arial"/>
          <w:spacing w:val="-4"/>
        </w:rPr>
        <w:t xml:space="preserve"> </w:t>
      </w:r>
      <w:r w:rsidRPr="00A237A5">
        <w:rPr>
          <w:rFonts w:ascii="Arial" w:hAnsi="Arial" w:cs="Arial"/>
        </w:rPr>
        <w:t>writing.</w:t>
      </w:r>
    </w:p>
    <w:p w14:paraId="5C9982F2" w14:textId="77777777" w:rsidR="00657AC2" w:rsidRPr="00A237A5" w:rsidRDefault="00657AC2" w:rsidP="00657AC2">
      <w:pPr>
        <w:pStyle w:val="ListParagraph"/>
        <w:tabs>
          <w:tab w:val="left" w:pos="1619"/>
        </w:tabs>
        <w:spacing w:line="240" w:lineRule="auto"/>
        <w:ind w:left="0"/>
        <w:jc w:val="both"/>
        <w:rPr>
          <w:rFonts w:ascii="Arial" w:hAnsi="Arial" w:cs="Arial"/>
        </w:rPr>
      </w:pPr>
    </w:p>
    <w:p w14:paraId="08416758" w14:textId="77777777" w:rsidR="00657AC2" w:rsidRPr="00A237A5" w:rsidRDefault="00657AC2" w:rsidP="005170EA">
      <w:pPr>
        <w:pStyle w:val="Heading1"/>
        <w:numPr>
          <w:ilvl w:val="0"/>
          <w:numId w:val="22"/>
        </w:numPr>
        <w:tabs>
          <w:tab w:val="num" w:pos="720"/>
        </w:tabs>
        <w:spacing w:after="120"/>
        <w:ind w:left="0" w:hanging="709"/>
      </w:pPr>
      <w:r w:rsidRPr="00A237A5">
        <w:t>Accounts and</w:t>
      </w:r>
      <w:r w:rsidRPr="00A237A5">
        <w:rPr>
          <w:spacing w:val="-4"/>
        </w:rPr>
        <w:t xml:space="preserve"> </w:t>
      </w:r>
      <w:r w:rsidRPr="00A237A5">
        <w:t>records</w:t>
      </w:r>
    </w:p>
    <w:p w14:paraId="50263DE2" w14:textId="77777777" w:rsidR="00657AC2" w:rsidRPr="00A237A5" w:rsidRDefault="00657AC2" w:rsidP="00C6790C">
      <w:pPr>
        <w:pStyle w:val="ListParagraph"/>
        <w:widowControl w:val="0"/>
        <w:numPr>
          <w:ilvl w:val="1"/>
          <w:numId w:val="22"/>
        </w:numPr>
        <w:autoSpaceDE w:val="0"/>
        <w:autoSpaceDN w:val="0"/>
        <w:spacing w:after="120" w:line="240" w:lineRule="auto"/>
        <w:ind w:left="0" w:hanging="426"/>
        <w:contextualSpacing w:val="0"/>
        <w:jc w:val="both"/>
        <w:rPr>
          <w:rFonts w:ascii="Arial" w:hAnsi="Arial" w:cs="Arial"/>
        </w:rPr>
      </w:pPr>
      <w:r w:rsidRPr="00A237A5">
        <w:rPr>
          <w:rFonts w:ascii="Arial" w:hAnsi="Arial" w:cs="Arial"/>
        </w:rPr>
        <w:t>The Recipient shall keep separate, accurate and up-to-date accounts and records of the receipt and expenditure of the</w:t>
      </w:r>
      <w:r w:rsidRPr="00A237A5">
        <w:rPr>
          <w:rFonts w:ascii="Arial" w:hAnsi="Arial" w:cs="Arial"/>
          <w:spacing w:val="-10"/>
        </w:rPr>
        <w:t xml:space="preserve"> </w:t>
      </w:r>
      <w:r w:rsidRPr="00A237A5">
        <w:rPr>
          <w:rFonts w:ascii="Arial" w:hAnsi="Arial" w:cs="Arial"/>
        </w:rPr>
        <w:t>Grant.</w:t>
      </w:r>
    </w:p>
    <w:p w14:paraId="6620F9AA" w14:textId="77777777" w:rsidR="00657AC2" w:rsidRPr="00A237A5" w:rsidRDefault="00657AC2" w:rsidP="00C6790C">
      <w:pPr>
        <w:pStyle w:val="ListParagraph"/>
        <w:widowControl w:val="0"/>
        <w:numPr>
          <w:ilvl w:val="1"/>
          <w:numId w:val="22"/>
        </w:numPr>
        <w:autoSpaceDE w:val="0"/>
        <w:autoSpaceDN w:val="0"/>
        <w:spacing w:after="120" w:line="240" w:lineRule="auto"/>
        <w:ind w:left="0" w:hanging="426"/>
        <w:contextualSpacing w:val="0"/>
        <w:jc w:val="both"/>
        <w:rPr>
          <w:rFonts w:ascii="Arial" w:hAnsi="Arial" w:cs="Arial"/>
        </w:rPr>
      </w:pPr>
      <w:r w:rsidRPr="00A237A5">
        <w:rPr>
          <w:rFonts w:ascii="Arial" w:hAnsi="Arial" w:cs="Arial"/>
        </w:rPr>
        <w:t>The Recipient shall keep all invoices, receipts, and accounts, and any other relevant documents, relating to the expenditure of the Grant for a period of at least</w:t>
      </w:r>
      <w:r w:rsidRPr="00A237A5">
        <w:rPr>
          <w:rFonts w:ascii="Arial" w:hAnsi="Arial" w:cs="Arial"/>
          <w:spacing w:val="-7"/>
        </w:rPr>
        <w:t xml:space="preserve"> </w:t>
      </w:r>
      <w:r w:rsidRPr="00A237A5">
        <w:rPr>
          <w:rFonts w:ascii="Arial" w:hAnsi="Arial" w:cs="Arial"/>
        </w:rPr>
        <w:t>six</w:t>
      </w:r>
      <w:r w:rsidRPr="00A237A5">
        <w:rPr>
          <w:rFonts w:ascii="Arial" w:hAnsi="Arial" w:cs="Arial"/>
          <w:spacing w:val="-6"/>
        </w:rPr>
        <w:t xml:space="preserve"> </w:t>
      </w:r>
      <w:r w:rsidRPr="00A237A5">
        <w:rPr>
          <w:rFonts w:ascii="Arial" w:hAnsi="Arial" w:cs="Arial"/>
        </w:rPr>
        <w:t>years</w:t>
      </w:r>
      <w:r w:rsidRPr="00A237A5">
        <w:rPr>
          <w:rFonts w:ascii="Arial" w:hAnsi="Arial" w:cs="Arial"/>
          <w:spacing w:val="-10"/>
        </w:rPr>
        <w:t xml:space="preserve"> </w:t>
      </w:r>
      <w:r w:rsidRPr="00A237A5">
        <w:rPr>
          <w:rFonts w:ascii="Arial" w:hAnsi="Arial" w:cs="Arial"/>
        </w:rPr>
        <w:t>following</w:t>
      </w:r>
      <w:r w:rsidRPr="00A237A5">
        <w:rPr>
          <w:rFonts w:ascii="Arial" w:hAnsi="Arial" w:cs="Arial"/>
          <w:spacing w:val="-8"/>
        </w:rPr>
        <w:t xml:space="preserve"> </w:t>
      </w:r>
      <w:r w:rsidRPr="00A237A5">
        <w:rPr>
          <w:rFonts w:ascii="Arial" w:hAnsi="Arial" w:cs="Arial"/>
        </w:rPr>
        <w:t>the</w:t>
      </w:r>
      <w:r w:rsidRPr="00A237A5">
        <w:rPr>
          <w:rFonts w:ascii="Arial" w:hAnsi="Arial" w:cs="Arial"/>
          <w:spacing w:val="-7"/>
        </w:rPr>
        <w:t xml:space="preserve"> </w:t>
      </w:r>
      <w:r w:rsidRPr="00A237A5">
        <w:rPr>
          <w:rFonts w:ascii="Arial" w:hAnsi="Arial" w:cs="Arial"/>
        </w:rPr>
        <w:t>day</w:t>
      </w:r>
      <w:r w:rsidRPr="00A237A5">
        <w:rPr>
          <w:rFonts w:ascii="Arial" w:hAnsi="Arial" w:cs="Arial"/>
          <w:spacing w:val="-7"/>
        </w:rPr>
        <w:t xml:space="preserve"> </w:t>
      </w:r>
      <w:r w:rsidRPr="00A237A5">
        <w:rPr>
          <w:rFonts w:ascii="Arial" w:hAnsi="Arial" w:cs="Arial"/>
        </w:rPr>
        <w:t>on</w:t>
      </w:r>
      <w:r w:rsidRPr="00A237A5">
        <w:rPr>
          <w:rFonts w:ascii="Arial" w:hAnsi="Arial" w:cs="Arial"/>
          <w:spacing w:val="-8"/>
        </w:rPr>
        <w:t xml:space="preserve"> </w:t>
      </w:r>
      <w:r w:rsidRPr="00A237A5">
        <w:rPr>
          <w:rFonts w:ascii="Arial" w:hAnsi="Arial" w:cs="Arial"/>
        </w:rPr>
        <w:t>which</w:t>
      </w:r>
      <w:r w:rsidRPr="00A237A5">
        <w:rPr>
          <w:rFonts w:ascii="Arial" w:hAnsi="Arial" w:cs="Arial"/>
          <w:spacing w:val="-10"/>
        </w:rPr>
        <w:t xml:space="preserve"> </w:t>
      </w:r>
      <w:r w:rsidRPr="00A237A5">
        <w:rPr>
          <w:rFonts w:ascii="Arial" w:hAnsi="Arial" w:cs="Arial"/>
        </w:rPr>
        <w:t>the</w:t>
      </w:r>
      <w:r w:rsidRPr="00A237A5">
        <w:rPr>
          <w:rFonts w:ascii="Arial" w:hAnsi="Arial" w:cs="Arial"/>
          <w:spacing w:val="-10"/>
        </w:rPr>
        <w:t xml:space="preserve"> </w:t>
      </w:r>
      <w:r w:rsidRPr="00A237A5">
        <w:rPr>
          <w:rFonts w:ascii="Arial" w:hAnsi="Arial" w:cs="Arial"/>
        </w:rPr>
        <w:t>final</w:t>
      </w:r>
      <w:r w:rsidRPr="00A237A5">
        <w:rPr>
          <w:rFonts w:ascii="Arial" w:hAnsi="Arial" w:cs="Arial"/>
          <w:spacing w:val="-8"/>
        </w:rPr>
        <w:t xml:space="preserve"> </w:t>
      </w:r>
      <w:r w:rsidRPr="00A237A5">
        <w:rPr>
          <w:rFonts w:ascii="Arial" w:hAnsi="Arial" w:cs="Arial"/>
        </w:rPr>
        <w:t>Grant</w:t>
      </w:r>
      <w:r w:rsidRPr="00A237A5">
        <w:rPr>
          <w:rFonts w:ascii="Arial" w:hAnsi="Arial" w:cs="Arial"/>
          <w:spacing w:val="-7"/>
        </w:rPr>
        <w:t xml:space="preserve"> </w:t>
      </w:r>
      <w:r w:rsidRPr="00A237A5">
        <w:rPr>
          <w:rFonts w:ascii="Arial" w:hAnsi="Arial" w:cs="Arial"/>
        </w:rPr>
        <w:t>payment</w:t>
      </w:r>
      <w:r w:rsidRPr="00A237A5">
        <w:rPr>
          <w:rFonts w:ascii="Arial" w:hAnsi="Arial" w:cs="Arial"/>
          <w:spacing w:val="-9"/>
        </w:rPr>
        <w:t xml:space="preserve"> </w:t>
      </w:r>
      <w:r w:rsidRPr="00A237A5">
        <w:rPr>
          <w:rFonts w:ascii="Arial" w:hAnsi="Arial" w:cs="Arial"/>
        </w:rPr>
        <w:t>is</w:t>
      </w:r>
      <w:r w:rsidRPr="00A237A5">
        <w:rPr>
          <w:rFonts w:ascii="Arial" w:hAnsi="Arial" w:cs="Arial"/>
          <w:spacing w:val="-10"/>
        </w:rPr>
        <w:t xml:space="preserve"> </w:t>
      </w:r>
      <w:r w:rsidRPr="00A237A5">
        <w:rPr>
          <w:rFonts w:ascii="Arial" w:hAnsi="Arial" w:cs="Arial"/>
        </w:rPr>
        <w:t>made.</w:t>
      </w:r>
      <w:r w:rsidRPr="00A237A5">
        <w:rPr>
          <w:rFonts w:ascii="Arial" w:hAnsi="Arial" w:cs="Arial"/>
          <w:spacing w:val="-11"/>
        </w:rPr>
        <w:t xml:space="preserve"> </w:t>
      </w:r>
      <w:r w:rsidRPr="00A237A5">
        <w:rPr>
          <w:rFonts w:ascii="Arial" w:hAnsi="Arial" w:cs="Arial"/>
        </w:rPr>
        <w:t xml:space="preserve">The Council shall have the right to review, </w:t>
      </w:r>
      <w:r w:rsidRPr="00A237A5">
        <w:rPr>
          <w:rFonts w:ascii="Arial" w:hAnsi="Arial" w:cs="Arial"/>
        </w:rPr>
        <w:lastRenderedPageBreak/>
        <w:t>at the Council's reasonable request, the Recipient's records that relate to the expenditure of the</w:t>
      </w:r>
      <w:r w:rsidRPr="00A237A5">
        <w:rPr>
          <w:rFonts w:ascii="Arial" w:hAnsi="Arial" w:cs="Arial"/>
          <w:spacing w:val="-13"/>
        </w:rPr>
        <w:t xml:space="preserve"> </w:t>
      </w:r>
      <w:r w:rsidRPr="00A237A5">
        <w:rPr>
          <w:rFonts w:ascii="Arial" w:hAnsi="Arial" w:cs="Arial"/>
        </w:rPr>
        <w:t>Grant.</w:t>
      </w:r>
    </w:p>
    <w:p w14:paraId="1A16E48C" w14:textId="59C44FE6" w:rsidR="00657AC2" w:rsidRPr="00A237A5" w:rsidRDefault="00657AC2" w:rsidP="00C6790C">
      <w:pPr>
        <w:pStyle w:val="ListParagraph"/>
        <w:widowControl w:val="0"/>
        <w:numPr>
          <w:ilvl w:val="1"/>
          <w:numId w:val="22"/>
        </w:numPr>
        <w:autoSpaceDE w:val="0"/>
        <w:autoSpaceDN w:val="0"/>
        <w:spacing w:after="120" w:line="240" w:lineRule="auto"/>
        <w:ind w:left="0" w:hanging="426"/>
        <w:contextualSpacing w:val="0"/>
        <w:jc w:val="both"/>
        <w:rPr>
          <w:rFonts w:ascii="Arial" w:hAnsi="Arial" w:cs="Arial"/>
        </w:rPr>
      </w:pPr>
      <w:r w:rsidRPr="00A237A5">
        <w:rPr>
          <w:rFonts w:ascii="Arial" w:hAnsi="Arial" w:cs="Arial"/>
        </w:rPr>
        <w:t xml:space="preserve">The Recipient shall comply and facilitate the Council's compliance with all statutory requirements as regards accounts, audit or examination of accounts, annual </w:t>
      </w:r>
      <w:proofErr w:type="gramStart"/>
      <w:r w:rsidRPr="00A237A5">
        <w:rPr>
          <w:rFonts w:ascii="Arial" w:hAnsi="Arial" w:cs="Arial"/>
        </w:rPr>
        <w:t>reports</w:t>
      </w:r>
      <w:proofErr w:type="gramEnd"/>
      <w:r w:rsidRPr="00A237A5">
        <w:rPr>
          <w:rFonts w:ascii="Arial" w:hAnsi="Arial" w:cs="Arial"/>
        </w:rPr>
        <w:t xml:space="preserve"> and annual returns applicable to itself and the </w:t>
      </w:r>
      <w:r w:rsidR="001E75BA" w:rsidRPr="00A237A5">
        <w:rPr>
          <w:rFonts w:ascii="Arial" w:hAnsi="Arial" w:cs="Arial"/>
        </w:rPr>
        <w:t>Council.</w:t>
      </w:r>
    </w:p>
    <w:p w14:paraId="7B4A9703" w14:textId="77777777" w:rsidR="00657AC2" w:rsidRPr="00A237A5" w:rsidRDefault="00657AC2" w:rsidP="00657AC2">
      <w:pPr>
        <w:pStyle w:val="BodyText"/>
      </w:pPr>
    </w:p>
    <w:p w14:paraId="1A8E057B" w14:textId="77777777" w:rsidR="004C36AC" w:rsidRDefault="00657AC2" w:rsidP="004C36AC">
      <w:pPr>
        <w:pStyle w:val="Heading1"/>
        <w:numPr>
          <w:ilvl w:val="0"/>
          <w:numId w:val="22"/>
        </w:numPr>
        <w:tabs>
          <w:tab w:val="num" w:pos="720"/>
        </w:tabs>
        <w:spacing w:after="120"/>
        <w:ind w:left="0" w:hanging="709"/>
      </w:pPr>
      <w:r w:rsidRPr="00A237A5">
        <w:t>Monitoring and Reporting</w:t>
      </w:r>
    </w:p>
    <w:p w14:paraId="781208D7" w14:textId="4E84A2DF" w:rsidR="004C36AC" w:rsidRDefault="004C36AC" w:rsidP="004C36AC">
      <w:pPr>
        <w:pStyle w:val="Heading1"/>
        <w:spacing w:after="120"/>
        <w:ind w:left="0" w:firstLine="0"/>
      </w:pPr>
      <w:r>
        <w:rPr>
          <w:b w:val="0"/>
          <w:bCs w:val="0"/>
        </w:rPr>
        <w:t xml:space="preserve">6.1 </w:t>
      </w:r>
      <w:r w:rsidR="00657AC2" w:rsidRPr="004C36AC">
        <w:rPr>
          <w:b w:val="0"/>
          <w:bCs w:val="0"/>
        </w:rPr>
        <w:t xml:space="preserve">The Recipient shall on request provide the Council with such information, </w:t>
      </w:r>
      <w:r w:rsidR="001E75BA" w:rsidRPr="004C36AC">
        <w:rPr>
          <w:b w:val="0"/>
          <w:bCs w:val="0"/>
        </w:rPr>
        <w:t xml:space="preserve">explanations </w:t>
      </w:r>
      <w:r w:rsidR="00657AC2" w:rsidRPr="004C36AC">
        <w:rPr>
          <w:b w:val="0"/>
          <w:bCs w:val="0"/>
        </w:rPr>
        <w:t xml:space="preserve">and documents as the Council may reasonably require </w:t>
      </w:r>
      <w:proofErr w:type="gramStart"/>
      <w:r w:rsidR="00657AC2" w:rsidRPr="004C36AC">
        <w:rPr>
          <w:b w:val="0"/>
          <w:bCs w:val="0"/>
        </w:rPr>
        <w:t>in order for</w:t>
      </w:r>
      <w:proofErr w:type="gramEnd"/>
      <w:r w:rsidR="00657AC2" w:rsidRPr="004C36AC">
        <w:rPr>
          <w:b w:val="0"/>
          <w:bCs w:val="0"/>
        </w:rPr>
        <w:t xml:space="preserve"> it to establish that the</w:t>
      </w:r>
      <w:r w:rsidR="001E75BA" w:rsidRPr="004C36AC">
        <w:rPr>
          <w:b w:val="0"/>
          <w:bCs w:val="0"/>
        </w:rPr>
        <w:t xml:space="preserve"> </w:t>
      </w:r>
      <w:r w:rsidR="00657AC2" w:rsidRPr="004C36AC">
        <w:rPr>
          <w:b w:val="0"/>
          <w:bCs w:val="0"/>
        </w:rPr>
        <w:t>Grant has been used properly in accordance with these Terms and Conditions and to enable the Council to report as required to the funding body.</w:t>
      </w:r>
    </w:p>
    <w:p w14:paraId="28A3D30B" w14:textId="6B14794D" w:rsidR="00657AC2" w:rsidRPr="004C36AC" w:rsidRDefault="004C36AC" w:rsidP="004C36AC">
      <w:pPr>
        <w:pStyle w:val="Heading1"/>
        <w:spacing w:after="120"/>
        <w:ind w:left="0" w:firstLine="0"/>
      </w:pPr>
      <w:r>
        <w:rPr>
          <w:b w:val="0"/>
          <w:bCs w:val="0"/>
        </w:rPr>
        <w:t xml:space="preserve">6.2 </w:t>
      </w:r>
      <w:r w:rsidR="00657AC2" w:rsidRPr="00A237A5">
        <w:rPr>
          <w:b w:val="0"/>
          <w:bCs w:val="0"/>
        </w:rPr>
        <w:t xml:space="preserve">The Recipient shall permit any person </w:t>
      </w:r>
      <w:proofErr w:type="spellStart"/>
      <w:r w:rsidR="00657AC2" w:rsidRPr="00A237A5">
        <w:rPr>
          <w:b w:val="0"/>
          <w:bCs w:val="0"/>
        </w:rPr>
        <w:t>authorised</w:t>
      </w:r>
      <w:proofErr w:type="spellEnd"/>
      <w:r w:rsidR="00657AC2" w:rsidRPr="00A237A5">
        <w:rPr>
          <w:b w:val="0"/>
          <w:bCs w:val="0"/>
        </w:rPr>
        <w:t xml:space="preserve"> by the Council such reasonable access to its employees, agents, premises, </w:t>
      </w:r>
      <w:proofErr w:type="gramStart"/>
      <w:r w:rsidR="00657AC2" w:rsidRPr="00A237A5">
        <w:rPr>
          <w:b w:val="0"/>
          <w:bCs w:val="0"/>
        </w:rPr>
        <w:t>facilities</w:t>
      </w:r>
      <w:proofErr w:type="gramEnd"/>
      <w:r w:rsidR="00657AC2" w:rsidRPr="00A237A5">
        <w:rPr>
          <w:b w:val="0"/>
          <w:bCs w:val="0"/>
        </w:rPr>
        <w:t xml:space="preserve"> and records, for the purpose of discussing, monitoring and evaluating the Recipient's fulfilment of the conditions of these Terms and Conditions and shall, if so required, provide appropriate oral or written explanations from them.</w:t>
      </w:r>
    </w:p>
    <w:p w14:paraId="2FE415FA" w14:textId="77777777" w:rsidR="00657AC2" w:rsidRPr="00A237A5" w:rsidRDefault="00657AC2" w:rsidP="00657AC2">
      <w:pPr>
        <w:pStyle w:val="Heading1"/>
        <w:ind w:left="0" w:firstLine="0"/>
        <w:rPr>
          <w:b w:val="0"/>
          <w:bCs w:val="0"/>
        </w:rPr>
      </w:pPr>
    </w:p>
    <w:p w14:paraId="5C2BEE83" w14:textId="77777777" w:rsidR="00657AC2" w:rsidRPr="00A237A5" w:rsidRDefault="00657AC2" w:rsidP="005170EA">
      <w:pPr>
        <w:pStyle w:val="Heading1"/>
        <w:numPr>
          <w:ilvl w:val="0"/>
          <w:numId w:val="22"/>
        </w:numPr>
        <w:tabs>
          <w:tab w:val="num" w:pos="720"/>
        </w:tabs>
        <w:spacing w:after="120"/>
        <w:ind w:left="0" w:hanging="709"/>
      </w:pPr>
      <w:bookmarkStart w:id="0" w:name="a832325"/>
      <w:bookmarkStart w:id="1" w:name="_Toc416872302"/>
      <w:r w:rsidRPr="00A237A5">
        <w:t>Publicity</w:t>
      </w:r>
      <w:bookmarkEnd w:id="0"/>
      <w:bookmarkEnd w:id="1"/>
    </w:p>
    <w:p w14:paraId="1C69F780" w14:textId="77777777" w:rsidR="00657AC2" w:rsidRPr="00A237A5" w:rsidRDefault="00657AC2" w:rsidP="00C6790C">
      <w:pPr>
        <w:pStyle w:val="Heading1"/>
        <w:numPr>
          <w:ilvl w:val="1"/>
          <w:numId w:val="22"/>
        </w:numPr>
        <w:tabs>
          <w:tab w:val="num" w:pos="1440"/>
        </w:tabs>
        <w:spacing w:after="120"/>
        <w:ind w:left="0" w:hanging="426"/>
        <w:rPr>
          <w:b w:val="0"/>
          <w:bCs w:val="0"/>
        </w:rPr>
      </w:pPr>
      <w:r w:rsidRPr="00A237A5">
        <w:rPr>
          <w:b w:val="0"/>
          <w:bCs w:val="0"/>
        </w:rPr>
        <w:t>The Recipient shall acknowledge the Funding Body as the source of funding in all publicity materials relating to the Project and shall act in accordance with all reasonable branding guidelines issued by the Council from time to time.</w:t>
      </w:r>
    </w:p>
    <w:p w14:paraId="2848B029" w14:textId="77777777" w:rsidR="00657AC2" w:rsidRPr="00A237A5" w:rsidRDefault="00657AC2" w:rsidP="00C6790C">
      <w:pPr>
        <w:pStyle w:val="Heading1"/>
        <w:numPr>
          <w:ilvl w:val="1"/>
          <w:numId w:val="22"/>
        </w:numPr>
        <w:tabs>
          <w:tab w:val="num" w:pos="1440"/>
        </w:tabs>
        <w:spacing w:after="120"/>
        <w:ind w:left="0" w:hanging="426"/>
        <w:rPr>
          <w:b w:val="0"/>
          <w:bCs w:val="0"/>
        </w:rPr>
      </w:pPr>
      <w:r w:rsidRPr="00A237A5">
        <w:rPr>
          <w:b w:val="0"/>
          <w:bCs w:val="0"/>
        </w:rPr>
        <w:t xml:space="preserve">The Recipient agrees to participate in and co-operate with promotional activities relating to the Project that may be instigated and/or </w:t>
      </w:r>
      <w:proofErr w:type="spellStart"/>
      <w:r w:rsidRPr="00A237A5">
        <w:rPr>
          <w:b w:val="0"/>
          <w:bCs w:val="0"/>
        </w:rPr>
        <w:t>organised</w:t>
      </w:r>
      <w:proofErr w:type="spellEnd"/>
      <w:r w:rsidRPr="00A237A5">
        <w:rPr>
          <w:b w:val="0"/>
          <w:bCs w:val="0"/>
        </w:rPr>
        <w:t xml:space="preserve"> by the Council and/or the Funding Body.</w:t>
      </w:r>
    </w:p>
    <w:p w14:paraId="079AD363" w14:textId="77777777" w:rsidR="00657AC2" w:rsidRPr="00A237A5" w:rsidRDefault="00657AC2" w:rsidP="00657AC2">
      <w:pPr>
        <w:pStyle w:val="BodyText"/>
        <w:rPr>
          <w:b/>
        </w:rPr>
      </w:pPr>
    </w:p>
    <w:p w14:paraId="59AC432C" w14:textId="77777777" w:rsidR="00657AC2" w:rsidRPr="00A237A5" w:rsidRDefault="00657AC2" w:rsidP="005170EA">
      <w:pPr>
        <w:pStyle w:val="Heading1"/>
        <w:numPr>
          <w:ilvl w:val="0"/>
          <w:numId w:val="20"/>
        </w:numPr>
        <w:tabs>
          <w:tab w:val="num" w:pos="720"/>
        </w:tabs>
        <w:spacing w:after="120"/>
        <w:ind w:left="0" w:hanging="709"/>
      </w:pPr>
      <w:r w:rsidRPr="00A237A5">
        <w:t>Warranties</w:t>
      </w:r>
    </w:p>
    <w:p w14:paraId="4099D064" w14:textId="77777777" w:rsidR="00657AC2" w:rsidRPr="00A237A5" w:rsidRDefault="00657AC2" w:rsidP="00C6790C">
      <w:pPr>
        <w:pStyle w:val="ListParagraph"/>
        <w:widowControl w:val="0"/>
        <w:numPr>
          <w:ilvl w:val="1"/>
          <w:numId w:val="20"/>
        </w:numPr>
        <w:autoSpaceDE w:val="0"/>
        <w:autoSpaceDN w:val="0"/>
        <w:spacing w:after="120" w:line="240" w:lineRule="auto"/>
        <w:ind w:left="0" w:hanging="426"/>
        <w:contextualSpacing w:val="0"/>
        <w:jc w:val="both"/>
        <w:rPr>
          <w:rFonts w:ascii="Arial" w:hAnsi="Arial" w:cs="Arial"/>
        </w:rPr>
      </w:pPr>
      <w:r w:rsidRPr="00A237A5">
        <w:rPr>
          <w:rFonts w:ascii="Arial" w:hAnsi="Arial" w:cs="Arial"/>
        </w:rPr>
        <w:t>In accepting the Grant and any payment of it, the Recipient represents and warrants</w:t>
      </w:r>
      <w:r w:rsidRPr="00A237A5">
        <w:rPr>
          <w:rFonts w:ascii="Arial" w:hAnsi="Arial" w:cs="Arial"/>
          <w:spacing w:val="-4"/>
        </w:rPr>
        <w:t xml:space="preserve"> </w:t>
      </w:r>
      <w:r w:rsidRPr="00A237A5">
        <w:rPr>
          <w:rFonts w:ascii="Arial" w:hAnsi="Arial" w:cs="Arial"/>
        </w:rPr>
        <w:t>that:</w:t>
      </w:r>
    </w:p>
    <w:p w14:paraId="67DC6B43"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 xml:space="preserve">it has the resources and expertise necessary to deliver the Project and to comply with these Terms and </w:t>
      </w:r>
      <w:proofErr w:type="gramStart"/>
      <w:r w:rsidRPr="00A237A5">
        <w:rPr>
          <w:rFonts w:ascii="Arial" w:hAnsi="Arial" w:cs="Arial"/>
        </w:rPr>
        <w:t>Conditions;</w:t>
      </w:r>
      <w:proofErr w:type="gramEnd"/>
    </w:p>
    <w:p w14:paraId="0E0BC881"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spacing w:val="-6"/>
        </w:rPr>
        <w:t xml:space="preserve">it will comply with all relevant laws and safeguarding requirements relevant to the work including any requirement to ensure relevant DBS checks are obtained where the Project will involve working with vulnerable </w:t>
      </w:r>
      <w:proofErr w:type="gramStart"/>
      <w:r w:rsidRPr="00A237A5">
        <w:rPr>
          <w:rFonts w:ascii="Arial" w:hAnsi="Arial" w:cs="Arial"/>
          <w:spacing w:val="-6"/>
        </w:rPr>
        <w:t>people</w:t>
      </w:r>
      <w:proofErr w:type="gramEnd"/>
    </w:p>
    <w:p w14:paraId="7517A433"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 xml:space="preserve">it shall not unlawfully discriminate within the meaning and scope of the Equality Act 2010 as may from time to time be varied or any other law, enactment, order, or regulation relating to discrimination in </w:t>
      </w:r>
      <w:proofErr w:type="gramStart"/>
      <w:r w:rsidRPr="00A237A5">
        <w:rPr>
          <w:rFonts w:ascii="Arial" w:hAnsi="Arial" w:cs="Arial"/>
        </w:rPr>
        <w:t>employment</w:t>
      </w:r>
      <w:proofErr w:type="gramEnd"/>
    </w:p>
    <w:p w14:paraId="2703203B" w14:textId="7C15A829"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 xml:space="preserve">it has disclosed in writing to the Council all information which would or might reasonably be thought to influence the Council’s decision to award the Grant and which might materially and adversely impact on the Recipient’s ability to deliver the </w:t>
      </w:r>
      <w:r w:rsidR="001E75BA" w:rsidRPr="00A237A5">
        <w:rPr>
          <w:rFonts w:ascii="Arial" w:hAnsi="Arial" w:cs="Arial"/>
        </w:rPr>
        <w:t>Project.</w:t>
      </w:r>
      <w:r w:rsidRPr="00A237A5">
        <w:rPr>
          <w:rFonts w:ascii="Arial" w:hAnsi="Arial" w:cs="Arial"/>
        </w:rPr>
        <w:t xml:space="preserve"> </w:t>
      </w:r>
    </w:p>
    <w:p w14:paraId="3DF839E5"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 xml:space="preserve">the information and evidence in and relating to or disclosed to the Council in relation to the Grant and the Project, remain true, </w:t>
      </w:r>
      <w:proofErr w:type="gramStart"/>
      <w:r w:rsidRPr="00A237A5">
        <w:rPr>
          <w:rFonts w:ascii="Arial" w:hAnsi="Arial" w:cs="Arial"/>
        </w:rPr>
        <w:t>complete</w:t>
      </w:r>
      <w:proofErr w:type="gramEnd"/>
      <w:r w:rsidRPr="00A237A5">
        <w:rPr>
          <w:rFonts w:ascii="Arial" w:hAnsi="Arial" w:cs="Arial"/>
        </w:rPr>
        <w:t xml:space="preserve"> and accurate, and that it will advise the Council of any fact, matter </w:t>
      </w:r>
      <w:r w:rsidRPr="00A237A5">
        <w:rPr>
          <w:rFonts w:ascii="Arial" w:hAnsi="Arial" w:cs="Arial"/>
          <w:spacing w:val="-3"/>
        </w:rPr>
        <w:t xml:space="preserve">or </w:t>
      </w:r>
      <w:r w:rsidRPr="00A237A5">
        <w:rPr>
          <w:rFonts w:ascii="Arial" w:hAnsi="Arial" w:cs="Arial"/>
        </w:rPr>
        <w:t>circumstance which would render any such information or evidence false or misleading.</w:t>
      </w:r>
    </w:p>
    <w:p w14:paraId="76D1E473"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 xml:space="preserve">it has not committed, nor shall it commit, any Prohibited </w:t>
      </w:r>
      <w:proofErr w:type="gramStart"/>
      <w:r w:rsidRPr="00A237A5">
        <w:rPr>
          <w:rFonts w:ascii="Arial" w:hAnsi="Arial" w:cs="Arial"/>
        </w:rPr>
        <w:t>Act;</w:t>
      </w:r>
      <w:proofErr w:type="gramEnd"/>
    </w:p>
    <w:p w14:paraId="6D35FCF2" w14:textId="77777777" w:rsidR="00657AC2" w:rsidRPr="00A237A5" w:rsidRDefault="00657AC2" w:rsidP="004B0A20">
      <w:pPr>
        <w:pStyle w:val="ListParagraph"/>
        <w:widowControl w:val="0"/>
        <w:numPr>
          <w:ilvl w:val="0"/>
          <w:numId w:val="18"/>
        </w:numPr>
        <w:autoSpaceDE w:val="0"/>
        <w:autoSpaceDN w:val="0"/>
        <w:spacing w:after="120" w:line="240" w:lineRule="auto"/>
        <w:contextualSpacing w:val="0"/>
        <w:jc w:val="both"/>
        <w:rPr>
          <w:rFonts w:ascii="Arial" w:hAnsi="Arial" w:cs="Arial"/>
        </w:rPr>
      </w:pPr>
      <w:r w:rsidRPr="00A237A5">
        <w:rPr>
          <w:rFonts w:ascii="Arial" w:hAnsi="Arial" w:cs="Arial"/>
        </w:rPr>
        <w:t>its acceptance and use of the Grant is compliant with Subsidy Control</w:t>
      </w:r>
    </w:p>
    <w:p w14:paraId="4B35C2C7" w14:textId="77777777" w:rsidR="00657AC2" w:rsidRDefault="00657AC2" w:rsidP="00657AC2">
      <w:pPr>
        <w:pStyle w:val="BodyText"/>
        <w:spacing w:after="120"/>
      </w:pPr>
    </w:p>
    <w:p w14:paraId="0A41837B" w14:textId="77777777" w:rsidR="004C36AC" w:rsidRDefault="004C36AC" w:rsidP="00657AC2">
      <w:pPr>
        <w:pStyle w:val="BodyText"/>
        <w:spacing w:after="120"/>
      </w:pPr>
    </w:p>
    <w:p w14:paraId="33B5067B" w14:textId="77777777" w:rsidR="006B21B8" w:rsidRPr="006B21B8" w:rsidRDefault="006B21B8" w:rsidP="00657AC2">
      <w:pPr>
        <w:pStyle w:val="BodyText"/>
        <w:spacing w:after="120"/>
        <w:rPr>
          <w:lang w:val="en-GB"/>
        </w:rPr>
      </w:pPr>
    </w:p>
    <w:p w14:paraId="687E37AA" w14:textId="77777777" w:rsidR="00657AC2" w:rsidRPr="00A237A5" w:rsidRDefault="00657AC2" w:rsidP="005170EA">
      <w:pPr>
        <w:pStyle w:val="Heading1"/>
        <w:numPr>
          <w:ilvl w:val="0"/>
          <w:numId w:val="20"/>
        </w:numPr>
        <w:tabs>
          <w:tab w:val="num" w:pos="720"/>
        </w:tabs>
        <w:spacing w:after="120"/>
        <w:ind w:left="0" w:hanging="709"/>
      </w:pPr>
      <w:r w:rsidRPr="00A237A5">
        <w:lastRenderedPageBreak/>
        <w:t>Termination</w:t>
      </w:r>
    </w:p>
    <w:p w14:paraId="4D2A59C3" w14:textId="77777777" w:rsidR="00657AC2" w:rsidRPr="00A237A5" w:rsidRDefault="00657AC2" w:rsidP="00C6790C">
      <w:pPr>
        <w:pStyle w:val="ListParagraph"/>
        <w:widowControl w:val="0"/>
        <w:numPr>
          <w:ilvl w:val="1"/>
          <w:numId w:val="20"/>
        </w:numPr>
        <w:autoSpaceDE w:val="0"/>
        <w:autoSpaceDN w:val="0"/>
        <w:spacing w:after="120" w:line="240" w:lineRule="auto"/>
        <w:ind w:left="0" w:hanging="426"/>
        <w:contextualSpacing w:val="0"/>
        <w:jc w:val="both"/>
        <w:rPr>
          <w:rFonts w:ascii="Arial" w:hAnsi="Arial" w:cs="Arial"/>
        </w:rPr>
      </w:pPr>
      <w:r w:rsidRPr="00A237A5">
        <w:rPr>
          <w:rFonts w:ascii="Arial" w:hAnsi="Arial" w:cs="Arial"/>
        </w:rPr>
        <w:t>The Council may terminate the Grant on giving the Recipient three months’ written notice should it be required to do so by financial restraints or a change in legislation or Government policy, or if in the reasonable view of the Council it is no longer necessary or appropriate to support the Project to achieve the Council’s objectives.</w:t>
      </w:r>
    </w:p>
    <w:p w14:paraId="6CC261FB" w14:textId="77777777" w:rsidR="00657AC2" w:rsidRPr="00A237A5" w:rsidRDefault="00657AC2" w:rsidP="00657AC2">
      <w:pPr>
        <w:pStyle w:val="ListParagraph"/>
        <w:spacing w:line="240" w:lineRule="auto"/>
        <w:ind w:left="0"/>
        <w:jc w:val="both"/>
        <w:rPr>
          <w:rFonts w:ascii="Arial" w:hAnsi="Arial" w:cs="Arial"/>
        </w:rPr>
      </w:pPr>
    </w:p>
    <w:p w14:paraId="7835D9B5" w14:textId="77777777" w:rsidR="00657AC2" w:rsidRPr="00A237A5" w:rsidRDefault="00657AC2" w:rsidP="005170EA">
      <w:pPr>
        <w:pStyle w:val="Heading1"/>
        <w:numPr>
          <w:ilvl w:val="0"/>
          <w:numId w:val="20"/>
        </w:numPr>
        <w:tabs>
          <w:tab w:val="num" w:pos="720"/>
        </w:tabs>
        <w:spacing w:after="120"/>
        <w:ind w:left="0" w:hanging="709"/>
      </w:pPr>
      <w:bookmarkStart w:id="2" w:name="_Ref97022181"/>
      <w:r w:rsidRPr="00A237A5">
        <w:t>Limitation of</w:t>
      </w:r>
      <w:r w:rsidRPr="00A237A5">
        <w:rPr>
          <w:spacing w:val="-5"/>
        </w:rPr>
        <w:t xml:space="preserve"> </w:t>
      </w:r>
      <w:r w:rsidRPr="00A237A5">
        <w:t>liability</w:t>
      </w:r>
      <w:bookmarkEnd w:id="2"/>
    </w:p>
    <w:p w14:paraId="44EDFAF3"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rPr>
          <w:rFonts w:ascii="Arial" w:hAnsi="Arial" w:cs="Arial"/>
        </w:rPr>
      </w:pPr>
      <w:r w:rsidRPr="00A237A5">
        <w:rPr>
          <w:rFonts w:ascii="Arial" w:hAnsi="Arial" w:cs="Arial"/>
        </w:rPr>
        <w:t>The Council’s liability under these Terms and Conditions is limited to payment of the</w:t>
      </w:r>
      <w:r w:rsidRPr="00A237A5">
        <w:rPr>
          <w:rFonts w:ascii="Arial" w:hAnsi="Arial" w:cs="Arial"/>
          <w:spacing w:val="-20"/>
        </w:rPr>
        <w:t xml:space="preserve"> </w:t>
      </w:r>
      <w:r w:rsidRPr="00A237A5">
        <w:rPr>
          <w:rFonts w:ascii="Arial" w:hAnsi="Arial" w:cs="Arial"/>
        </w:rPr>
        <w:t>Grant.</w:t>
      </w:r>
    </w:p>
    <w:p w14:paraId="78C12267"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The Recipient remains entirely responsible for its risks and liabilities in delivering the Project and the Council accepts no liability for any</w:t>
      </w:r>
      <w:r w:rsidRPr="00A237A5">
        <w:rPr>
          <w:rFonts w:ascii="Arial" w:hAnsi="Arial" w:cs="Arial"/>
          <w:spacing w:val="-11"/>
        </w:rPr>
        <w:t xml:space="preserve"> </w:t>
      </w:r>
      <w:r w:rsidRPr="00A237A5">
        <w:rPr>
          <w:rFonts w:ascii="Arial" w:hAnsi="Arial" w:cs="Arial"/>
        </w:rPr>
        <w:t>consequences,</w:t>
      </w:r>
      <w:r w:rsidRPr="00A237A5">
        <w:rPr>
          <w:rFonts w:ascii="Arial" w:hAnsi="Arial" w:cs="Arial"/>
          <w:spacing w:val="-11"/>
        </w:rPr>
        <w:t xml:space="preserve"> </w:t>
      </w:r>
      <w:r w:rsidRPr="00A237A5">
        <w:rPr>
          <w:rFonts w:ascii="Arial" w:hAnsi="Arial" w:cs="Arial"/>
        </w:rPr>
        <w:t>whether</w:t>
      </w:r>
      <w:r w:rsidRPr="00A237A5">
        <w:rPr>
          <w:rFonts w:ascii="Arial" w:hAnsi="Arial" w:cs="Arial"/>
          <w:spacing w:val="-9"/>
        </w:rPr>
        <w:t xml:space="preserve"> </w:t>
      </w:r>
      <w:r w:rsidRPr="00A237A5">
        <w:rPr>
          <w:rFonts w:ascii="Arial" w:hAnsi="Arial" w:cs="Arial"/>
        </w:rPr>
        <w:t>direct</w:t>
      </w:r>
      <w:r w:rsidRPr="00A237A5">
        <w:rPr>
          <w:rFonts w:ascii="Arial" w:hAnsi="Arial" w:cs="Arial"/>
          <w:spacing w:val="-11"/>
        </w:rPr>
        <w:t xml:space="preserve"> </w:t>
      </w:r>
      <w:r w:rsidRPr="00A237A5">
        <w:rPr>
          <w:rFonts w:ascii="Arial" w:hAnsi="Arial" w:cs="Arial"/>
        </w:rPr>
        <w:t>or</w:t>
      </w:r>
      <w:r w:rsidRPr="00A237A5">
        <w:rPr>
          <w:rFonts w:ascii="Arial" w:hAnsi="Arial" w:cs="Arial"/>
          <w:spacing w:val="-12"/>
        </w:rPr>
        <w:t xml:space="preserve"> </w:t>
      </w:r>
      <w:r w:rsidRPr="00A237A5">
        <w:rPr>
          <w:rFonts w:ascii="Arial" w:hAnsi="Arial" w:cs="Arial"/>
        </w:rPr>
        <w:t>indirect,</w:t>
      </w:r>
      <w:r w:rsidRPr="00A237A5">
        <w:rPr>
          <w:rFonts w:ascii="Arial" w:hAnsi="Arial" w:cs="Arial"/>
          <w:spacing w:val="-12"/>
        </w:rPr>
        <w:t xml:space="preserve"> </w:t>
      </w:r>
      <w:r w:rsidRPr="00A237A5">
        <w:rPr>
          <w:rFonts w:ascii="Arial" w:hAnsi="Arial" w:cs="Arial"/>
        </w:rPr>
        <w:t>that</w:t>
      </w:r>
      <w:r w:rsidRPr="00A237A5">
        <w:rPr>
          <w:rFonts w:ascii="Arial" w:hAnsi="Arial" w:cs="Arial"/>
          <w:spacing w:val="-14"/>
        </w:rPr>
        <w:t xml:space="preserve"> </w:t>
      </w:r>
      <w:r w:rsidRPr="00A237A5">
        <w:rPr>
          <w:rFonts w:ascii="Arial" w:hAnsi="Arial" w:cs="Arial"/>
        </w:rPr>
        <w:t>may</w:t>
      </w:r>
      <w:r w:rsidRPr="00A237A5">
        <w:rPr>
          <w:rFonts w:ascii="Arial" w:hAnsi="Arial" w:cs="Arial"/>
          <w:spacing w:val="-10"/>
        </w:rPr>
        <w:t xml:space="preserve"> </w:t>
      </w:r>
      <w:r w:rsidRPr="00A237A5">
        <w:rPr>
          <w:rFonts w:ascii="Arial" w:hAnsi="Arial" w:cs="Arial"/>
        </w:rPr>
        <w:t>arise</w:t>
      </w:r>
      <w:r w:rsidRPr="00A237A5">
        <w:rPr>
          <w:rFonts w:ascii="Arial" w:hAnsi="Arial" w:cs="Arial"/>
          <w:spacing w:val="-12"/>
        </w:rPr>
        <w:t xml:space="preserve"> </w:t>
      </w:r>
      <w:r w:rsidRPr="00A237A5">
        <w:rPr>
          <w:rFonts w:ascii="Arial" w:hAnsi="Arial" w:cs="Arial"/>
        </w:rPr>
        <w:t>from</w:t>
      </w:r>
      <w:r w:rsidRPr="00A237A5">
        <w:rPr>
          <w:rFonts w:ascii="Arial" w:hAnsi="Arial" w:cs="Arial"/>
          <w:spacing w:val="-11"/>
        </w:rPr>
        <w:t xml:space="preserve"> </w:t>
      </w:r>
      <w:r w:rsidRPr="00A237A5">
        <w:rPr>
          <w:rFonts w:ascii="Arial" w:hAnsi="Arial" w:cs="Arial"/>
        </w:rPr>
        <w:t>the</w:t>
      </w:r>
      <w:r w:rsidRPr="00A237A5">
        <w:rPr>
          <w:rFonts w:ascii="Arial" w:hAnsi="Arial" w:cs="Arial"/>
          <w:spacing w:val="-13"/>
        </w:rPr>
        <w:t xml:space="preserve"> </w:t>
      </w:r>
      <w:r w:rsidRPr="00A237A5">
        <w:rPr>
          <w:rFonts w:ascii="Arial" w:hAnsi="Arial" w:cs="Arial"/>
        </w:rPr>
        <w:t xml:space="preserve">Recipient delivering the Project, the Recipient’s use of the Grant or any reduction, </w:t>
      </w:r>
      <w:proofErr w:type="gramStart"/>
      <w:r w:rsidRPr="00A237A5">
        <w:rPr>
          <w:rFonts w:ascii="Arial" w:hAnsi="Arial" w:cs="Arial"/>
        </w:rPr>
        <w:t>withdrawal</w:t>
      </w:r>
      <w:proofErr w:type="gramEnd"/>
      <w:r w:rsidRPr="00A237A5">
        <w:rPr>
          <w:rFonts w:ascii="Arial" w:hAnsi="Arial" w:cs="Arial"/>
        </w:rPr>
        <w:t xml:space="preserve"> or repayment of the</w:t>
      </w:r>
      <w:r w:rsidRPr="00A237A5">
        <w:rPr>
          <w:rFonts w:ascii="Arial" w:hAnsi="Arial" w:cs="Arial"/>
          <w:spacing w:val="-4"/>
        </w:rPr>
        <w:t xml:space="preserve"> </w:t>
      </w:r>
      <w:r w:rsidRPr="00A237A5">
        <w:rPr>
          <w:rFonts w:ascii="Arial" w:hAnsi="Arial" w:cs="Arial"/>
        </w:rPr>
        <w:t>Grant.</w:t>
      </w:r>
    </w:p>
    <w:p w14:paraId="2451B95D" w14:textId="028872A6"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The Recipient shall indemnify and hold harmless the Council, its employees, agents,</w:t>
      </w:r>
      <w:r w:rsidRPr="00A237A5">
        <w:rPr>
          <w:rFonts w:ascii="Arial" w:hAnsi="Arial" w:cs="Arial"/>
          <w:spacing w:val="-10"/>
        </w:rPr>
        <w:t xml:space="preserve"> </w:t>
      </w:r>
      <w:r w:rsidRPr="00A237A5">
        <w:rPr>
          <w:rFonts w:ascii="Arial" w:hAnsi="Arial" w:cs="Arial"/>
        </w:rPr>
        <w:t>officers</w:t>
      </w:r>
      <w:r w:rsidRPr="00A237A5">
        <w:rPr>
          <w:rFonts w:ascii="Arial" w:hAnsi="Arial" w:cs="Arial"/>
          <w:spacing w:val="-9"/>
        </w:rPr>
        <w:t xml:space="preserve"> </w:t>
      </w:r>
      <w:r w:rsidRPr="00A237A5">
        <w:rPr>
          <w:rFonts w:ascii="Arial" w:hAnsi="Arial" w:cs="Arial"/>
        </w:rPr>
        <w:t>or</w:t>
      </w:r>
      <w:r w:rsidRPr="00A237A5">
        <w:rPr>
          <w:rFonts w:ascii="Arial" w:hAnsi="Arial" w:cs="Arial"/>
          <w:spacing w:val="-9"/>
        </w:rPr>
        <w:t xml:space="preserve"> </w:t>
      </w:r>
      <w:r w:rsidRPr="00A237A5">
        <w:rPr>
          <w:rFonts w:ascii="Arial" w:hAnsi="Arial" w:cs="Arial"/>
        </w:rPr>
        <w:t>sub-contractors</w:t>
      </w:r>
      <w:r w:rsidRPr="00A237A5">
        <w:rPr>
          <w:rFonts w:ascii="Arial" w:hAnsi="Arial" w:cs="Arial"/>
          <w:spacing w:val="-9"/>
        </w:rPr>
        <w:t xml:space="preserve"> </w:t>
      </w:r>
      <w:r w:rsidRPr="00A237A5">
        <w:rPr>
          <w:rFonts w:ascii="Arial" w:hAnsi="Arial" w:cs="Arial"/>
        </w:rPr>
        <w:t>with</w:t>
      </w:r>
      <w:r w:rsidRPr="00A237A5">
        <w:rPr>
          <w:rFonts w:ascii="Arial" w:hAnsi="Arial" w:cs="Arial"/>
          <w:spacing w:val="-10"/>
        </w:rPr>
        <w:t xml:space="preserve"> </w:t>
      </w:r>
      <w:r w:rsidRPr="00A237A5">
        <w:rPr>
          <w:rFonts w:ascii="Arial" w:hAnsi="Arial" w:cs="Arial"/>
        </w:rPr>
        <w:t>respect</w:t>
      </w:r>
      <w:r w:rsidRPr="00A237A5">
        <w:rPr>
          <w:rFonts w:ascii="Arial" w:hAnsi="Arial" w:cs="Arial"/>
          <w:spacing w:val="-9"/>
        </w:rPr>
        <w:t xml:space="preserve"> </w:t>
      </w:r>
      <w:r w:rsidRPr="00A237A5">
        <w:rPr>
          <w:rFonts w:ascii="Arial" w:hAnsi="Arial" w:cs="Arial"/>
        </w:rPr>
        <w:t>to</w:t>
      </w:r>
      <w:r w:rsidRPr="00A237A5">
        <w:rPr>
          <w:rFonts w:ascii="Arial" w:hAnsi="Arial" w:cs="Arial"/>
          <w:spacing w:val="-10"/>
        </w:rPr>
        <w:t xml:space="preserve"> </w:t>
      </w:r>
      <w:r w:rsidRPr="00A237A5">
        <w:rPr>
          <w:rFonts w:ascii="Arial" w:hAnsi="Arial" w:cs="Arial"/>
        </w:rPr>
        <w:t>all</w:t>
      </w:r>
      <w:r w:rsidRPr="00A237A5">
        <w:rPr>
          <w:rFonts w:ascii="Arial" w:hAnsi="Arial" w:cs="Arial"/>
          <w:spacing w:val="-10"/>
        </w:rPr>
        <w:t xml:space="preserve"> </w:t>
      </w:r>
      <w:r w:rsidRPr="00A237A5">
        <w:rPr>
          <w:rFonts w:ascii="Arial" w:hAnsi="Arial" w:cs="Arial"/>
        </w:rPr>
        <w:t>claims,</w:t>
      </w:r>
      <w:r w:rsidRPr="00A237A5">
        <w:rPr>
          <w:rFonts w:ascii="Arial" w:hAnsi="Arial" w:cs="Arial"/>
          <w:spacing w:val="-7"/>
        </w:rPr>
        <w:t xml:space="preserve"> </w:t>
      </w:r>
      <w:r w:rsidRPr="00A237A5">
        <w:rPr>
          <w:rFonts w:ascii="Arial" w:hAnsi="Arial" w:cs="Arial"/>
        </w:rPr>
        <w:t>demands,</w:t>
      </w:r>
      <w:r w:rsidRPr="00A237A5">
        <w:rPr>
          <w:rFonts w:ascii="Arial" w:hAnsi="Arial" w:cs="Arial"/>
          <w:spacing w:val="-9"/>
        </w:rPr>
        <w:t xml:space="preserve"> </w:t>
      </w:r>
      <w:r w:rsidRPr="00A237A5">
        <w:rPr>
          <w:rFonts w:ascii="Arial" w:hAnsi="Arial" w:cs="Arial"/>
        </w:rPr>
        <w:t>actions, costs, expenses, losses, damages and all other liabilities arising from</w:t>
      </w:r>
      <w:r w:rsidRPr="00A237A5">
        <w:rPr>
          <w:rFonts w:ascii="Arial" w:hAnsi="Arial" w:cs="Arial"/>
          <w:spacing w:val="53"/>
        </w:rPr>
        <w:t xml:space="preserve"> </w:t>
      </w:r>
      <w:r w:rsidRPr="00A237A5">
        <w:rPr>
          <w:rFonts w:ascii="Arial" w:hAnsi="Arial" w:cs="Arial"/>
        </w:rPr>
        <w:t>or incurred by reason of the actions and/or omissions of the Recipient in relation to the Project or the Recipient’s use of the Grant, the non- fulfilment</w:t>
      </w:r>
      <w:r w:rsidRPr="00A237A5">
        <w:rPr>
          <w:rFonts w:ascii="Arial" w:hAnsi="Arial" w:cs="Arial"/>
          <w:spacing w:val="-6"/>
        </w:rPr>
        <w:t xml:space="preserve"> </w:t>
      </w:r>
      <w:r w:rsidRPr="00A237A5">
        <w:rPr>
          <w:rFonts w:ascii="Arial" w:hAnsi="Arial" w:cs="Arial"/>
        </w:rPr>
        <w:t>of</w:t>
      </w:r>
      <w:r w:rsidRPr="00A237A5">
        <w:rPr>
          <w:rFonts w:ascii="Arial" w:hAnsi="Arial" w:cs="Arial"/>
          <w:spacing w:val="-4"/>
        </w:rPr>
        <w:t xml:space="preserve"> </w:t>
      </w:r>
      <w:r w:rsidRPr="00A237A5">
        <w:rPr>
          <w:rFonts w:ascii="Arial" w:hAnsi="Arial" w:cs="Arial"/>
        </w:rPr>
        <w:t>obligations</w:t>
      </w:r>
      <w:r w:rsidRPr="00A237A5">
        <w:rPr>
          <w:rFonts w:ascii="Arial" w:hAnsi="Arial" w:cs="Arial"/>
          <w:spacing w:val="-6"/>
        </w:rPr>
        <w:t xml:space="preserve"> </w:t>
      </w:r>
      <w:r w:rsidRPr="00A237A5">
        <w:rPr>
          <w:rFonts w:ascii="Arial" w:hAnsi="Arial" w:cs="Arial"/>
        </w:rPr>
        <w:t>of</w:t>
      </w:r>
      <w:r w:rsidRPr="00A237A5">
        <w:rPr>
          <w:rFonts w:ascii="Arial" w:hAnsi="Arial" w:cs="Arial"/>
          <w:spacing w:val="-6"/>
        </w:rPr>
        <w:t xml:space="preserve"> </w:t>
      </w:r>
      <w:r w:rsidRPr="00A237A5">
        <w:rPr>
          <w:rFonts w:ascii="Arial" w:hAnsi="Arial" w:cs="Arial"/>
        </w:rPr>
        <w:t>the</w:t>
      </w:r>
      <w:r w:rsidRPr="00A237A5">
        <w:rPr>
          <w:rFonts w:ascii="Arial" w:hAnsi="Arial" w:cs="Arial"/>
          <w:spacing w:val="-8"/>
        </w:rPr>
        <w:t xml:space="preserve"> </w:t>
      </w:r>
      <w:r w:rsidRPr="00A237A5">
        <w:rPr>
          <w:rFonts w:ascii="Arial" w:hAnsi="Arial" w:cs="Arial"/>
        </w:rPr>
        <w:t>Recipient</w:t>
      </w:r>
      <w:r w:rsidRPr="00A237A5">
        <w:rPr>
          <w:rFonts w:ascii="Arial" w:hAnsi="Arial" w:cs="Arial"/>
          <w:spacing w:val="-3"/>
        </w:rPr>
        <w:t xml:space="preserve"> </w:t>
      </w:r>
      <w:r w:rsidRPr="00A237A5">
        <w:rPr>
          <w:rFonts w:ascii="Arial" w:hAnsi="Arial" w:cs="Arial"/>
        </w:rPr>
        <w:t>under</w:t>
      </w:r>
      <w:r w:rsidRPr="00A237A5">
        <w:rPr>
          <w:rFonts w:ascii="Arial" w:hAnsi="Arial" w:cs="Arial"/>
          <w:spacing w:val="-6"/>
        </w:rPr>
        <w:t xml:space="preserve"> </w:t>
      </w:r>
      <w:r w:rsidRPr="00A237A5">
        <w:rPr>
          <w:rFonts w:ascii="Arial" w:hAnsi="Arial" w:cs="Arial"/>
        </w:rPr>
        <w:t>these Terms and Conditions</w:t>
      </w:r>
      <w:r w:rsidRPr="00A237A5">
        <w:rPr>
          <w:rFonts w:ascii="Arial" w:hAnsi="Arial" w:cs="Arial"/>
          <w:spacing w:val="-5"/>
        </w:rPr>
        <w:t xml:space="preserve"> </w:t>
      </w:r>
      <w:r w:rsidRPr="00A237A5">
        <w:rPr>
          <w:rFonts w:ascii="Arial" w:hAnsi="Arial" w:cs="Arial"/>
        </w:rPr>
        <w:t>or</w:t>
      </w:r>
      <w:r w:rsidRPr="00A237A5">
        <w:rPr>
          <w:rFonts w:ascii="Arial" w:hAnsi="Arial" w:cs="Arial"/>
          <w:spacing w:val="-6"/>
        </w:rPr>
        <w:t xml:space="preserve"> </w:t>
      </w:r>
      <w:r w:rsidRPr="00A237A5">
        <w:rPr>
          <w:rFonts w:ascii="Arial" w:hAnsi="Arial" w:cs="Arial"/>
        </w:rPr>
        <w:t>its</w:t>
      </w:r>
      <w:r w:rsidRPr="00A237A5">
        <w:rPr>
          <w:rFonts w:ascii="Arial" w:hAnsi="Arial" w:cs="Arial"/>
          <w:spacing w:val="-7"/>
        </w:rPr>
        <w:t xml:space="preserve"> </w:t>
      </w:r>
      <w:r w:rsidRPr="00A237A5">
        <w:rPr>
          <w:rFonts w:ascii="Arial" w:hAnsi="Arial" w:cs="Arial"/>
        </w:rPr>
        <w:t>obligations to third parties. The Recipient shall hold sufficient insurance to cover its potential liabilities under this clause 10 and shall provide evidence of such insurance to the Council on</w:t>
      </w:r>
      <w:r w:rsidRPr="00A237A5">
        <w:rPr>
          <w:rFonts w:ascii="Arial" w:hAnsi="Arial" w:cs="Arial"/>
          <w:spacing w:val="-6"/>
        </w:rPr>
        <w:t xml:space="preserve"> </w:t>
      </w:r>
      <w:r w:rsidRPr="00A237A5">
        <w:rPr>
          <w:rFonts w:ascii="Arial" w:hAnsi="Arial" w:cs="Arial"/>
        </w:rPr>
        <w:t>request.  Where specific insurance levels are required, these shall be outlined in the Offer Letter.</w:t>
      </w:r>
    </w:p>
    <w:p w14:paraId="6E40E6A5" w14:textId="77777777" w:rsidR="00657AC2" w:rsidRPr="00A237A5" w:rsidRDefault="00657AC2" w:rsidP="00657AC2">
      <w:pPr>
        <w:pStyle w:val="BodyText"/>
      </w:pPr>
    </w:p>
    <w:p w14:paraId="4ADD3B2E" w14:textId="77777777" w:rsidR="00657AC2" w:rsidRPr="00A237A5" w:rsidRDefault="00657AC2" w:rsidP="005170EA">
      <w:pPr>
        <w:pStyle w:val="Heading1"/>
        <w:numPr>
          <w:ilvl w:val="0"/>
          <w:numId w:val="20"/>
        </w:numPr>
        <w:tabs>
          <w:tab w:val="left" w:pos="142"/>
          <w:tab w:val="num" w:pos="720"/>
        </w:tabs>
        <w:spacing w:after="120"/>
        <w:ind w:left="0" w:hanging="709"/>
      </w:pPr>
      <w:r w:rsidRPr="00A237A5">
        <w:t>Data protection</w:t>
      </w:r>
    </w:p>
    <w:p w14:paraId="24343BA3"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 xml:space="preserve">The Recipient and the Council shall (and shall procure that any staff or contractors involved in connection with the Project shall) comply with all applicable requirements and </w:t>
      </w:r>
      <w:proofErr w:type="gramStart"/>
      <w:r w:rsidRPr="00A237A5">
        <w:rPr>
          <w:rFonts w:ascii="Arial" w:hAnsi="Arial" w:cs="Arial"/>
        </w:rPr>
        <w:t>all of</w:t>
      </w:r>
      <w:proofErr w:type="gramEnd"/>
      <w:r w:rsidRPr="00A237A5">
        <w:rPr>
          <w:rFonts w:ascii="Arial" w:hAnsi="Arial" w:cs="Arial"/>
        </w:rPr>
        <w:t xml:space="preserve"> its obligations under the Data Protection Legislation, which arise in connection with these Terms and Conditions.</w:t>
      </w:r>
    </w:p>
    <w:p w14:paraId="02E0B396" w14:textId="77777777" w:rsidR="00657AC2" w:rsidRPr="00A237A5" w:rsidRDefault="00657AC2" w:rsidP="00657AC2">
      <w:pPr>
        <w:pStyle w:val="BodyText"/>
      </w:pPr>
    </w:p>
    <w:p w14:paraId="01562D08" w14:textId="77777777" w:rsidR="00657AC2" w:rsidRPr="00A237A5" w:rsidRDefault="00657AC2" w:rsidP="005170EA">
      <w:pPr>
        <w:pStyle w:val="Heading1"/>
        <w:numPr>
          <w:ilvl w:val="0"/>
          <w:numId w:val="20"/>
        </w:numPr>
        <w:tabs>
          <w:tab w:val="num" w:pos="720"/>
        </w:tabs>
        <w:spacing w:after="120"/>
        <w:ind w:left="0" w:hanging="709"/>
      </w:pPr>
      <w:r w:rsidRPr="00A237A5">
        <w:t>General</w:t>
      </w:r>
    </w:p>
    <w:p w14:paraId="620A2D7A"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The Recipient may not, without the prior written consent of the Council,</w:t>
      </w:r>
      <w:r w:rsidRPr="00A237A5">
        <w:rPr>
          <w:rFonts w:ascii="Arial" w:hAnsi="Arial" w:cs="Arial"/>
          <w:spacing w:val="-35"/>
        </w:rPr>
        <w:t xml:space="preserve"> </w:t>
      </w:r>
      <w:r w:rsidRPr="00A237A5">
        <w:rPr>
          <w:rFonts w:ascii="Arial" w:hAnsi="Arial" w:cs="Arial"/>
        </w:rPr>
        <w:t xml:space="preserve">assign, novate, sub-contract or otherwise transfer the benefit and/or the burden of this Agreement. </w:t>
      </w:r>
    </w:p>
    <w:p w14:paraId="3B7F7A2E"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No failure or delay by either Party to exercise any right or remedy under this Agreement shall be construed as a waiver of any other right or</w:t>
      </w:r>
      <w:r w:rsidRPr="00A237A5">
        <w:rPr>
          <w:rFonts w:ascii="Arial" w:hAnsi="Arial" w:cs="Arial"/>
          <w:spacing w:val="-12"/>
        </w:rPr>
        <w:t xml:space="preserve"> </w:t>
      </w:r>
      <w:r w:rsidRPr="00A237A5">
        <w:rPr>
          <w:rFonts w:ascii="Arial" w:hAnsi="Arial" w:cs="Arial"/>
        </w:rPr>
        <w:t>remedy.</w:t>
      </w:r>
    </w:p>
    <w:p w14:paraId="247F0DC8" w14:textId="77777777" w:rsidR="00657AC2"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This Agreement does not and is not intended to confer any contractual rights or benefits on any person for the purposes of the Contracts (Rights of Third Parties) Act</w:t>
      </w:r>
      <w:r w:rsidRPr="00A237A5">
        <w:rPr>
          <w:rFonts w:ascii="Arial" w:hAnsi="Arial" w:cs="Arial"/>
          <w:spacing w:val="-2"/>
        </w:rPr>
        <w:t xml:space="preserve"> </w:t>
      </w:r>
      <w:r w:rsidRPr="00A237A5">
        <w:rPr>
          <w:rFonts w:ascii="Arial" w:hAnsi="Arial" w:cs="Arial"/>
        </w:rPr>
        <w:t>1999.</w:t>
      </w:r>
    </w:p>
    <w:p w14:paraId="394067AE" w14:textId="0D77EE5F" w:rsidR="00657AC2" w:rsidRPr="0059236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592365">
        <w:rPr>
          <w:rFonts w:ascii="Arial" w:hAnsi="Arial" w:cs="Arial"/>
        </w:rPr>
        <w:t xml:space="preserve">This Agreement shall not create any partnership or joint venture between the Council and the Recipient, nor any relationship of principal and agent, nor authorise any party to make or </w:t>
      </w:r>
      <w:proofErr w:type="gramStart"/>
      <w:r w:rsidRPr="00592365">
        <w:rPr>
          <w:rFonts w:ascii="Arial" w:hAnsi="Arial" w:cs="Arial"/>
        </w:rPr>
        <w:t>enter into</w:t>
      </w:r>
      <w:proofErr w:type="gramEnd"/>
      <w:r w:rsidRPr="00592365">
        <w:rPr>
          <w:rFonts w:ascii="Arial" w:hAnsi="Arial" w:cs="Arial"/>
        </w:rPr>
        <w:t xml:space="preserve"> any commitments for or on behalf of the other </w:t>
      </w:r>
      <w:r w:rsidR="00C6790C" w:rsidRPr="00592365">
        <w:rPr>
          <w:rFonts w:ascii="Arial" w:hAnsi="Arial" w:cs="Arial"/>
        </w:rPr>
        <w:t>party.</w:t>
      </w:r>
    </w:p>
    <w:p w14:paraId="76D656A0" w14:textId="77777777" w:rsidR="00657AC2" w:rsidRPr="00A237A5" w:rsidRDefault="00657AC2" w:rsidP="00657AC2">
      <w:pPr>
        <w:pStyle w:val="Heading1"/>
        <w:tabs>
          <w:tab w:val="left" w:pos="886"/>
          <w:tab w:val="left" w:pos="887"/>
        </w:tabs>
        <w:ind w:left="0" w:firstLine="0"/>
        <w:rPr>
          <w:b w:val="0"/>
          <w:bCs w:val="0"/>
        </w:rPr>
      </w:pPr>
    </w:p>
    <w:p w14:paraId="17C61EDB" w14:textId="77777777" w:rsidR="00657AC2" w:rsidRPr="00A237A5" w:rsidRDefault="00657AC2" w:rsidP="005170EA">
      <w:pPr>
        <w:pStyle w:val="Heading1"/>
        <w:numPr>
          <w:ilvl w:val="0"/>
          <w:numId w:val="20"/>
        </w:numPr>
        <w:tabs>
          <w:tab w:val="num" w:pos="720"/>
          <w:tab w:val="left" w:pos="886"/>
          <w:tab w:val="left" w:pos="887"/>
        </w:tabs>
        <w:spacing w:after="120"/>
        <w:ind w:left="0" w:hanging="744"/>
      </w:pPr>
      <w:r w:rsidRPr="00A237A5">
        <w:t>Law and</w:t>
      </w:r>
      <w:r w:rsidRPr="00A237A5">
        <w:rPr>
          <w:spacing w:val="-1"/>
        </w:rPr>
        <w:t xml:space="preserve"> </w:t>
      </w:r>
      <w:r w:rsidRPr="00A237A5">
        <w:t>jurisdiction</w:t>
      </w:r>
    </w:p>
    <w:p w14:paraId="269A6C3C" w14:textId="77777777" w:rsidR="00657AC2" w:rsidRPr="00A237A5" w:rsidRDefault="00657AC2" w:rsidP="00C6790C">
      <w:pPr>
        <w:pStyle w:val="ListParagraph"/>
        <w:widowControl w:val="0"/>
        <w:numPr>
          <w:ilvl w:val="1"/>
          <w:numId w:val="20"/>
        </w:numPr>
        <w:autoSpaceDE w:val="0"/>
        <w:autoSpaceDN w:val="0"/>
        <w:spacing w:after="120" w:line="240" w:lineRule="auto"/>
        <w:ind w:left="0" w:hanging="567"/>
        <w:contextualSpacing w:val="0"/>
        <w:jc w:val="both"/>
        <w:rPr>
          <w:rFonts w:ascii="Arial" w:hAnsi="Arial" w:cs="Arial"/>
        </w:rPr>
      </w:pPr>
      <w:r w:rsidRPr="00A237A5">
        <w:rPr>
          <w:rFonts w:ascii="Arial" w:hAnsi="Arial" w:cs="Arial"/>
        </w:rPr>
        <w:t>This</w:t>
      </w:r>
      <w:r w:rsidRPr="00A237A5">
        <w:rPr>
          <w:rFonts w:ascii="Arial" w:hAnsi="Arial" w:cs="Arial"/>
          <w:spacing w:val="-12"/>
        </w:rPr>
        <w:t xml:space="preserve"> </w:t>
      </w:r>
      <w:r w:rsidRPr="00A237A5">
        <w:rPr>
          <w:rFonts w:ascii="Arial" w:hAnsi="Arial" w:cs="Arial"/>
        </w:rPr>
        <w:t>Agreement</w:t>
      </w:r>
      <w:r w:rsidRPr="00A237A5">
        <w:rPr>
          <w:rFonts w:ascii="Arial" w:hAnsi="Arial" w:cs="Arial"/>
          <w:spacing w:val="-13"/>
        </w:rPr>
        <w:t xml:space="preserve"> </w:t>
      </w:r>
      <w:r w:rsidRPr="00A237A5">
        <w:rPr>
          <w:rFonts w:ascii="Arial" w:hAnsi="Arial" w:cs="Arial"/>
        </w:rPr>
        <w:t>shall</w:t>
      </w:r>
      <w:r w:rsidRPr="00A237A5">
        <w:rPr>
          <w:rFonts w:ascii="Arial" w:hAnsi="Arial" w:cs="Arial"/>
          <w:spacing w:val="-12"/>
        </w:rPr>
        <w:t xml:space="preserve"> </w:t>
      </w:r>
      <w:r w:rsidRPr="00A237A5">
        <w:rPr>
          <w:rFonts w:ascii="Arial" w:hAnsi="Arial" w:cs="Arial"/>
        </w:rPr>
        <w:t>be</w:t>
      </w:r>
      <w:r w:rsidRPr="00A237A5">
        <w:rPr>
          <w:rFonts w:ascii="Arial" w:hAnsi="Arial" w:cs="Arial"/>
          <w:spacing w:val="-12"/>
        </w:rPr>
        <w:t xml:space="preserve"> </w:t>
      </w:r>
      <w:r w:rsidRPr="00A237A5">
        <w:rPr>
          <w:rFonts w:ascii="Arial" w:hAnsi="Arial" w:cs="Arial"/>
        </w:rPr>
        <w:t>governed</w:t>
      </w:r>
      <w:r w:rsidRPr="00A237A5">
        <w:rPr>
          <w:rFonts w:ascii="Arial" w:hAnsi="Arial" w:cs="Arial"/>
          <w:spacing w:val="-11"/>
        </w:rPr>
        <w:t xml:space="preserve"> </w:t>
      </w:r>
      <w:r w:rsidRPr="00A237A5">
        <w:rPr>
          <w:rFonts w:ascii="Arial" w:hAnsi="Arial" w:cs="Arial"/>
        </w:rPr>
        <w:t>by</w:t>
      </w:r>
      <w:r w:rsidRPr="00A237A5">
        <w:rPr>
          <w:rFonts w:ascii="Arial" w:hAnsi="Arial" w:cs="Arial"/>
          <w:spacing w:val="-11"/>
        </w:rPr>
        <w:t xml:space="preserve"> </w:t>
      </w:r>
      <w:r w:rsidRPr="00A237A5">
        <w:rPr>
          <w:rFonts w:ascii="Arial" w:hAnsi="Arial" w:cs="Arial"/>
        </w:rPr>
        <w:t>and</w:t>
      </w:r>
      <w:r w:rsidRPr="00A237A5">
        <w:rPr>
          <w:rFonts w:ascii="Arial" w:hAnsi="Arial" w:cs="Arial"/>
          <w:spacing w:val="-11"/>
        </w:rPr>
        <w:t xml:space="preserve"> </w:t>
      </w:r>
      <w:r w:rsidRPr="00A237A5">
        <w:rPr>
          <w:rFonts w:ascii="Arial" w:hAnsi="Arial" w:cs="Arial"/>
        </w:rPr>
        <w:t>construed</w:t>
      </w:r>
      <w:r w:rsidRPr="00A237A5">
        <w:rPr>
          <w:rFonts w:ascii="Arial" w:hAnsi="Arial" w:cs="Arial"/>
          <w:spacing w:val="-12"/>
        </w:rPr>
        <w:t xml:space="preserve"> </w:t>
      </w:r>
      <w:r w:rsidRPr="00A237A5">
        <w:rPr>
          <w:rFonts w:ascii="Arial" w:hAnsi="Arial" w:cs="Arial"/>
        </w:rPr>
        <w:t>in</w:t>
      </w:r>
      <w:r w:rsidRPr="00A237A5">
        <w:rPr>
          <w:rFonts w:ascii="Arial" w:hAnsi="Arial" w:cs="Arial"/>
          <w:spacing w:val="-11"/>
        </w:rPr>
        <w:t xml:space="preserve"> </w:t>
      </w:r>
      <w:r w:rsidRPr="00A237A5">
        <w:rPr>
          <w:rFonts w:ascii="Arial" w:hAnsi="Arial" w:cs="Arial"/>
        </w:rPr>
        <w:t>accordance</w:t>
      </w:r>
      <w:r w:rsidRPr="00A237A5">
        <w:rPr>
          <w:rFonts w:ascii="Arial" w:hAnsi="Arial" w:cs="Arial"/>
          <w:spacing w:val="-12"/>
        </w:rPr>
        <w:t xml:space="preserve"> </w:t>
      </w:r>
      <w:r w:rsidRPr="00A237A5">
        <w:rPr>
          <w:rFonts w:ascii="Arial" w:hAnsi="Arial" w:cs="Arial"/>
        </w:rPr>
        <w:t>with</w:t>
      </w:r>
      <w:r w:rsidRPr="00A237A5">
        <w:rPr>
          <w:rFonts w:ascii="Arial" w:hAnsi="Arial" w:cs="Arial"/>
          <w:spacing w:val="-14"/>
        </w:rPr>
        <w:t xml:space="preserve"> </w:t>
      </w:r>
      <w:r w:rsidRPr="00A237A5">
        <w:rPr>
          <w:rFonts w:ascii="Arial" w:hAnsi="Arial" w:cs="Arial"/>
        </w:rPr>
        <w:t>the</w:t>
      </w:r>
      <w:r w:rsidRPr="00A237A5">
        <w:rPr>
          <w:rFonts w:ascii="Arial" w:hAnsi="Arial" w:cs="Arial"/>
          <w:spacing w:val="-14"/>
        </w:rPr>
        <w:t xml:space="preserve"> </w:t>
      </w:r>
      <w:r w:rsidRPr="00A237A5">
        <w:rPr>
          <w:rFonts w:ascii="Arial" w:hAnsi="Arial" w:cs="Arial"/>
        </w:rPr>
        <w:t xml:space="preserve">law of England, and the Parties irrevocably submit to the exclusive jurisdiction </w:t>
      </w:r>
      <w:r w:rsidRPr="00A237A5">
        <w:rPr>
          <w:rFonts w:ascii="Arial" w:hAnsi="Arial" w:cs="Arial"/>
          <w:spacing w:val="-3"/>
        </w:rPr>
        <w:t xml:space="preserve">of </w:t>
      </w:r>
      <w:r w:rsidRPr="00A237A5">
        <w:rPr>
          <w:rFonts w:ascii="Arial" w:hAnsi="Arial" w:cs="Arial"/>
        </w:rPr>
        <w:t>the courts of England and</w:t>
      </w:r>
      <w:r w:rsidRPr="00A237A5">
        <w:rPr>
          <w:rFonts w:ascii="Arial" w:hAnsi="Arial" w:cs="Arial"/>
          <w:spacing w:val="-1"/>
        </w:rPr>
        <w:t xml:space="preserve"> </w:t>
      </w:r>
      <w:r w:rsidRPr="00A237A5">
        <w:rPr>
          <w:rFonts w:ascii="Arial" w:hAnsi="Arial" w:cs="Arial"/>
        </w:rPr>
        <w:t>Wales.</w:t>
      </w:r>
    </w:p>
    <w:p w14:paraId="099DC02F" w14:textId="77777777" w:rsidR="001C1560" w:rsidRDefault="001C1560" w:rsidP="006746C5">
      <w:pPr>
        <w:spacing w:after="0" w:line="240" w:lineRule="auto"/>
        <w:jc w:val="both"/>
        <w:textAlignment w:val="baseline"/>
        <w:rPr>
          <w:rFonts w:ascii="Arial" w:eastAsia="Arial" w:hAnsi="Arial" w:cs="Arial"/>
          <w:color w:val="000000" w:themeColor="text1"/>
          <w:lang w:eastAsia="en-GB"/>
        </w:rPr>
      </w:pPr>
    </w:p>
    <w:sectPr w:rsidR="001C1560" w:rsidSect="00A13202">
      <w:footerReference w:type="defaul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C3F6" w14:textId="77777777" w:rsidR="00B27853" w:rsidRDefault="00B27853" w:rsidP="00553D0D">
      <w:pPr>
        <w:spacing w:after="0" w:line="240" w:lineRule="auto"/>
      </w:pPr>
      <w:r>
        <w:separator/>
      </w:r>
    </w:p>
  </w:endnote>
  <w:endnote w:type="continuationSeparator" w:id="0">
    <w:p w14:paraId="467A6EDC" w14:textId="77777777" w:rsidR="00B27853" w:rsidRDefault="00B27853" w:rsidP="00553D0D">
      <w:pPr>
        <w:spacing w:after="0" w:line="240" w:lineRule="auto"/>
      </w:pPr>
      <w:r>
        <w:continuationSeparator/>
      </w:r>
    </w:p>
  </w:endnote>
  <w:endnote w:type="continuationNotice" w:id="1">
    <w:p w14:paraId="1264FE70" w14:textId="77777777" w:rsidR="00B27853" w:rsidRDefault="00B27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49444"/>
      <w:docPartObj>
        <w:docPartGallery w:val="Page Numbers (Bottom of Page)"/>
        <w:docPartUnique/>
      </w:docPartObj>
    </w:sdtPr>
    <w:sdtContent>
      <w:sdt>
        <w:sdtPr>
          <w:id w:val="1728636285"/>
          <w:docPartObj>
            <w:docPartGallery w:val="Page Numbers (Top of Page)"/>
            <w:docPartUnique/>
          </w:docPartObj>
        </w:sdtPr>
        <w:sdtContent>
          <w:p w14:paraId="01A1525E" w14:textId="79ED93F8" w:rsidR="00CA5DD6" w:rsidRDefault="00CA5DD6" w:rsidP="00B71B95">
            <w:pPr>
              <w:pStyle w:val="Footer"/>
              <w:jc w:val="center"/>
            </w:pPr>
            <w:r w:rsidRPr="00A4536F">
              <w:rPr>
                <w:rFonts w:ascii="Arial" w:hAnsi="Arial" w:cs="Arial"/>
              </w:rPr>
              <w:t xml:space="preserve">Page </w:t>
            </w:r>
            <w:r w:rsidRPr="00A4536F">
              <w:rPr>
                <w:rFonts w:ascii="Arial" w:hAnsi="Arial" w:cs="Arial"/>
                <w:b/>
                <w:bCs/>
              </w:rPr>
              <w:fldChar w:fldCharType="begin"/>
            </w:r>
            <w:r w:rsidRPr="00A4536F">
              <w:rPr>
                <w:rFonts w:ascii="Arial" w:hAnsi="Arial" w:cs="Arial"/>
                <w:b/>
                <w:bCs/>
              </w:rPr>
              <w:instrText xml:space="preserve"> PAGE </w:instrText>
            </w:r>
            <w:r w:rsidRPr="00A4536F">
              <w:rPr>
                <w:rFonts w:ascii="Arial" w:hAnsi="Arial" w:cs="Arial"/>
                <w:b/>
                <w:bCs/>
              </w:rPr>
              <w:fldChar w:fldCharType="separate"/>
            </w:r>
            <w:r w:rsidRPr="00A4536F">
              <w:rPr>
                <w:rFonts w:ascii="Arial" w:hAnsi="Arial" w:cs="Arial"/>
                <w:b/>
                <w:bCs/>
                <w:noProof/>
              </w:rPr>
              <w:t>2</w:t>
            </w:r>
            <w:r w:rsidRPr="00A4536F">
              <w:rPr>
                <w:rFonts w:ascii="Arial" w:hAnsi="Arial" w:cs="Arial"/>
                <w:b/>
                <w:bCs/>
              </w:rPr>
              <w:fldChar w:fldCharType="end"/>
            </w:r>
            <w:r w:rsidRPr="00A4536F">
              <w:rPr>
                <w:rFonts w:ascii="Arial" w:hAnsi="Arial" w:cs="Arial"/>
              </w:rPr>
              <w:t xml:space="preserve"> of </w:t>
            </w:r>
            <w:r w:rsidRPr="00A4536F">
              <w:rPr>
                <w:rFonts w:ascii="Arial" w:hAnsi="Arial" w:cs="Arial"/>
                <w:b/>
                <w:bCs/>
              </w:rPr>
              <w:fldChar w:fldCharType="begin"/>
            </w:r>
            <w:r w:rsidRPr="00A4536F">
              <w:rPr>
                <w:rFonts w:ascii="Arial" w:hAnsi="Arial" w:cs="Arial"/>
                <w:b/>
                <w:bCs/>
              </w:rPr>
              <w:instrText xml:space="preserve"> NUMPAGES  </w:instrText>
            </w:r>
            <w:r w:rsidRPr="00A4536F">
              <w:rPr>
                <w:rFonts w:ascii="Arial" w:hAnsi="Arial" w:cs="Arial"/>
                <w:b/>
                <w:bCs/>
              </w:rPr>
              <w:fldChar w:fldCharType="separate"/>
            </w:r>
            <w:r w:rsidRPr="00A4536F">
              <w:rPr>
                <w:rFonts w:ascii="Arial" w:hAnsi="Arial" w:cs="Arial"/>
                <w:b/>
                <w:bCs/>
                <w:noProof/>
              </w:rPr>
              <w:t>2</w:t>
            </w:r>
            <w:r w:rsidRPr="00A4536F">
              <w:rPr>
                <w:rFonts w:ascii="Arial" w:hAnsi="Arial" w:cs="Arial"/>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624171"/>
      <w:docPartObj>
        <w:docPartGallery w:val="Page Numbers (Bottom of Page)"/>
        <w:docPartUnique/>
      </w:docPartObj>
    </w:sdtPr>
    <w:sdtContent>
      <w:sdt>
        <w:sdtPr>
          <w:id w:val="-1469274970"/>
          <w:docPartObj>
            <w:docPartGallery w:val="Page Numbers (Top of Page)"/>
            <w:docPartUnique/>
          </w:docPartObj>
        </w:sdtPr>
        <w:sdtContent>
          <w:p w14:paraId="241889A1" w14:textId="061C4BB2" w:rsidR="00FD76B0" w:rsidRDefault="00177023" w:rsidP="00B71B95">
            <w:pPr>
              <w:pStyle w:val="Footer"/>
              <w:jc w:val="center"/>
            </w:pPr>
            <w:r>
              <w:rPr>
                <w:rFonts w:ascii="Arial" w:hAnsi="Arial" w:cs="Arial"/>
                <w:noProof/>
              </w:rPr>
              <w:drawing>
                <wp:anchor distT="0" distB="0" distL="114300" distR="114300" simplePos="0" relativeHeight="251658240" behindDoc="1" locked="0" layoutInCell="1" allowOverlap="1" wp14:anchorId="06908C56" wp14:editId="186B5A30">
                  <wp:simplePos x="0" y="0"/>
                  <wp:positionH relativeFrom="margin">
                    <wp:posOffset>-915670</wp:posOffset>
                  </wp:positionH>
                  <wp:positionV relativeFrom="paragraph">
                    <wp:posOffset>-949325</wp:posOffset>
                  </wp:positionV>
                  <wp:extent cx="7559675" cy="1078230"/>
                  <wp:effectExtent l="0" t="0" r="3175" b="762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78230"/>
                          </a:xfrm>
                          <a:prstGeom prst="rect">
                            <a:avLst/>
                          </a:prstGeom>
                        </pic:spPr>
                      </pic:pic>
                    </a:graphicData>
                  </a:graphic>
                  <wp14:sizeRelH relativeFrom="page">
                    <wp14:pctWidth>0</wp14:pctWidth>
                  </wp14:sizeRelH>
                  <wp14:sizeRelV relativeFrom="page">
                    <wp14:pctHeight>0</wp14:pctHeight>
                  </wp14:sizeRelV>
                </wp:anchor>
              </w:drawing>
            </w:r>
            <w:r w:rsidR="00B71B95" w:rsidRPr="00B71B95">
              <w:rPr>
                <w:rFonts w:ascii="Arial" w:hAnsi="Arial" w:cs="Arial"/>
              </w:rPr>
              <w:t xml:space="preserve">Page </w:t>
            </w:r>
            <w:r w:rsidR="00B71B95" w:rsidRPr="00B71B95">
              <w:rPr>
                <w:rFonts w:ascii="Arial" w:hAnsi="Arial" w:cs="Arial"/>
                <w:b/>
                <w:bCs/>
              </w:rPr>
              <w:fldChar w:fldCharType="begin"/>
            </w:r>
            <w:r w:rsidR="00B71B95" w:rsidRPr="00B71B95">
              <w:rPr>
                <w:rFonts w:ascii="Arial" w:hAnsi="Arial" w:cs="Arial"/>
                <w:b/>
                <w:bCs/>
              </w:rPr>
              <w:instrText xml:space="preserve"> PAGE </w:instrText>
            </w:r>
            <w:r w:rsidR="00B71B95" w:rsidRPr="00B71B95">
              <w:rPr>
                <w:rFonts w:ascii="Arial" w:hAnsi="Arial" w:cs="Arial"/>
                <w:b/>
                <w:bCs/>
              </w:rPr>
              <w:fldChar w:fldCharType="separate"/>
            </w:r>
            <w:r w:rsidR="00B71B95" w:rsidRPr="00B71B95">
              <w:rPr>
                <w:rFonts w:ascii="Arial" w:hAnsi="Arial" w:cs="Arial"/>
                <w:b/>
                <w:bCs/>
                <w:noProof/>
              </w:rPr>
              <w:t>2</w:t>
            </w:r>
            <w:r w:rsidR="00B71B95" w:rsidRPr="00B71B95">
              <w:rPr>
                <w:rFonts w:ascii="Arial" w:hAnsi="Arial" w:cs="Arial"/>
                <w:b/>
                <w:bCs/>
              </w:rPr>
              <w:fldChar w:fldCharType="end"/>
            </w:r>
            <w:r w:rsidR="00B71B95" w:rsidRPr="00B71B95">
              <w:rPr>
                <w:rFonts w:ascii="Arial" w:hAnsi="Arial" w:cs="Arial"/>
              </w:rPr>
              <w:t xml:space="preserve"> of </w:t>
            </w:r>
            <w:r w:rsidR="00B71B95" w:rsidRPr="00B71B95">
              <w:rPr>
                <w:rFonts w:ascii="Arial" w:hAnsi="Arial" w:cs="Arial"/>
                <w:b/>
                <w:bCs/>
              </w:rPr>
              <w:fldChar w:fldCharType="begin"/>
            </w:r>
            <w:r w:rsidR="00B71B95" w:rsidRPr="00B71B95">
              <w:rPr>
                <w:rFonts w:ascii="Arial" w:hAnsi="Arial" w:cs="Arial"/>
                <w:b/>
                <w:bCs/>
              </w:rPr>
              <w:instrText xml:space="preserve"> NUMPAGES  </w:instrText>
            </w:r>
            <w:r w:rsidR="00B71B95" w:rsidRPr="00B71B95">
              <w:rPr>
                <w:rFonts w:ascii="Arial" w:hAnsi="Arial" w:cs="Arial"/>
                <w:b/>
                <w:bCs/>
              </w:rPr>
              <w:fldChar w:fldCharType="separate"/>
            </w:r>
            <w:r w:rsidR="00B71B95" w:rsidRPr="00B71B95">
              <w:rPr>
                <w:rFonts w:ascii="Arial" w:hAnsi="Arial" w:cs="Arial"/>
                <w:b/>
                <w:bCs/>
                <w:noProof/>
              </w:rPr>
              <w:t>2</w:t>
            </w:r>
            <w:r w:rsidR="00B71B95" w:rsidRPr="00B71B95">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A86F" w14:textId="77777777" w:rsidR="00B27853" w:rsidRDefault="00B27853" w:rsidP="00553D0D">
      <w:pPr>
        <w:spacing w:after="0" w:line="240" w:lineRule="auto"/>
      </w:pPr>
      <w:r>
        <w:separator/>
      </w:r>
    </w:p>
  </w:footnote>
  <w:footnote w:type="continuationSeparator" w:id="0">
    <w:p w14:paraId="1C0C5AB1" w14:textId="77777777" w:rsidR="00B27853" w:rsidRDefault="00B27853" w:rsidP="00553D0D">
      <w:pPr>
        <w:spacing w:after="0" w:line="240" w:lineRule="auto"/>
      </w:pPr>
      <w:r>
        <w:continuationSeparator/>
      </w:r>
    </w:p>
  </w:footnote>
  <w:footnote w:type="continuationNotice" w:id="1">
    <w:p w14:paraId="15529F7A" w14:textId="77777777" w:rsidR="00B27853" w:rsidRDefault="00B2785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8A9"/>
    <w:multiLevelType w:val="hybridMultilevel"/>
    <w:tmpl w:val="9D96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E6678"/>
    <w:multiLevelType w:val="hybridMultilevel"/>
    <w:tmpl w:val="B1FEF012"/>
    <w:lvl w:ilvl="0" w:tplc="94A61AB2">
      <w:start w:val="1"/>
      <w:numFmt w:val="lowerLetter"/>
      <w:lvlText w:val="%1)"/>
      <w:lvlJc w:val="left"/>
      <w:pPr>
        <w:ind w:left="720" w:hanging="363"/>
      </w:pPr>
      <w:rPr>
        <w:rFonts w:ascii="Arial" w:eastAsia="Arial" w:hAnsi="Arial" w:cs="Arial" w:hint="default"/>
        <w:spacing w:val="-1"/>
        <w:w w:val="100"/>
        <w:sz w:val="22"/>
        <w:szCs w:val="22"/>
        <w:lang w:val="en-US" w:eastAsia="en-US" w:bidi="ar-SA"/>
      </w:rPr>
    </w:lvl>
    <w:lvl w:ilvl="1" w:tplc="1B68A9E2">
      <w:numFmt w:val="bullet"/>
      <w:lvlText w:val="•"/>
      <w:lvlJc w:val="left"/>
      <w:pPr>
        <w:ind w:left="3544" w:hanging="360"/>
      </w:pPr>
      <w:rPr>
        <w:rFonts w:hint="default"/>
        <w:lang w:val="en-US" w:eastAsia="en-US" w:bidi="ar-SA"/>
      </w:rPr>
    </w:lvl>
    <w:lvl w:ilvl="2" w:tplc="B9D46980">
      <w:numFmt w:val="bullet"/>
      <w:lvlText w:val="•"/>
      <w:lvlJc w:val="left"/>
      <w:pPr>
        <w:ind w:left="4317" w:hanging="360"/>
      </w:pPr>
      <w:rPr>
        <w:rFonts w:hint="default"/>
        <w:lang w:val="en-US" w:eastAsia="en-US" w:bidi="ar-SA"/>
      </w:rPr>
    </w:lvl>
    <w:lvl w:ilvl="3" w:tplc="D75C9B40">
      <w:numFmt w:val="bullet"/>
      <w:lvlText w:val="•"/>
      <w:lvlJc w:val="left"/>
      <w:pPr>
        <w:ind w:left="5089" w:hanging="360"/>
      </w:pPr>
      <w:rPr>
        <w:rFonts w:hint="default"/>
        <w:lang w:val="en-US" w:eastAsia="en-US" w:bidi="ar-SA"/>
      </w:rPr>
    </w:lvl>
    <w:lvl w:ilvl="4" w:tplc="56B4C002">
      <w:numFmt w:val="bullet"/>
      <w:lvlText w:val="•"/>
      <w:lvlJc w:val="left"/>
      <w:pPr>
        <w:ind w:left="5862" w:hanging="360"/>
      </w:pPr>
      <w:rPr>
        <w:rFonts w:hint="default"/>
        <w:lang w:val="en-US" w:eastAsia="en-US" w:bidi="ar-SA"/>
      </w:rPr>
    </w:lvl>
    <w:lvl w:ilvl="5" w:tplc="80026E26">
      <w:numFmt w:val="bullet"/>
      <w:lvlText w:val="•"/>
      <w:lvlJc w:val="left"/>
      <w:pPr>
        <w:ind w:left="6635" w:hanging="360"/>
      </w:pPr>
      <w:rPr>
        <w:rFonts w:hint="default"/>
        <w:lang w:val="en-US" w:eastAsia="en-US" w:bidi="ar-SA"/>
      </w:rPr>
    </w:lvl>
    <w:lvl w:ilvl="6" w:tplc="386013E2">
      <w:numFmt w:val="bullet"/>
      <w:lvlText w:val="•"/>
      <w:lvlJc w:val="left"/>
      <w:pPr>
        <w:ind w:left="7407" w:hanging="360"/>
      </w:pPr>
      <w:rPr>
        <w:rFonts w:hint="default"/>
        <w:lang w:val="en-US" w:eastAsia="en-US" w:bidi="ar-SA"/>
      </w:rPr>
    </w:lvl>
    <w:lvl w:ilvl="7" w:tplc="38B62926">
      <w:numFmt w:val="bullet"/>
      <w:lvlText w:val="•"/>
      <w:lvlJc w:val="left"/>
      <w:pPr>
        <w:ind w:left="8180" w:hanging="360"/>
      </w:pPr>
      <w:rPr>
        <w:rFonts w:hint="default"/>
        <w:lang w:val="en-US" w:eastAsia="en-US" w:bidi="ar-SA"/>
      </w:rPr>
    </w:lvl>
    <w:lvl w:ilvl="8" w:tplc="01EE63EA">
      <w:numFmt w:val="bullet"/>
      <w:lvlText w:val="•"/>
      <w:lvlJc w:val="left"/>
      <w:pPr>
        <w:ind w:left="8953" w:hanging="360"/>
      </w:pPr>
      <w:rPr>
        <w:rFonts w:hint="default"/>
        <w:lang w:val="en-US" w:eastAsia="en-US" w:bidi="ar-SA"/>
      </w:rPr>
    </w:lvl>
  </w:abstractNum>
  <w:abstractNum w:abstractNumId="2" w15:restartNumberingAfterBreak="0">
    <w:nsid w:val="0C401E4C"/>
    <w:multiLevelType w:val="hybridMultilevel"/>
    <w:tmpl w:val="39DE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C7535"/>
    <w:multiLevelType w:val="multilevel"/>
    <w:tmpl w:val="9AAE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93124"/>
    <w:multiLevelType w:val="multilevel"/>
    <w:tmpl w:val="FB243988"/>
    <w:lvl w:ilvl="0">
      <w:start w:val="4"/>
      <w:numFmt w:val="decimal"/>
      <w:lvlText w:val="%1."/>
      <w:lvlJc w:val="left"/>
      <w:pPr>
        <w:ind w:left="898" w:hanging="720"/>
      </w:pPr>
      <w:rPr>
        <w:rFonts w:ascii="Arial" w:eastAsia="Arial" w:hAnsi="Arial" w:cs="Arial" w:hint="default"/>
        <w:b/>
        <w:bCs/>
        <w:spacing w:val="-1"/>
        <w:w w:val="100"/>
        <w:sz w:val="22"/>
        <w:szCs w:val="22"/>
      </w:rPr>
    </w:lvl>
    <w:lvl w:ilvl="1">
      <w:start w:val="1"/>
      <w:numFmt w:val="decimal"/>
      <w:lvlText w:val="%1.%2"/>
      <w:lvlJc w:val="left"/>
      <w:pPr>
        <w:ind w:left="1618" w:hanging="720"/>
      </w:pPr>
      <w:rPr>
        <w:rFonts w:hint="default"/>
        <w:spacing w:val="-1"/>
        <w:w w:val="100"/>
      </w:rPr>
    </w:lvl>
    <w:lvl w:ilvl="2">
      <w:start w:val="1"/>
      <w:numFmt w:val="lowerLetter"/>
      <w:lvlText w:val="(%3)"/>
      <w:lvlJc w:val="left"/>
      <w:pPr>
        <w:ind w:left="2339" w:hanging="720"/>
      </w:pPr>
      <w:rPr>
        <w:rFonts w:ascii="Arial" w:eastAsia="Arial" w:hAnsi="Arial" w:cs="Arial" w:hint="default"/>
        <w:w w:val="100"/>
        <w:sz w:val="22"/>
        <w:szCs w:val="22"/>
      </w:rPr>
    </w:lvl>
    <w:lvl w:ilvl="3">
      <w:numFmt w:val="bullet"/>
      <w:lvlText w:val="•"/>
      <w:lvlJc w:val="left"/>
      <w:pPr>
        <w:ind w:left="2340" w:hanging="720"/>
      </w:pPr>
      <w:rPr>
        <w:rFonts w:hint="default"/>
      </w:rPr>
    </w:lvl>
    <w:lvl w:ilvl="4">
      <w:numFmt w:val="bullet"/>
      <w:lvlText w:val="•"/>
      <w:lvlJc w:val="left"/>
      <w:pPr>
        <w:ind w:left="3343" w:hanging="720"/>
      </w:pPr>
      <w:rPr>
        <w:rFonts w:hint="default"/>
      </w:rPr>
    </w:lvl>
    <w:lvl w:ilvl="5">
      <w:numFmt w:val="bullet"/>
      <w:lvlText w:val="•"/>
      <w:lvlJc w:val="left"/>
      <w:pPr>
        <w:ind w:left="4347" w:hanging="720"/>
      </w:pPr>
      <w:rPr>
        <w:rFonts w:hint="default"/>
      </w:rPr>
    </w:lvl>
    <w:lvl w:ilvl="6">
      <w:numFmt w:val="bullet"/>
      <w:lvlText w:val="•"/>
      <w:lvlJc w:val="left"/>
      <w:pPr>
        <w:ind w:left="5351" w:hanging="720"/>
      </w:pPr>
      <w:rPr>
        <w:rFonts w:hint="default"/>
      </w:rPr>
    </w:lvl>
    <w:lvl w:ilvl="7">
      <w:numFmt w:val="bullet"/>
      <w:lvlText w:val="•"/>
      <w:lvlJc w:val="left"/>
      <w:pPr>
        <w:ind w:left="6355" w:hanging="720"/>
      </w:pPr>
      <w:rPr>
        <w:rFonts w:hint="default"/>
      </w:rPr>
    </w:lvl>
    <w:lvl w:ilvl="8">
      <w:numFmt w:val="bullet"/>
      <w:lvlText w:val="•"/>
      <w:lvlJc w:val="left"/>
      <w:pPr>
        <w:ind w:left="7358" w:hanging="720"/>
      </w:pPr>
      <w:rPr>
        <w:rFonts w:hint="default"/>
      </w:rPr>
    </w:lvl>
  </w:abstractNum>
  <w:abstractNum w:abstractNumId="5" w15:restartNumberingAfterBreak="0">
    <w:nsid w:val="1DB909AC"/>
    <w:multiLevelType w:val="hybridMultilevel"/>
    <w:tmpl w:val="99DC1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51C8D"/>
    <w:multiLevelType w:val="multilevel"/>
    <w:tmpl w:val="981CD622"/>
    <w:lvl w:ilvl="0">
      <w:start w:val="8"/>
      <w:numFmt w:val="decimal"/>
      <w:lvlText w:val="%1."/>
      <w:lvlJc w:val="left"/>
      <w:pPr>
        <w:ind w:left="898" w:hanging="720"/>
      </w:pPr>
      <w:rPr>
        <w:rFonts w:ascii="Arial" w:eastAsia="Arial" w:hAnsi="Arial" w:cs="Arial" w:hint="default"/>
        <w:b/>
        <w:bCs/>
        <w:spacing w:val="-1"/>
        <w:w w:val="100"/>
        <w:sz w:val="22"/>
        <w:szCs w:val="22"/>
      </w:rPr>
    </w:lvl>
    <w:lvl w:ilvl="1">
      <w:start w:val="1"/>
      <w:numFmt w:val="decimal"/>
      <w:lvlText w:val="%1.%2"/>
      <w:lvlJc w:val="left"/>
      <w:pPr>
        <w:ind w:left="1618" w:hanging="720"/>
      </w:pPr>
      <w:rPr>
        <w:rFonts w:hint="default"/>
        <w:spacing w:val="-1"/>
        <w:w w:val="100"/>
      </w:rPr>
    </w:lvl>
    <w:lvl w:ilvl="2">
      <w:start w:val="1"/>
      <w:numFmt w:val="lowerLetter"/>
      <w:lvlText w:val="(%3)"/>
      <w:lvlJc w:val="left"/>
      <w:pPr>
        <w:ind w:left="2339" w:hanging="720"/>
      </w:pPr>
      <w:rPr>
        <w:rFonts w:ascii="Arial" w:eastAsia="Arial" w:hAnsi="Arial" w:cs="Arial" w:hint="default"/>
        <w:w w:val="100"/>
        <w:sz w:val="22"/>
        <w:szCs w:val="22"/>
      </w:rPr>
    </w:lvl>
    <w:lvl w:ilvl="3">
      <w:numFmt w:val="bullet"/>
      <w:lvlText w:val="•"/>
      <w:lvlJc w:val="left"/>
      <w:pPr>
        <w:ind w:left="2340" w:hanging="720"/>
      </w:pPr>
      <w:rPr>
        <w:rFonts w:hint="default"/>
      </w:rPr>
    </w:lvl>
    <w:lvl w:ilvl="4">
      <w:numFmt w:val="bullet"/>
      <w:lvlText w:val="•"/>
      <w:lvlJc w:val="left"/>
      <w:pPr>
        <w:ind w:left="3343" w:hanging="720"/>
      </w:pPr>
      <w:rPr>
        <w:rFonts w:hint="default"/>
      </w:rPr>
    </w:lvl>
    <w:lvl w:ilvl="5">
      <w:numFmt w:val="bullet"/>
      <w:lvlText w:val="•"/>
      <w:lvlJc w:val="left"/>
      <w:pPr>
        <w:ind w:left="4347" w:hanging="720"/>
      </w:pPr>
      <w:rPr>
        <w:rFonts w:hint="default"/>
      </w:rPr>
    </w:lvl>
    <w:lvl w:ilvl="6">
      <w:numFmt w:val="bullet"/>
      <w:lvlText w:val="•"/>
      <w:lvlJc w:val="left"/>
      <w:pPr>
        <w:ind w:left="5351" w:hanging="720"/>
      </w:pPr>
      <w:rPr>
        <w:rFonts w:hint="default"/>
      </w:rPr>
    </w:lvl>
    <w:lvl w:ilvl="7">
      <w:numFmt w:val="bullet"/>
      <w:lvlText w:val="•"/>
      <w:lvlJc w:val="left"/>
      <w:pPr>
        <w:ind w:left="6355" w:hanging="720"/>
      </w:pPr>
      <w:rPr>
        <w:rFonts w:hint="default"/>
      </w:rPr>
    </w:lvl>
    <w:lvl w:ilvl="8">
      <w:numFmt w:val="bullet"/>
      <w:lvlText w:val="•"/>
      <w:lvlJc w:val="left"/>
      <w:pPr>
        <w:ind w:left="7358" w:hanging="720"/>
      </w:pPr>
      <w:rPr>
        <w:rFonts w:hint="default"/>
      </w:rPr>
    </w:lvl>
  </w:abstractNum>
  <w:abstractNum w:abstractNumId="7" w15:restartNumberingAfterBreak="0">
    <w:nsid w:val="28AA443D"/>
    <w:multiLevelType w:val="multilevel"/>
    <w:tmpl w:val="47C8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D636C"/>
    <w:multiLevelType w:val="multilevel"/>
    <w:tmpl w:val="0868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972DC"/>
    <w:multiLevelType w:val="multilevel"/>
    <w:tmpl w:val="7108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5627D6"/>
    <w:multiLevelType w:val="multilevel"/>
    <w:tmpl w:val="7D385CDA"/>
    <w:lvl w:ilvl="0">
      <w:start w:val="1"/>
      <w:numFmt w:val="decimal"/>
      <w:lvlText w:val="%1."/>
      <w:lvlJc w:val="left"/>
      <w:pPr>
        <w:ind w:left="898" w:hanging="720"/>
      </w:pPr>
      <w:rPr>
        <w:rFonts w:ascii="Arial" w:eastAsia="Arial" w:hAnsi="Arial" w:cs="Arial" w:hint="default"/>
        <w:b/>
        <w:bCs/>
        <w:spacing w:val="-1"/>
        <w:w w:val="100"/>
        <w:sz w:val="22"/>
        <w:szCs w:val="22"/>
        <w:lang w:val="en-US" w:eastAsia="en-US" w:bidi="ar-SA"/>
      </w:rPr>
    </w:lvl>
    <w:lvl w:ilvl="1">
      <w:start w:val="1"/>
      <w:numFmt w:val="decimal"/>
      <w:lvlText w:val="%1.%2"/>
      <w:lvlJc w:val="left"/>
      <w:pPr>
        <w:ind w:left="1618" w:hanging="720"/>
      </w:pPr>
      <w:rPr>
        <w:rFonts w:hint="default"/>
        <w:spacing w:val="-1"/>
        <w:w w:val="100"/>
        <w:lang w:val="en-US" w:eastAsia="en-US" w:bidi="ar-SA"/>
      </w:rPr>
    </w:lvl>
    <w:lvl w:ilvl="2">
      <w:start w:val="1"/>
      <w:numFmt w:val="lowerLetter"/>
      <w:lvlText w:val="%3)"/>
      <w:lvlJc w:val="left"/>
      <w:pPr>
        <w:ind w:left="720" w:hanging="363"/>
      </w:pPr>
      <w:rPr>
        <w:rFonts w:ascii="Arial" w:eastAsia="Arial" w:hAnsi="Arial" w:cs="Arial" w:hint="default"/>
        <w:w w:val="100"/>
        <w:sz w:val="22"/>
        <w:szCs w:val="22"/>
        <w:lang w:val="en-US" w:eastAsia="en-US" w:bidi="ar-SA"/>
      </w:rPr>
    </w:lvl>
    <w:lvl w:ilvl="3">
      <w:numFmt w:val="bullet"/>
      <w:lvlText w:val="•"/>
      <w:lvlJc w:val="left"/>
      <w:pPr>
        <w:ind w:left="2340" w:hanging="720"/>
      </w:pPr>
      <w:rPr>
        <w:rFonts w:hint="default"/>
        <w:lang w:val="en-US" w:eastAsia="en-US" w:bidi="ar-SA"/>
      </w:rPr>
    </w:lvl>
    <w:lvl w:ilvl="4">
      <w:numFmt w:val="bullet"/>
      <w:lvlText w:val="•"/>
      <w:lvlJc w:val="left"/>
      <w:pPr>
        <w:ind w:left="3343" w:hanging="720"/>
      </w:pPr>
      <w:rPr>
        <w:rFonts w:hint="default"/>
        <w:lang w:val="en-US" w:eastAsia="en-US" w:bidi="ar-SA"/>
      </w:rPr>
    </w:lvl>
    <w:lvl w:ilvl="5">
      <w:numFmt w:val="bullet"/>
      <w:lvlText w:val="•"/>
      <w:lvlJc w:val="left"/>
      <w:pPr>
        <w:ind w:left="4347" w:hanging="720"/>
      </w:pPr>
      <w:rPr>
        <w:rFonts w:hint="default"/>
        <w:lang w:val="en-US" w:eastAsia="en-US" w:bidi="ar-SA"/>
      </w:rPr>
    </w:lvl>
    <w:lvl w:ilvl="6">
      <w:numFmt w:val="bullet"/>
      <w:lvlText w:val="•"/>
      <w:lvlJc w:val="left"/>
      <w:pPr>
        <w:ind w:left="5351" w:hanging="720"/>
      </w:pPr>
      <w:rPr>
        <w:rFonts w:hint="default"/>
        <w:lang w:val="en-US" w:eastAsia="en-US" w:bidi="ar-SA"/>
      </w:rPr>
    </w:lvl>
    <w:lvl w:ilvl="7">
      <w:numFmt w:val="bullet"/>
      <w:lvlText w:val="•"/>
      <w:lvlJc w:val="left"/>
      <w:pPr>
        <w:ind w:left="6355" w:hanging="720"/>
      </w:pPr>
      <w:rPr>
        <w:rFonts w:hint="default"/>
        <w:lang w:val="en-US" w:eastAsia="en-US" w:bidi="ar-SA"/>
      </w:rPr>
    </w:lvl>
    <w:lvl w:ilvl="8">
      <w:numFmt w:val="bullet"/>
      <w:lvlText w:val="•"/>
      <w:lvlJc w:val="left"/>
      <w:pPr>
        <w:ind w:left="7358" w:hanging="720"/>
      </w:pPr>
      <w:rPr>
        <w:rFonts w:hint="default"/>
        <w:lang w:val="en-US" w:eastAsia="en-US" w:bidi="ar-SA"/>
      </w:rPr>
    </w:lvl>
  </w:abstractNum>
  <w:abstractNum w:abstractNumId="11" w15:restartNumberingAfterBreak="0">
    <w:nsid w:val="4945284E"/>
    <w:multiLevelType w:val="multilevel"/>
    <w:tmpl w:val="32D6BB76"/>
    <w:lvl w:ilvl="0">
      <w:start w:val="3"/>
      <w:numFmt w:val="decimal"/>
      <w:lvlText w:val="%1."/>
      <w:lvlJc w:val="left"/>
      <w:pPr>
        <w:ind w:left="898" w:hanging="720"/>
      </w:pPr>
      <w:rPr>
        <w:rFonts w:ascii="Arial" w:eastAsia="Arial" w:hAnsi="Arial" w:cs="Arial" w:hint="default"/>
        <w:b/>
        <w:bCs/>
        <w:spacing w:val="-1"/>
        <w:w w:val="100"/>
        <w:sz w:val="22"/>
        <w:szCs w:val="22"/>
      </w:rPr>
    </w:lvl>
    <w:lvl w:ilvl="1">
      <w:start w:val="2"/>
      <w:numFmt w:val="decimal"/>
      <w:lvlText w:val="%1.%2"/>
      <w:lvlJc w:val="left"/>
      <w:pPr>
        <w:ind w:left="1618" w:hanging="720"/>
      </w:pPr>
      <w:rPr>
        <w:rFonts w:hint="default"/>
        <w:spacing w:val="-1"/>
        <w:w w:val="100"/>
      </w:rPr>
    </w:lvl>
    <w:lvl w:ilvl="2">
      <w:start w:val="1"/>
      <w:numFmt w:val="lowerLetter"/>
      <w:lvlText w:val="(%3)"/>
      <w:lvlJc w:val="left"/>
      <w:pPr>
        <w:ind w:left="2339" w:hanging="720"/>
      </w:pPr>
      <w:rPr>
        <w:rFonts w:ascii="Arial" w:eastAsia="Arial" w:hAnsi="Arial" w:cs="Arial" w:hint="default"/>
        <w:w w:val="100"/>
        <w:sz w:val="22"/>
        <w:szCs w:val="22"/>
      </w:rPr>
    </w:lvl>
    <w:lvl w:ilvl="3">
      <w:numFmt w:val="bullet"/>
      <w:lvlText w:val="•"/>
      <w:lvlJc w:val="left"/>
      <w:pPr>
        <w:ind w:left="2340" w:hanging="720"/>
      </w:pPr>
      <w:rPr>
        <w:rFonts w:hint="default"/>
      </w:rPr>
    </w:lvl>
    <w:lvl w:ilvl="4">
      <w:numFmt w:val="bullet"/>
      <w:lvlText w:val="•"/>
      <w:lvlJc w:val="left"/>
      <w:pPr>
        <w:ind w:left="3343" w:hanging="720"/>
      </w:pPr>
      <w:rPr>
        <w:rFonts w:hint="default"/>
      </w:rPr>
    </w:lvl>
    <w:lvl w:ilvl="5">
      <w:numFmt w:val="bullet"/>
      <w:lvlText w:val="•"/>
      <w:lvlJc w:val="left"/>
      <w:pPr>
        <w:ind w:left="4347" w:hanging="720"/>
      </w:pPr>
      <w:rPr>
        <w:rFonts w:hint="default"/>
      </w:rPr>
    </w:lvl>
    <w:lvl w:ilvl="6">
      <w:numFmt w:val="bullet"/>
      <w:lvlText w:val="•"/>
      <w:lvlJc w:val="left"/>
      <w:pPr>
        <w:ind w:left="5351" w:hanging="720"/>
      </w:pPr>
      <w:rPr>
        <w:rFonts w:hint="default"/>
      </w:rPr>
    </w:lvl>
    <w:lvl w:ilvl="7">
      <w:numFmt w:val="bullet"/>
      <w:lvlText w:val="•"/>
      <w:lvlJc w:val="left"/>
      <w:pPr>
        <w:ind w:left="6355" w:hanging="720"/>
      </w:pPr>
      <w:rPr>
        <w:rFonts w:hint="default"/>
      </w:rPr>
    </w:lvl>
    <w:lvl w:ilvl="8">
      <w:numFmt w:val="bullet"/>
      <w:lvlText w:val="•"/>
      <w:lvlJc w:val="left"/>
      <w:pPr>
        <w:ind w:left="7358" w:hanging="720"/>
      </w:pPr>
      <w:rPr>
        <w:rFonts w:hint="default"/>
      </w:rPr>
    </w:lvl>
  </w:abstractNum>
  <w:abstractNum w:abstractNumId="12" w15:restartNumberingAfterBreak="0">
    <w:nsid w:val="4B79295F"/>
    <w:multiLevelType w:val="multilevel"/>
    <w:tmpl w:val="CD920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A8323D"/>
    <w:multiLevelType w:val="multilevel"/>
    <w:tmpl w:val="D8F6D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5E2581"/>
    <w:multiLevelType w:val="hybridMultilevel"/>
    <w:tmpl w:val="E4E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A3FB2"/>
    <w:multiLevelType w:val="hybridMultilevel"/>
    <w:tmpl w:val="A4D4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55135"/>
    <w:multiLevelType w:val="multilevel"/>
    <w:tmpl w:val="43A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446C44"/>
    <w:multiLevelType w:val="hybridMultilevel"/>
    <w:tmpl w:val="7F5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25670"/>
    <w:multiLevelType w:val="multilevel"/>
    <w:tmpl w:val="B840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E648E"/>
    <w:multiLevelType w:val="multilevel"/>
    <w:tmpl w:val="EA60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A333F"/>
    <w:multiLevelType w:val="multilevel"/>
    <w:tmpl w:val="68F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DF2120"/>
    <w:multiLevelType w:val="multilevel"/>
    <w:tmpl w:val="17E4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2120B4"/>
    <w:multiLevelType w:val="hybridMultilevel"/>
    <w:tmpl w:val="9300CE06"/>
    <w:lvl w:ilvl="0" w:tplc="726049D4">
      <w:start w:val="1"/>
      <w:numFmt w:val="bullet"/>
      <w:lvlText w:val="·"/>
      <w:lvlJc w:val="left"/>
      <w:pPr>
        <w:ind w:left="720" w:hanging="360"/>
      </w:pPr>
      <w:rPr>
        <w:rFonts w:ascii="Symbol" w:hAnsi="Symbol" w:hint="default"/>
      </w:rPr>
    </w:lvl>
    <w:lvl w:ilvl="1" w:tplc="D47A0BA2">
      <w:start w:val="1"/>
      <w:numFmt w:val="bullet"/>
      <w:lvlText w:val="o"/>
      <w:lvlJc w:val="left"/>
      <w:pPr>
        <w:ind w:left="1440" w:hanging="360"/>
      </w:pPr>
      <w:rPr>
        <w:rFonts w:ascii="Courier New" w:hAnsi="Courier New" w:hint="default"/>
      </w:rPr>
    </w:lvl>
    <w:lvl w:ilvl="2" w:tplc="A0AEB67A">
      <w:start w:val="1"/>
      <w:numFmt w:val="bullet"/>
      <w:lvlText w:val=""/>
      <w:lvlJc w:val="left"/>
      <w:pPr>
        <w:ind w:left="2160" w:hanging="360"/>
      </w:pPr>
      <w:rPr>
        <w:rFonts w:ascii="Wingdings" w:hAnsi="Wingdings" w:hint="default"/>
      </w:rPr>
    </w:lvl>
    <w:lvl w:ilvl="3" w:tplc="E710CC2E">
      <w:start w:val="1"/>
      <w:numFmt w:val="bullet"/>
      <w:lvlText w:val=""/>
      <w:lvlJc w:val="left"/>
      <w:pPr>
        <w:ind w:left="2880" w:hanging="360"/>
      </w:pPr>
      <w:rPr>
        <w:rFonts w:ascii="Symbol" w:hAnsi="Symbol" w:hint="default"/>
      </w:rPr>
    </w:lvl>
    <w:lvl w:ilvl="4" w:tplc="B5089B14">
      <w:start w:val="1"/>
      <w:numFmt w:val="bullet"/>
      <w:lvlText w:val="o"/>
      <w:lvlJc w:val="left"/>
      <w:pPr>
        <w:ind w:left="3600" w:hanging="360"/>
      </w:pPr>
      <w:rPr>
        <w:rFonts w:ascii="Courier New" w:hAnsi="Courier New" w:hint="default"/>
      </w:rPr>
    </w:lvl>
    <w:lvl w:ilvl="5" w:tplc="EEEA0AA6">
      <w:start w:val="1"/>
      <w:numFmt w:val="bullet"/>
      <w:lvlText w:val=""/>
      <w:lvlJc w:val="left"/>
      <w:pPr>
        <w:ind w:left="4320" w:hanging="360"/>
      </w:pPr>
      <w:rPr>
        <w:rFonts w:ascii="Wingdings" w:hAnsi="Wingdings" w:hint="default"/>
      </w:rPr>
    </w:lvl>
    <w:lvl w:ilvl="6" w:tplc="04B26B56">
      <w:start w:val="1"/>
      <w:numFmt w:val="bullet"/>
      <w:lvlText w:val=""/>
      <w:lvlJc w:val="left"/>
      <w:pPr>
        <w:ind w:left="5040" w:hanging="360"/>
      </w:pPr>
      <w:rPr>
        <w:rFonts w:ascii="Symbol" w:hAnsi="Symbol" w:hint="default"/>
      </w:rPr>
    </w:lvl>
    <w:lvl w:ilvl="7" w:tplc="362A367C">
      <w:start w:val="1"/>
      <w:numFmt w:val="bullet"/>
      <w:lvlText w:val="o"/>
      <w:lvlJc w:val="left"/>
      <w:pPr>
        <w:ind w:left="5760" w:hanging="360"/>
      </w:pPr>
      <w:rPr>
        <w:rFonts w:ascii="Courier New" w:hAnsi="Courier New" w:hint="default"/>
      </w:rPr>
    </w:lvl>
    <w:lvl w:ilvl="8" w:tplc="BFF26084">
      <w:start w:val="1"/>
      <w:numFmt w:val="bullet"/>
      <w:lvlText w:val=""/>
      <w:lvlJc w:val="left"/>
      <w:pPr>
        <w:ind w:left="6480" w:hanging="360"/>
      </w:pPr>
      <w:rPr>
        <w:rFonts w:ascii="Wingdings" w:hAnsi="Wingdings" w:hint="default"/>
      </w:rPr>
    </w:lvl>
  </w:abstractNum>
  <w:num w:numId="1" w16cid:durableId="1858958107">
    <w:abstractNumId w:val="19"/>
  </w:num>
  <w:num w:numId="2" w16cid:durableId="499656139">
    <w:abstractNumId w:val="8"/>
  </w:num>
  <w:num w:numId="3" w16cid:durableId="630597783">
    <w:abstractNumId w:val="21"/>
  </w:num>
  <w:num w:numId="4" w16cid:durableId="1518234393">
    <w:abstractNumId w:val="9"/>
  </w:num>
  <w:num w:numId="5" w16cid:durableId="1969582174">
    <w:abstractNumId w:val="7"/>
  </w:num>
  <w:num w:numId="6" w16cid:durableId="497427691">
    <w:abstractNumId w:val="20"/>
  </w:num>
  <w:num w:numId="7" w16cid:durableId="131137578">
    <w:abstractNumId w:val="16"/>
  </w:num>
  <w:num w:numId="8" w16cid:durableId="1932348033">
    <w:abstractNumId w:val="13"/>
  </w:num>
  <w:num w:numId="9" w16cid:durableId="1802114766">
    <w:abstractNumId w:val="3"/>
  </w:num>
  <w:num w:numId="10" w16cid:durableId="311062251">
    <w:abstractNumId w:val="18"/>
  </w:num>
  <w:num w:numId="11" w16cid:durableId="2115249078">
    <w:abstractNumId w:val="12"/>
  </w:num>
  <w:num w:numId="12" w16cid:durableId="290289527">
    <w:abstractNumId w:val="15"/>
  </w:num>
  <w:num w:numId="13" w16cid:durableId="619990241">
    <w:abstractNumId w:val="2"/>
  </w:num>
  <w:num w:numId="14" w16cid:durableId="1749763509">
    <w:abstractNumId w:val="17"/>
  </w:num>
  <w:num w:numId="15" w16cid:durableId="1813251465">
    <w:abstractNumId w:val="0"/>
  </w:num>
  <w:num w:numId="16" w16cid:durableId="1672872403">
    <w:abstractNumId w:val="5"/>
  </w:num>
  <w:num w:numId="17" w16cid:durableId="306932391">
    <w:abstractNumId w:val="14"/>
  </w:num>
  <w:num w:numId="18" w16cid:durableId="672688119">
    <w:abstractNumId w:val="1"/>
  </w:num>
  <w:num w:numId="19" w16cid:durableId="1315908324">
    <w:abstractNumId w:val="10"/>
  </w:num>
  <w:num w:numId="20" w16cid:durableId="654838519">
    <w:abstractNumId w:val="6"/>
  </w:num>
  <w:num w:numId="21" w16cid:durableId="1321730670">
    <w:abstractNumId w:val="11"/>
  </w:num>
  <w:num w:numId="22" w16cid:durableId="1782794753">
    <w:abstractNumId w:val="4"/>
  </w:num>
  <w:num w:numId="23" w16cid:durableId="1772357746">
    <w:abstractNumId w:val="22"/>
  </w:num>
  <w:num w:numId="24" w16cid:durableId="1847788446">
    <w:abstractNumId w:val="4"/>
    <w:lvlOverride w:ilvl="0">
      <w:lvl w:ilvl="0">
        <w:start w:val="4"/>
        <w:numFmt w:val="decimal"/>
        <w:lvlText w:val="%1."/>
        <w:lvlJc w:val="left"/>
        <w:pPr>
          <w:ind w:left="898" w:hanging="720"/>
        </w:pPr>
        <w:rPr>
          <w:rFonts w:ascii="Arial" w:eastAsia="Arial" w:hAnsi="Arial" w:cs="Arial" w:hint="default"/>
          <w:b/>
          <w:bCs/>
          <w:spacing w:val="-1"/>
          <w:w w:val="100"/>
          <w:sz w:val="22"/>
          <w:szCs w:val="22"/>
        </w:rPr>
      </w:lvl>
    </w:lvlOverride>
    <w:lvlOverride w:ilvl="1">
      <w:lvl w:ilvl="1">
        <w:start w:val="1"/>
        <w:numFmt w:val="decimal"/>
        <w:lvlText w:val="%1.%2"/>
        <w:lvlJc w:val="left"/>
        <w:pPr>
          <w:ind w:left="1618" w:hanging="720"/>
        </w:pPr>
        <w:rPr>
          <w:rFonts w:hint="default"/>
          <w:spacing w:val="-1"/>
          <w:w w:val="100"/>
        </w:rPr>
      </w:lvl>
    </w:lvlOverride>
    <w:lvlOverride w:ilvl="2">
      <w:lvl w:ilvl="2">
        <w:start w:val="1"/>
        <w:numFmt w:val="lowerLetter"/>
        <w:lvlText w:val="%3)"/>
        <w:lvlJc w:val="left"/>
        <w:pPr>
          <w:ind w:left="720" w:hanging="363"/>
        </w:pPr>
        <w:rPr>
          <w:rFonts w:ascii="Arial" w:eastAsia="Arial" w:hAnsi="Arial" w:cs="Arial" w:hint="default"/>
          <w:w w:val="100"/>
          <w:sz w:val="22"/>
          <w:szCs w:val="22"/>
        </w:rPr>
      </w:lvl>
    </w:lvlOverride>
    <w:lvlOverride w:ilvl="3">
      <w:lvl w:ilvl="3">
        <w:numFmt w:val="bullet"/>
        <w:lvlText w:val="•"/>
        <w:lvlJc w:val="left"/>
        <w:pPr>
          <w:ind w:left="2340" w:hanging="720"/>
        </w:pPr>
        <w:rPr>
          <w:rFonts w:hint="default"/>
        </w:rPr>
      </w:lvl>
    </w:lvlOverride>
    <w:lvlOverride w:ilvl="4">
      <w:lvl w:ilvl="4">
        <w:numFmt w:val="bullet"/>
        <w:lvlText w:val="•"/>
        <w:lvlJc w:val="left"/>
        <w:pPr>
          <w:ind w:left="3343" w:hanging="720"/>
        </w:pPr>
        <w:rPr>
          <w:rFonts w:hint="default"/>
        </w:rPr>
      </w:lvl>
    </w:lvlOverride>
    <w:lvlOverride w:ilvl="5">
      <w:lvl w:ilvl="5">
        <w:numFmt w:val="bullet"/>
        <w:lvlText w:val="•"/>
        <w:lvlJc w:val="left"/>
        <w:pPr>
          <w:ind w:left="4347" w:hanging="720"/>
        </w:pPr>
        <w:rPr>
          <w:rFonts w:hint="default"/>
        </w:rPr>
      </w:lvl>
    </w:lvlOverride>
    <w:lvlOverride w:ilvl="6">
      <w:lvl w:ilvl="6">
        <w:numFmt w:val="bullet"/>
        <w:lvlText w:val="•"/>
        <w:lvlJc w:val="left"/>
        <w:pPr>
          <w:ind w:left="5351" w:hanging="720"/>
        </w:pPr>
        <w:rPr>
          <w:rFonts w:hint="default"/>
        </w:rPr>
      </w:lvl>
    </w:lvlOverride>
    <w:lvlOverride w:ilvl="7">
      <w:lvl w:ilvl="7">
        <w:numFmt w:val="bullet"/>
        <w:lvlText w:val="•"/>
        <w:lvlJc w:val="left"/>
        <w:pPr>
          <w:ind w:left="6355" w:hanging="720"/>
        </w:pPr>
        <w:rPr>
          <w:rFonts w:hint="default"/>
        </w:rPr>
      </w:lvl>
    </w:lvlOverride>
    <w:lvlOverride w:ilvl="8">
      <w:lvl w:ilvl="8">
        <w:numFmt w:val="bullet"/>
        <w:lvlText w:val="•"/>
        <w:lvlJc w:val="left"/>
        <w:pPr>
          <w:ind w:left="7358" w:hanging="72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0408C"/>
    <w:rsid w:val="00000031"/>
    <w:rsid w:val="0000714A"/>
    <w:rsid w:val="000176D2"/>
    <w:rsid w:val="00022447"/>
    <w:rsid w:val="000267DA"/>
    <w:rsid w:val="00033575"/>
    <w:rsid w:val="000368B0"/>
    <w:rsid w:val="00047D04"/>
    <w:rsid w:val="00053A14"/>
    <w:rsid w:val="00060B63"/>
    <w:rsid w:val="00063781"/>
    <w:rsid w:val="00063A73"/>
    <w:rsid w:val="000814DD"/>
    <w:rsid w:val="0009552D"/>
    <w:rsid w:val="000A0505"/>
    <w:rsid w:val="000A7FFE"/>
    <w:rsid w:val="000B1BB0"/>
    <w:rsid w:val="000C314C"/>
    <w:rsid w:val="000CF5F6"/>
    <w:rsid w:val="000E244E"/>
    <w:rsid w:val="000E59D7"/>
    <w:rsid w:val="000F2E6B"/>
    <w:rsid w:val="000F53C7"/>
    <w:rsid w:val="000F604B"/>
    <w:rsid w:val="00100B1A"/>
    <w:rsid w:val="00102EB9"/>
    <w:rsid w:val="00106CA7"/>
    <w:rsid w:val="00113470"/>
    <w:rsid w:val="00115B0E"/>
    <w:rsid w:val="001202F0"/>
    <w:rsid w:val="0013450A"/>
    <w:rsid w:val="00137F95"/>
    <w:rsid w:val="001460B0"/>
    <w:rsid w:val="00151D52"/>
    <w:rsid w:val="0015229D"/>
    <w:rsid w:val="00161667"/>
    <w:rsid w:val="00162541"/>
    <w:rsid w:val="00165242"/>
    <w:rsid w:val="00165655"/>
    <w:rsid w:val="00167FA4"/>
    <w:rsid w:val="00177023"/>
    <w:rsid w:val="0018716E"/>
    <w:rsid w:val="0019171A"/>
    <w:rsid w:val="0019254C"/>
    <w:rsid w:val="001947BD"/>
    <w:rsid w:val="001A2B21"/>
    <w:rsid w:val="001B1B8D"/>
    <w:rsid w:val="001B1C88"/>
    <w:rsid w:val="001B348E"/>
    <w:rsid w:val="001B457D"/>
    <w:rsid w:val="001B4F5D"/>
    <w:rsid w:val="001C1560"/>
    <w:rsid w:val="001C4FC2"/>
    <w:rsid w:val="001C6D0F"/>
    <w:rsid w:val="001D0869"/>
    <w:rsid w:val="001D3C91"/>
    <w:rsid w:val="001E5370"/>
    <w:rsid w:val="001E75BA"/>
    <w:rsid w:val="001F4EE6"/>
    <w:rsid w:val="002026A3"/>
    <w:rsid w:val="00202EF2"/>
    <w:rsid w:val="002149B7"/>
    <w:rsid w:val="002212B1"/>
    <w:rsid w:val="00230B53"/>
    <w:rsid w:val="00255AE1"/>
    <w:rsid w:val="00255DCE"/>
    <w:rsid w:val="00260839"/>
    <w:rsid w:val="002621C1"/>
    <w:rsid w:val="0026473E"/>
    <w:rsid w:val="00271F24"/>
    <w:rsid w:val="002720AB"/>
    <w:rsid w:val="00277E9F"/>
    <w:rsid w:val="00280545"/>
    <w:rsid w:val="0028093C"/>
    <w:rsid w:val="002851B4"/>
    <w:rsid w:val="00285B86"/>
    <w:rsid w:val="002910CF"/>
    <w:rsid w:val="002A2B66"/>
    <w:rsid w:val="002B487C"/>
    <w:rsid w:val="002C403F"/>
    <w:rsid w:val="00301353"/>
    <w:rsid w:val="00305AAD"/>
    <w:rsid w:val="0030703C"/>
    <w:rsid w:val="003207F3"/>
    <w:rsid w:val="00321AAC"/>
    <w:rsid w:val="0033110C"/>
    <w:rsid w:val="0033332A"/>
    <w:rsid w:val="00334253"/>
    <w:rsid w:val="00344B8B"/>
    <w:rsid w:val="003539FC"/>
    <w:rsid w:val="00361C25"/>
    <w:rsid w:val="00361D89"/>
    <w:rsid w:val="003649B0"/>
    <w:rsid w:val="00374CFF"/>
    <w:rsid w:val="0037679D"/>
    <w:rsid w:val="003A1306"/>
    <w:rsid w:val="003A14EC"/>
    <w:rsid w:val="003C01CE"/>
    <w:rsid w:val="003C0214"/>
    <w:rsid w:val="003C0510"/>
    <w:rsid w:val="003D1846"/>
    <w:rsid w:val="003E4AA1"/>
    <w:rsid w:val="003E6839"/>
    <w:rsid w:val="003E6A99"/>
    <w:rsid w:val="004031C3"/>
    <w:rsid w:val="004044D9"/>
    <w:rsid w:val="004212A1"/>
    <w:rsid w:val="00421C9E"/>
    <w:rsid w:val="004424DB"/>
    <w:rsid w:val="00442520"/>
    <w:rsid w:val="004448D5"/>
    <w:rsid w:val="00460641"/>
    <w:rsid w:val="00461483"/>
    <w:rsid w:val="004659AC"/>
    <w:rsid w:val="0046678F"/>
    <w:rsid w:val="00466D83"/>
    <w:rsid w:val="00473851"/>
    <w:rsid w:val="00474655"/>
    <w:rsid w:val="004841D9"/>
    <w:rsid w:val="00490973"/>
    <w:rsid w:val="00490F7A"/>
    <w:rsid w:val="00495550"/>
    <w:rsid w:val="0049781B"/>
    <w:rsid w:val="004A0C67"/>
    <w:rsid w:val="004A6833"/>
    <w:rsid w:val="004B0350"/>
    <w:rsid w:val="004B0A20"/>
    <w:rsid w:val="004B34A7"/>
    <w:rsid w:val="004C36AC"/>
    <w:rsid w:val="004D2391"/>
    <w:rsid w:val="004D499E"/>
    <w:rsid w:val="004F6115"/>
    <w:rsid w:val="00507298"/>
    <w:rsid w:val="00514931"/>
    <w:rsid w:val="005170EA"/>
    <w:rsid w:val="00531D71"/>
    <w:rsid w:val="00540644"/>
    <w:rsid w:val="00542FE5"/>
    <w:rsid w:val="00546669"/>
    <w:rsid w:val="00553D0D"/>
    <w:rsid w:val="005570F9"/>
    <w:rsid w:val="0056212D"/>
    <w:rsid w:val="005641B5"/>
    <w:rsid w:val="00565D57"/>
    <w:rsid w:val="00570FFF"/>
    <w:rsid w:val="0058291A"/>
    <w:rsid w:val="00590A9E"/>
    <w:rsid w:val="00593B21"/>
    <w:rsid w:val="00597155"/>
    <w:rsid w:val="005A24E2"/>
    <w:rsid w:val="005A2CC5"/>
    <w:rsid w:val="005B4FDF"/>
    <w:rsid w:val="005E151A"/>
    <w:rsid w:val="005E6ABA"/>
    <w:rsid w:val="005F3985"/>
    <w:rsid w:val="005F7BA1"/>
    <w:rsid w:val="0060004A"/>
    <w:rsid w:val="00612F8C"/>
    <w:rsid w:val="006165A0"/>
    <w:rsid w:val="006246F0"/>
    <w:rsid w:val="00625599"/>
    <w:rsid w:val="006311C6"/>
    <w:rsid w:val="006430D6"/>
    <w:rsid w:val="006523D5"/>
    <w:rsid w:val="006557C8"/>
    <w:rsid w:val="00657AC2"/>
    <w:rsid w:val="00666E2B"/>
    <w:rsid w:val="006706F7"/>
    <w:rsid w:val="00670D33"/>
    <w:rsid w:val="006746C5"/>
    <w:rsid w:val="006769EE"/>
    <w:rsid w:val="00697B13"/>
    <w:rsid w:val="006A1173"/>
    <w:rsid w:val="006B21B8"/>
    <w:rsid w:val="006B4D1C"/>
    <w:rsid w:val="006C3F46"/>
    <w:rsid w:val="006D20AF"/>
    <w:rsid w:val="006D3539"/>
    <w:rsid w:val="006D5BA5"/>
    <w:rsid w:val="006E3D59"/>
    <w:rsid w:val="006E5903"/>
    <w:rsid w:val="007266A0"/>
    <w:rsid w:val="00751EF6"/>
    <w:rsid w:val="00755A6D"/>
    <w:rsid w:val="00764904"/>
    <w:rsid w:val="00766A00"/>
    <w:rsid w:val="007747B7"/>
    <w:rsid w:val="0078037E"/>
    <w:rsid w:val="00781AA2"/>
    <w:rsid w:val="00794822"/>
    <w:rsid w:val="007A332F"/>
    <w:rsid w:val="007A4B34"/>
    <w:rsid w:val="007A4F28"/>
    <w:rsid w:val="007B3497"/>
    <w:rsid w:val="007C5D49"/>
    <w:rsid w:val="007D7EC2"/>
    <w:rsid w:val="007E44CE"/>
    <w:rsid w:val="007F2620"/>
    <w:rsid w:val="007F2D18"/>
    <w:rsid w:val="00805280"/>
    <w:rsid w:val="008124D7"/>
    <w:rsid w:val="00813782"/>
    <w:rsid w:val="00820027"/>
    <w:rsid w:val="0082413E"/>
    <w:rsid w:val="0082EEFE"/>
    <w:rsid w:val="00832309"/>
    <w:rsid w:val="00835E65"/>
    <w:rsid w:val="008377E9"/>
    <w:rsid w:val="008473F4"/>
    <w:rsid w:val="0085024E"/>
    <w:rsid w:val="008503E5"/>
    <w:rsid w:val="00855524"/>
    <w:rsid w:val="00860331"/>
    <w:rsid w:val="0086301D"/>
    <w:rsid w:val="00867755"/>
    <w:rsid w:val="008729A0"/>
    <w:rsid w:val="00875E2B"/>
    <w:rsid w:val="00876933"/>
    <w:rsid w:val="00896378"/>
    <w:rsid w:val="008A0A74"/>
    <w:rsid w:val="008A0E76"/>
    <w:rsid w:val="008A270B"/>
    <w:rsid w:val="008B092C"/>
    <w:rsid w:val="008B105A"/>
    <w:rsid w:val="008B1CB7"/>
    <w:rsid w:val="008B57A4"/>
    <w:rsid w:val="008B6C72"/>
    <w:rsid w:val="008C4402"/>
    <w:rsid w:val="008C78D0"/>
    <w:rsid w:val="008E1778"/>
    <w:rsid w:val="008E6F9D"/>
    <w:rsid w:val="008F0CA5"/>
    <w:rsid w:val="008F559B"/>
    <w:rsid w:val="00902D51"/>
    <w:rsid w:val="00905F27"/>
    <w:rsid w:val="00911009"/>
    <w:rsid w:val="009163D0"/>
    <w:rsid w:val="00921CFA"/>
    <w:rsid w:val="00925808"/>
    <w:rsid w:val="0093106F"/>
    <w:rsid w:val="00941205"/>
    <w:rsid w:val="0095187C"/>
    <w:rsid w:val="00965AC0"/>
    <w:rsid w:val="00965F61"/>
    <w:rsid w:val="0097391C"/>
    <w:rsid w:val="0098376F"/>
    <w:rsid w:val="00987ABB"/>
    <w:rsid w:val="0099062B"/>
    <w:rsid w:val="0099382B"/>
    <w:rsid w:val="009948D9"/>
    <w:rsid w:val="009A2C7D"/>
    <w:rsid w:val="009B6EE0"/>
    <w:rsid w:val="009C181B"/>
    <w:rsid w:val="009C4757"/>
    <w:rsid w:val="009C6493"/>
    <w:rsid w:val="009D737A"/>
    <w:rsid w:val="009E03A9"/>
    <w:rsid w:val="009E26EB"/>
    <w:rsid w:val="009E4631"/>
    <w:rsid w:val="009F27D6"/>
    <w:rsid w:val="009F50C5"/>
    <w:rsid w:val="00A13202"/>
    <w:rsid w:val="00A133BE"/>
    <w:rsid w:val="00A21FBE"/>
    <w:rsid w:val="00A25FF2"/>
    <w:rsid w:val="00A37D61"/>
    <w:rsid w:val="00A4536F"/>
    <w:rsid w:val="00A556CA"/>
    <w:rsid w:val="00A73E41"/>
    <w:rsid w:val="00A74654"/>
    <w:rsid w:val="00A82E70"/>
    <w:rsid w:val="00AB55EE"/>
    <w:rsid w:val="00AB586B"/>
    <w:rsid w:val="00AB611C"/>
    <w:rsid w:val="00AD2C53"/>
    <w:rsid w:val="00AE5EE7"/>
    <w:rsid w:val="00AF3F41"/>
    <w:rsid w:val="00AF774D"/>
    <w:rsid w:val="00AF7CB8"/>
    <w:rsid w:val="00B008A8"/>
    <w:rsid w:val="00B04B27"/>
    <w:rsid w:val="00B062B5"/>
    <w:rsid w:val="00B179F7"/>
    <w:rsid w:val="00B27853"/>
    <w:rsid w:val="00B3348C"/>
    <w:rsid w:val="00B36282"/>
    <w:rsid w:val="00B3651D"/>
    <w:rsid w:val="00B43056"/>
    <w:rsid w:val="00B4328A"/>
    <w:rsid w:val="00B50E9E"/>
    <w:rsid w:val="00B62721"/>
    <w:rsid w:val="00B62836"/>
    <w:rsid w:val="00B63775"/>
    <w:rsid w:val="00B6644D"/>
    <w:rsid w:val="00B71B95"/>
    <w:rsid w:val="00B72D79"/>
    <w:rsid w:val="00B72DBC"/>
    <w:rsid w:val="00B744B4"/>
    <w:rsid w:val="00B75ACE"/>
    <w:rsid w:val="00B8039C"/>
    <w:rsid w:val="00B812E5"/>
    <w:rsid w:val="00B81E5A"/>
    <w:rsid w:val="00B85436"/>
    <w:rsid w:val="00B94351"/>
    <w:rsid w:val="00B94771"/>
    <w:rsid w:val="00B95561"/>
    <w:rsid w:val="00B95605"/>
    <w:rsid w:val="00B962FB"/>
    <w:rsid w:val="00B97470"/>
    <w:rsid w:val="00BA2B82"/>
    <w:rsid w:val="00BA3195"/>
    <w:rsid w:val="00BA6B75"/>
    <w:rsid w:val="00BB38D7"/>
    <w:rsid w:val="00BC74FB"/>
    <w:rsid w:val="00BC77CE"/>
    <w:rsid w:val="00BD2F38"/>
    <w:rsid w:val="00BD4ED4"/>
    <w:rsid w:val="00BE673B"/>
    <w:rsid w:val="00BF4194"/>
    <w:rsid w:val="00BF739D"/>
    <w:rsid w:val="00C05BAB"/>
    <w:rsid w:val="00C061D8"/>
    <w:rsid w:val="00C12E99"/>
    <w:rsid w:val="00C13746"/>
    <w:rsid w:val="00C171CA"/>
    <w:rsid w:val="00C235EB"/>
    <w:rsid w:val="00C24242"/>
    <w:rsid w:val="00C377EC"/>
    <w:rsid w:val="00C41CA0"/>
    <w:rsid w:val="00C430B6"/>
    <w:rsid w:val="00C568B5"/>
    <w:rsid w:val="00C620FB"/>
    <w:rsid w:val="00C64045"/>
    <w:rsid w:val="00C6790C"/>
    <w:rsid w:val="00C71408"/>
    <w:rsid w:val="00C90758"/>
    <w:rsid w:val="00C93712"/>
    <w:rsid w:val="00C95DA6"/>
    <w:rsid w:val="00CA27F0"/>
    <w:rsid w:val="00CA5DD6"/>
    <w:rsid w:val="00CA70B9"/>
    <w:rsid w:val="00CB5983"/>
    <w:rsid w:val="00CB7A8A"/>
    <w:rsid w:val="00CC390B"/>
    <w:rsid w:val="00CD06E7"/>
    <w:rsid w:val="00CD44EC"/>
    <w:rsid w:val="00CD4F74"/>
    <w:rsid w:val="00CE4FEC"/>
    <w:rsid w:val="00CE5497"/>
    <w:rsid w:val="00CF3536"/>
    <w:rsid w:val="00CF5F92"/>
    <w:rsid w:val="00CF655E"/>
    <w:rsid w:val="00D02435"/>
    <w:rsid w:val="00D03F87"/>
    <w:rsid w:val="00D5243D"/>
    <w:rsid w:val="00D53997"/>
    <w:rsid w:val="00D545EB"/>
    <w:rsid w:val="00D5678E"/>
    <w:rsid w:val="00D60E15"/>
    <w:rsid w:val="00D7469C"/>
    <w:rsid w:val="00D92658"/>
    <w:rsid w:val="00D92EBB"/>
    <w:rsid w:val="00D94AF4"/>
    <w:rsid w:val="00D9BAD3"/>
    <w:rsid w:val="00DA0CB8"/>
    <w:rsid w:val="00DA10B1"/>
    <w:rsid w:val="00DA5A7D"/>
    <w:rsid w:val="00DB39BB"/>
    <w:rsid w:val="00DC0399"/>
    <w:rsid w:val="00DD1B21"/>
    <w:rsid w:val="00DD2E93"/>
    <w:rsid w:val="00DD41D5"/>
    <w:rsid w:val="00DE1B65"/>
    <w:rsid w:val="00DF3039"/>
    <w:rsid w:val="00E17093"/>
    <w:rsid w:val="00E17FCA"/>
    <w:rsid w:val="00E21086"/>
    <w:rsid w:val="00E261AA"/>
    <w:rsid w:val="00E303C8"/>
    <w:rsid w:val="00E34311"/>
    <w:rsid w:val="00E35AD8"/>
    <w:rsid w:val="00E40C31"/>
    <w:rsid w:val="00E533D7"/>
    <w:rsid w:val="00E579E3"/>
    <w:rsid w:val="00E622DE"/>
    <w:rsid w:val="00E623CA"/>
    <w:rsid w:val="00E648D3"/>
    <w:rsid w:val="00E834C0"/>
    <w:rsid w:val="00EC0FEE"/>
    <w:rsid w:val="00EC7D59"/>
    <w:rsid w:val="00EE136E"/>
    <w:rsid w:val="00EE2FFD"/>
    <w:rsid w:val="00EE4066"/>
    <w:rsid w:val="00EF085A"/>
    <w:rsid w:val="00EF463A"/>
    <w:rsid w:val="00EF63CF"/>
    <w:rsid w:val="00EF65A4"/>
    <w:rsid w:val="00F047FE"/>
    <w:rsid w:val="00F21EAD"/>
    <w:rsid w:val="00F22D1E"/>
    <w:rsid w:val="00F259B0"/>
    <w:rsid w:val="00F27A73"/>
    <w:rsid w:val="00F3253E"/>
    <w:rsid w:val="00F36C4C"/>
    <w:rsid w:val="00F3708D"/>
    <w:rsid w:val="00F40ECB"/>
    <w:rsid w:val="00F42B30"/>
    <w:rsid w:val="00F54AD7"/>
    <w:rsid w:val="00F55D99"/>
    <w:rsid w:val="00F73964"/>
    <w:rsid w:val="00F74F1C"/>
    <w:rsid w:val="00FA1398"/>
    <w:rsid w:val="00FA3402"/>
    <w:rsid w:val="00FA6B20"/>
    <w:rsid w:val="00FA7C61"/>
    <w:rsid w:val="00FB1C2B"/>
    <w:rsid w:val="00FC041E"/>
    <w:rsid w:val="00FC3678"/>
    <w:rsid w:val="00FC764B"/>
    <w:rsid w:val="00FC7EBB"/>
    <w:rsid w:val="00FD480A"/>
    <w:rsid w:val="00FD6400"/>
    <w:rsid w:val="00FD76B0"/>
    <w:rsid w:val="00FF5D04"/>
    <w:rsid w:val="010A5CDF"/>
    <w:rsid w:val="0134D421"/>
    <w:rsid w:val="01CA7574"/>
    <w:rsid w:val="01CEAA74"/>
    <w:rsid w:val="034054F9"/>
    <w:rsid w:val="03416413"/>
    <w:rsid w:val="03DD2AB8"/>
    <w:rsid w:val="0452A36A"/>
    <w:rsid w:val="0479A075"/>
    <w:rsid w:val="047E583E"/>
    <w:rsid w:val="04CA9AEB"/>
    <w:rsid w:val="05986755"/>
    <w:rsid w:val="08462550"/>
    <w:rsid w:val="08BF81CE"/>
    <w:rsid w:val="08DB3B7D"/>
    <w:rsid w:val="097B1303"/>
    <w:rsid w:val="09FC8241"/>
    <w:rsid w:val="0A770BDE"/>
    <w:rsid w:val="0A821C46"/>
    <w:rsid w:val="0BF8522C"/>
    <w:rsid w:val="0C5E231F"/>
    <w:rsid w:val="0C94D802"/>
    <w:rsid w:val="0CD1807F"/>
    <w:rsid w:val="0ED5B4E0"/>
    <w:rsid w:val="127A3BD0"/>
    <w:rsid w:val="13307230"/>
    <w:rsid w:val="1381783C"/>
    <w:rsid w:val="13878390"/>
    <w:rsid w:val="1426438F"/>
    <w:rsid w:val="152C95DE"/>
    <w:rsid w:val="15D6AA5E"/>
    <w:rsid w:val="15DC5D09"/>
    <w:rsid w:val="177BC4CF"/>
    <w:rsid w:val="1867D7E7"/>
    <w:rsid w:val="19128495"/>
    <w:rsid w:val="1A70EB27"/>
    <w:rsid w:val="1B604329"/>
    <w:rsid w:val="1B9A1AF8"/>
    <w:rsid w:val="1C30ED8F"/>
    <w:rsid w:val="1C3BFDF7"/>
    <w:rsid w:val="1C901979"/>
    <w:rsid w:val="1D7B6FC2"/>
    <w:rsid w:val="1D8113FE"/>
    <w:rsid w:val="1DCD309F"/>
    <w:rsid w:val="1E79E4EE"/>
    <w:rsid w:val="1E84455E"/>
    <w:rsid w:val="1EBA4FC7"/>
    <w:rsid w:val="1F2F46B3"/>
    <w:rsid w:val="1F44690C"/>
    <w:rsid w:val="202D34E3"/>
    <w:rsid w:val="22695665"/>
    <w:rsid w:val="22A02F13"/>
    <w:rsid w:val="23BE2303"/>
    <w:rsid w:val="2401B33C"/>
    <w:rsid w:val="24E936BB"/>
    <w:rsid w:val="2795B4B9"/>
    <w:rsid w:val="27EF6C91"/>
    <w:rsid w:val="29304970"/>
    <w:rsid w:val="2931EA10"/>
    <w:rsid w:val="2AD17A88"/>
    <w:rsid w:val="2C16E2AB"/>
    <w:rsid w:val="2E4FE204"/>
    <w:rsid w:val="2E85567F"/>
    <w:rsid w:val="302126E0"/>
    <w:rsid w:val="31520A80"/>
    <w:rsid w:val="32606D7B"/>
    <w:rsid w:val="32FFD933"/>
    <w:rsid w:val="33593C88"/>
    <w:rsid w:val="352D3083"/>
    <w:rsid w:val="3607A976"/>
    <w:rsid w:val="36D39E9D"/>
    <w:rsid w:val="36D8B7A7"/>
    <w:rsid w:val="38131068"/>
    <w:rsid w:val="382E0AAC"/>
    <w:rsid w:val="38562FDF"/>
    <w:rsid w:val="38E4677F"/>
    <w:rsid w:val="3937FB59"/>
    <w:rsid w:val="3C762B49"/>
    <w:rsid w:val="3E32F825"/>
    <w:rsid w:val="3EA3716C"/>
    <w:rsid w:val="3ED1C6F4"/>
    <w:rsid w:val="3FF70ECA"/>
    <w:rsid w:val="40BD07DF"/>
    <w:rsid w:val="41334163"/>
    <w:rsid w:val="41351AB3"/>
    <w:rsid w:val="428411AA"/>
    <w:rsid w:val="43735ECD"/>
    <w:rsid w:val="43EC95A6"/>
    <w:rsid w:val="4529B941"/>
    <w:rsid w:val="455758F1"/>
    <w:rsid w:val="45EAFA9F"/>
    <w:rsid w:val="468F5F7C"/>
    <w:rsid w:val="46B49FD7"/>
    <w:rsid w:val="48615A03"/>
    <w:rsid w:val="48AF2E56"/>
    <w:rsid w:val="48FA4EA6"/>
    <w:rsid w:val="498F503D"/>
    <w:rsid w:val="49EE4E3C"/>
    <w:rsid w:val="4BC798F5"/>
    <w:rsid w:val="4BF0F21C"/>
    <w:rsid w:val="4C5B69F2"/>
    <w:rsid w:val="4C8F9588"/>
    <w:rsid w:val="4DBA5726"/>
    <w:rsid w:val="51B55B7F"/>
    <w:rsid w:val="51EBBE58"/>
    <w:rsid w:val="522FBF01"/>
    <w:rsid w:val="53AC6CDF"/>
    <w:rsid w:val="53E332C5"/>
    <w:rsid w:val="546C73BA"/>
    <w:rsid w:val="547F61BC"/>
    <w:rsid w:val="548D9AD6"/>
    <w:rsid w:val="54E3167D"/>
    <w:rsid w:val="553B4AE6"/>
    <w:rsid w:val="5550B45E"/>
    <w:rsid w:val="555844C7"/>
    <w:rsid w:val="562D86E8"/>
    <w:rsid w:val="563C89E0"/>
    <w:rsid w:val="567EE6DE"/>
    <w:rsid w:val="574247B8"/>
    <w:rsid w:val="57676B5A"/>
    <w:rsid w:val="577E2231"/>
    <w:rsid w:val="57CF705F"/>
    <w:rsid w:val="580ECD03"/>
    <w:rsid w:val="58122343"/>
    <w:rsid w:val="5875B2A5"/>
    <w:rsid w:val="5D011952"/>
    <w:rsid w:val="5FD026B0"/>
    <w:rsid w:val="60A2E954"/>
    <w:rsid w:val="60F52543"/>
    <w:rsid w:val="6262459D"/>
    <w:rsid w:val="630B8ED1"/>
    <w:rsid w:val="63D0CAD6"/>
    <w:rsid w:val="63E92025"/>
    <w:rsid w:val="644309F0"/>
    <w:rsid w:val="6486C6E5"/>
    <w:rsid w:val="6604A59B"/>
    <w:rsid w:val="66C9900E"/>
    <w:rsid w:val="67115386"/>
    <w:rsid w:val="67EF3E19"/>
    <w:rsid w:val="689CFF17"/>
    <w:rsid w:val="68F55C57"/>
    <w:rsid w:val="69E74DB7"/>
    <w:rsid w:val="6B77AF7D"/>
    <w:rsid w:val="6D06773B"/>
    <w:rsid w:val="6D3256B2"/>
    <w:rsid w:val="6D8815AE"/>
    <w:rsid w:val="6DEBD070"/>
    <w:rsid w:val="6E5CC333"/>
    <w:rsid w:val="6F83FA43"/>
    <w:rsid w:val="6FF89394"/>
    <w:rsid w:val="7145A8EA"/>
    <w:rsid w:val="720EF998"/>
    <w:rsid w:val="72539784"/>
    <w:rsid w:val="73269DF3"/>
    <w:rsid w:val="73303456"/>
    <w:rsid w:val="74B0E36E"/>
    <w:rsid w:val="74C7FE5E"/>
    <w:rsid w:val="754BD0FD"/>
    <w:rsid w:val="75E1047E"/>
    <w:rsid w:val="75E8D84D"/>
    <w:rsid w:val="76943124"/>
    <w:rsid w:val="76B0408C"/>
    <w:rsid w:val="77020612"/>
    <w:rsid w:val="7A3EE06F"/>
    <w:rsid w:val="7A648B0C"/>
    <w:rsid w:val="7AF9FDAA"/>
    <w:rsid w:val="7B3445CD"/>
    <w:rsid w:val="7BA4A561"/>
    <w:rsid w:val="7C81963A"/>
    <w:rsid w:val="7CC086E4"/>
    <w:rsid w:val="7D56C058"/>
    <w:rsid w:val="7D98B5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D9345"/>
  <w15:chartTrackingRefBased/>
  <w15:docId w15:val="{C4DCD411-D748-4C06-B48F-3BE0CB71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7AC2"/>
    <w:pPr>
      <w:widowControl w:val="0"/>
      <w:autoSpaceDE w:val="0"/>
      <w:autoSpaceDN w:val="0"/>
      <w:spacing w:after="0" w:line="240" w:lineRule="auto"/>
      <w:ind w:left="920" w:hanging="721"/>
      <w:outlineLvl w:val="0"/>
    </w:pPr>
    <w:rPr>
      <w:rFonts w:ascii="Arial" w:eastAsia="Arial" w:hAnsi="Arial" w:cs="Arial"/>
      <w:b/>
      <w:bCs/>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255AE1"/>
  </w:style>
  <w:style w:type="paragraph" w:styleId="CommentSubject">
    <w:name w:val="annotation subject"/>
    <w:basedOn w:val="CommentText"/>
    <w:next w:val="CommentText"/>
    <w:link w:val="CommentSubjectChar"/>
    <w:uiPriority w:val="99"/>
    <w:semiHidden/>
    <w:unhideWhenUsed/>
    <w:rsid w:val="00DA0CB8"/>
    <w:rPr>
      <w:b/>
      <w:bCs/>
    </w:rPr>
  </w:style>
  <w:style w:type="character" w:customStyle="1" w:styleId="CommentSubjectChar">
    <w:name w:val="Comment Subject Char"/>
    <w:basedOn w:val="CommentTextChar"/>
    <w:link w:val="CommentSubject"/>
    <w:uiPriority w:val="99"/>
    <w:semiHidden/>
    <w:rsid w:val="00DA0CB8"/>
    <w:rPr>
      <w:b/>
      <w:bCs/>
      <w:sz w:val="20"/>
      <w:szCs w:val="20"/>
    </w:rPr>
  </w:style>
  <w:style w:type="paragraph" w:customStyle="1" w:styleId="msonormal0">
    <w:name w:val="msonormal"/>
    <w:basedOn w:val="Normal"/>
    <w:rsid w:val="008B6C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6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8B6C72"/>
  </w:style>
  <w:style w:type="character" w:customStyle="1" w:styleId="eop">
    <w:name w:val="eop"/>
    <w:basedOn w:val="DefaultParagraphFont"/>
    <w:rsid w:val="008B6C72"/>
  </w:style>
  <w:style w:type="character" w:customStyle="1" w:styleId="tabrun">
    <w:name w:val="tabrun"/>
    <w:basedOn w:val="DefaultParagraphFont"/>
    <w:rsid w:val="008B6C72"/>
  </w:style>
  <w:style w:type="character" w:customStyle="1" w:styleId="tabchar">
    <w:name w:val="tabchar"/>
    <w:basedOn w:val="DefaultParagraphFont"/>
    <w:rsid w:val="008B6C72"/>
  </w:style>
  <w:style w:type="character" w:customStyle="1" w:styleId="tableaderchars">
    <w:name w:val="tableaderchars"/>
    <w:basedOn w:val="DefaultParagraphFont"/>
    <w:rsid w:val="008B6C72"/>
  </w:style>
  <w:style w:type="paragraph" w:customStyle="1" w:styleId="outlineelement">
    <w:name w:val="outlineelement"/>
    <w:basedOn w:val="Normal"/>
    <w:rsid w:val="008B6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B6C72"/>
    <w:rPr>
      <w:color w:val="800080"/>
      <w:u w:val="single"/>
    </w:rPr>
  </w:style>
  <w:style w:type="character" w:customStyle="1" w:styleId="linebreakblob">
    <w:name w:val="linebreakblob"/>
    <w:basedOn w:val="DefaultParagraphFont"/>
    <w:rsid w:val="008B6C72"/>
  </w:style>
  <w:style w:type="character" w:customStyle="1" w:styleId="scxw153490798">
    <w:name w:val="scxw153490798"/>
    <w:basedOn w:val="DefaultParagraphFont"/>
    <w:rsid w:val="008B6C72"/>
  </w:style>
  <w:style w:type="character" w:customStyle="1" w:styleId="pagebreakblob">
    <w:name w:val="pagebreakblob"/>
    <w:basedOn w:val="DefaultParagraphFont"/>
    <w:rsid w:val="008B6C72"/>
  </w:style>
  <w:style w:type="character" w:customStyle="1" w:styleId="pagebreakborderspan">
    <w:name w:val="pagebreakborderspan"/>
    <w:basedOn w:val="DefaultParagraphFont"/>
    <w:rsid w:val="008B6C72"/>
  </w:style>
  <w:style w:type="character" w:customStyle="1" w:styleId="pagebreaktextspan">
    <w:name w:val="pagebreaktextspan"/>
    <w:basedOn w:val="DefaultParagraphFont"/>
    <w:rsid w:val="008B6C72"/>
  </w:style>
  <w:style w:type="character" w:styleId="UnresolvedMention">
    <w:name w:val="Unresolved Mention"/>
    <w:basedOn w:val="DefaultParagraphFont"/>
    <w:uiPriority w:val="99"/>
    <w:semiHidden/>
    <w:unhideWhenUsed/>
    <w:rsid w:val="00F74F1C"/>
    <w:rPr>
      <w:color w:val="605E5C"/>
      <w:shd w:val="clear" w:color="auto" w:fill="E1DFDD"/>
    </w:rPr>
  </w:style>
  <w:style w:type="paragraph" w:styleId="Header">
    <w:name w:val="header"/>
    <w:basedOn w:val="Normal"/>
    <w:link w:val="HeaderChar"/>
    <w:uiPriority w:val="99"/>
    <w:unhideWhenUsed/>
    <w:rsid w:val="00553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0D"/>
  </w:style>
  <w:style w:type="paragraph" w:styleId="Footer">
    <w:name w:val="footer"/>
    <w:basedOn w:val="Normal"/>
    <w:link w:val="FooterChar"/>
    <w:uiPriority w:val="99"/>
    <w:unhideWhenUsed/>
    <w:rsid w:val="00553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0D"/>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657AC2"/>
    <w:rPr>
      <w:rFonts w:ascii="Arial" w:eastAsia="Arial" w:hAnsi="Arial" w:cs="Arial"/>
      <w:b/>
      <w:bCs/>
      <w:lang w:val="en-US"/>
    </w:rPr>
  </w:style>
  <w:style w:type="paragraph" w:styleId="BodyText">
    <w:name w:val="Body Text"/>
    <w:basedOn w:val="Normal"/>
    <w:link w:val="BodyTextChar"/>
    <w:uiPriority w:val="1"/>
    <w:qFormat/>
    <w:rsid w:val="00657AC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657AC2"/>
    <w:rPr>
      <w:rFonts w:ascii="Arial" w:eastAsia="Arial" w:hAnsi="Arial" w:cs="Arial"/>
      <w:lang w:val="en-US"/>
    </w:rPr>
  </w:style>
  <w:style w:type="paragraph" w:customStyle="1" w:styleId="Definitions">
    <w:name w:val="Definitions"/>
    <w:basedOn w:val="Normal"/>
    <w:rsid w:val="00657AC2"/>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Defterm">
    <w:name w:val="Defterm"/>
    <w:rsid w:val="00657AC2"/>
    <w:rPr>
      <w:b/>
      <w:color w:val="000000"/>
      <w:sz w:val="2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712">
      <w:bodyDiv w:val="1"/>
      <w:marLeft w:val="0"/>
      <w:marRight w:val="0"/>
      <w:marTop w:val="0"/>
      <w:marBottom w:val="0"/>
      <w:divBdr>
        <w:top w:val="none" w:sz="0" w:space="0" w:color="auto"/>
        <w:left w:val="none" w:sz="0" w:space="0" w:color="auto"/>
        <w:bottom w:val="none" w:sz="0" w:space="0" w:color="auto"/>
        <w:right w:val="none" w:sz="0" w:space="0" w:color="auto"/>
      </w:divBdr>
      <w:divsChild>
        <w:div w:id="2517065">
          <w:marLeft w:val="0"/>
          <w:marRight w:val="0"/>
          <w:marTop w:val="0"/>
          <w:marBottom w:val="0"/>
          <w:divBdr>
            <w:top w:val="none" w:sz="0" w:space="0" w:color="auto"/>
            <w:left w:val="none" w:sz="0" w:space="0" w:color="auto"/>
            <w:bottom w:val="none" w:sz="0" w:space="0" w:color="auto"/>
            <w:right w:val="none" w:sz="0" w:space="0" w:color="auto"/>
          </w:divBdr>
        </w:div>
        <w:div w:id="14115314">
          <w:marLeft w:val="0"/>
          <w:marRight w:val="0"/>
          <w:marTop w:val="0"/>
          <w:marBottom w:val="0"/>
          <w:divBdr>
            <w:top w:val="none" w:sz="0" w:space="0" w:color="auto"/>
            <w:left w:val="none" w:sz="0" w:space="0" w:color="auto"/>
            <w:bottom w:val="none" w:sz="0" w:space="0" w:color="auto"/>
            <w:right w:val="none" w:sz="0" w:space="0" w:color="auto"/>
          </w:divBdr>
        </w:div>
        <w:div w:id="14811897">
          <w:marLeft w:val="0"/>
          <w:marRight w:val="0"/>
          <w:marTop w:val="0"/>
          <w:marBottom w:val="0"/>
          <w:divBdr>
            <w:top w:val="none" w:sz="0" w:space="0" w:color="auto"/>
            <w:left w:val="none" w:sz="0" w:space="0" w:color="auto"/>
            <w:bottom w:val="none" w:sz="0" w:space="0" w:color="auto"/>
            <w:right w:val="none" w:sz="0" w:space="0" w:color="auto"/>
          </w:divBdr>
          <w:divsChild>
            <w:div w:id="245773235">
              <w:marLeft w:val="0"/>
              <w:marRight w:val="0"/>
              <w:marTop w:val="0"/>
              <w:marBottom w:val="0"/>
              <w:divBdr>
                <w:top w:val="none" w:sz="0" w:space="0" w:color="auto"/>
                <w:left w:val="none" w:sz="0" w:space="0" w:color="auto"/>
                <w:bottom w:val="none" w:sz="0" w:space="0" w:color="auto"/>
                <w:right w:val="none" w:sz="0" w:space="0" w:color="auto"/>
              </w:divBdr>
            </w:div>
            <w:div w:id="603921913">
              <w:marLeft w:val="0"/>
              <w:marRight w:val="0"/>
              <w:marTop w:val="0"/>
              <w:marBottom w:val="0"/>
              <w:divBdr>
                <w:top w:val="none" w:sz="0" w:space="0" w:color="auto"/>
                <w:left w:val="none" w:sz="0" w:space="0" w:color="auto"/>
                <w:bottom w:val="none" w:sz="0" w:space="0" w:color="auto"/>
                <w:right w:val="none" w:sz="0" w:space="0" w:color="auto"/>
              </w:divBdr>
            </w:div>
            <w:div w:id="1904100444">
              <w:marLeft w:val="0"/>
              <w:marRight w:val="0"/>
              <w:marTop w:val="0"/>
              <w:marBottom w:val="0"/>
              <w:divBdr>
                <w:top w:val="none" w:sz="0" w:space="0" w:color="auto"/>
                <w:left w:val="none" w:sz="0" w:space="0" w:color="auto"/>
                <w:bottom w:val="none" w:sz="0" w:space="0" w:color="auto"/>
                <w:right w:val="none" w:sz="0" w:space="0" w:color="auto"/>
              </w:divBdr>
            </w:div>
            <w:div w:id="1934702846">
              <w:marLeft w:val="0"/>
              <w:marRight w:val="0"/>
              <w:marTop w:val="0"/>
              <w:marBottom w:val="0"/>
              <w:divBdr>
                <w:top w:val="none" w:sz="0" w:space="0" w:color="auto"/>
                <w:left w:val="none" w:sz="0" w:space="0" w:color="auto"/>
                <w:bottom w:val="none" w:sz="0" w:space="0" w:color="auto"/>
                <w:right w:val="none" w:sz="0" w:space="0" w:color="auto"/>
              </w:divBdr>
            </w:div>
            <w:div w:id="2052801442">
              <w:marLeft w:val="0"/>
              <w:marRight w:val="0"/>
              <w:marTop w:val="0"/>
              <w:marBottom w:val="0"/>
              <w:divBdr>
                <w:top w:val="none" w:sz="0" w:space="0" w:color="auto"/>
                <w:left w:val="none" w:sz="0" w:space="0" w:color="auto"/>
                <w:bottom w:val="none" w:sz="0" w:space="0" w:color="auto"/>
                <w:right w:val="none" w:sz="0" w:space="0" w:color="auto"/>
              </w:divBdr>
            </w:div>
          </w:divsChild>
        </w:div>
        <w:div w:id="44917196">
          <w:marLeft w:val="0"/>
          <w:marRight w:val="0"/>
          <w:marTop w:val="0"/>
          <w:marBottom w:val="0"/>
          <w:divBdr>
            <w:top w:val="none" w:sz="0" w:space="0" w:color="auto"/>
            <w:left w:val="none" w:sz="0" w:space="0" w:color="auto"/>
            <w:bottom w:val="none" w:sz="0" w:space="0" w:color="auto"/>
            <w:right w:val="none" w:sz="0" w:space="0" w:color="auto"/>
          </w:divBdr>
        </w:div>
        <w:div w:id="90396686">
          <w:marLeft w:val="0"/>
          <w:marRight w:val="0"/>
          <w:marTop w:val="0"/>
          <w:marBottom w:val="0"/>
          <w:divBdr>
            <w:top w:val="none" w:sz="0" w:space="0" w:color="auto"/>
            <w:left w:val="none" w:sz="0" w:space="0" w:color="auto"/>
            <w:bottom w:val="none" w:sz="0" w:space="0" w:color="auto"/>
            <w:right w:val="none" w:sz="0" w:space="0" w:color="auto"/>
          </w:divBdr>
        </w:div>
        <w:div w:id="103044413">
          <w:marLeft w:val="0"/>
          <w:marRight w:val="0"/>
          <w:marTop w:val="0"/>
          <w:marBottom w:val="0"/>
          <w:divBdr>
            <w:top w:val="none" w:sz="0" w:space="0" w:color="auto"/>
            <w:left w:val="none" w:sz="0" w:space="0" w:color="auto"/>
            <w:bottom w:val="none" w:sz="0" w:space="0" w:color="auto"/>
            <w:right w:val="none" w:sz="0" w:space="0" w:color="auto"/>
          </w:divBdr>
        </w:div>
        <w:div w:id="109595601">
          <w:marLeft w:val="0"/>
          <w:marRight w:val="0"/>
          <w:marTop w:val="0"/>
          <w:marBottom w:val="0"/>
          <w:divBdr>
            <w:top w:val="none" w:sz="0" w:space="0" w:color="auto"/>
            <w:left w:val="none" w:sz="0" w:space="0" w:color="auto"/>
            <w:bottom w:val="none" w:sz="0" w:space="0" w:color="auto"/>
            <w:right w:val="none" w:sz="0" w:space="0" w:color="auto"/>
          </w:divBdr>
          <w:divsChild>
            <w:div w:id="838617405">
              <w:marLeft w:val="0"/>
              <w:marRight w:val="0"/>
              <w:marTop w:val="0"/>
              <w:marBottom w:val="0"/>
              <w:divBdr>
                <w:top w:val="none" w:sz="0" w:space="0" w:color="auto"/>
                <w:left w:val="none" w:sz="0" w:space="0" w:color="auto"/>
                <w:bottom w:val="none" w:sz="0" w:space="0" w:color="auto"/>
                <w:right w:val="none" w:sz="0" w:space="0" w:color="auto"/>
              </w:divBdr>
            </w:div>
            <w:div w:id="1273855031">
              <w:marLeft w:val="0"/>
              <w:marRight w:val="0"/>
              <w:marTop w:val="0"/>
              <w:marBottom w:val="0"/>
              <w:divBdr>
                <w:top w:val="none" w:sz="0" w:space="0" w:color="auto"/>
                <w:left w:val="none" w:sz="0" w:space="0" w:color="auto"/>
                <w:bottom w:val="none" w:sz="0" w:space="0" w:color="auto"/>
                <w:right w:val="none" w:sz="0" w:space="0" w:color="auto"/>
              </w:divBdr>
            </w:div>
            <w:div w:id="1348755321">
              <w:marLeft w:val="0"/>
              <w:marRight w:val="0"/>
              <w:marTop w:val="0"/>
              <w:marBottom w:val="0"/>
              <w:divBdr>
                <w:top w:val="none" w:sz="0" w:space="0" w:color="auto"/>
                <w:left w:val="none" w:sz="0" w:space="0" w:color="auto"/>
                <w:bottom w:val="none" w:sz="0" w:space="0" w:color="auto"/>
                <w:right w:val="none" w:sz="0" w:space="0" w:color="auto"/>
              </w:divBdr>
            </w:div>
            <w:div w:id="1397774839">
              <w:marLeft w:val="0"/>
              <w:marRight w:val="0"/>
              <w:marTop w:val="0"/>
              <w:marBottom w:val="0"/>
              <w:divBdr>
                <w:top w:val="none" w:sz="0" w:space="0" w:color="auto"/>
                <w:left w:val="none" w:sz="0" w:space="0" w:color="auto"/>
                <w:bottom w:val="none" w:sz="0" w:space="0" w:color="auto"/>
                <w:right w:val="none" w:sz="0" w:space="0" w:color="auto"/>
              </w:divBdr>
            </w:div>
            <w:div w:id="1771702010">
              <w:marLeft w:val="0"/>
              <w:marRight w:val="0"/>
              <w:marTop w:val="0"/>
              <w:marBottom w:val="0"/>
              <w:divBdr>
                <w:top w:val="none" w:sz="0" w:space="0" w:color="auto"/>
                <w:left w:val="none" w:sz="0" w:space="0" w:color="auto"/>
                <w:bottom w:val="none" w:sz="0" w:space="0" w:color="auto"/>
                <w:right w:val="none" w:sz="0" w:space="0" w:color="auto"/>
              </w:divBdr>
            </w:div>
          </w:divsChild>
        </w:div>
        <w:div w:id="110516085">
          <w:marLeft w:val="0"/>
          <w:marRight w:val="0"/>
          <w:marTop w:val="0"/>
          <w:marBottom w:val="0"/>
          <w:divBdr>
            <w:top w:val="none" w:sz="0" w:space="0" w:color="auto"/>
            <w:left w:val="none" w:sz="0" w:space="0" w:color="auto"/>
            <w:bottom w:val="none" w:sz="0" w:space="0" w:color="auto"/>
            <w:right w:val="none" w:sz="0" w:space="0" w:color="auto"/>
          </w:divBdr>
        </w:div>
        <w:div w:id="127017494">
          <w:marLeft w:val="0"/>
          <w:marRight w:val="0"/>
          <w:marTop w:val="0"/>
          <w:marBottom w:val="0"/>
          <w:divBdr>
            <w:top w:val="none" w:sz="0" w:space="0" w:color="auto"/>
            <w:left w:val="none" w:sz="0" w:space="0" w:color="auto"/>
            <w:bottom w:val="none" w:sz="0" w:space="0" w:color="auto"/>
            <w:right w:val="none" w:sz="0" w:space="0" w:color="auto"/>
          </w:divBdr>
        </w:div>
        <w:div w:id="133451171">
          <w:marLeft w:val="0"/>
          <w:marRight w:val="0"/>
          <w:marTop w:val="0"/>
          <w:marBottom w:val="0"/>
          <w:divBdr>
            <w:top w:val="none" w:sz="0" w:space="0" w:color="auto"/>
            <w:left w:val="none" w:sz="0" w:space="0" w:color="auto"/>
            <w:bottom w:val="none" w:sz="0" w:space="0" w:color="auto"/>
            <w:right w:val="none" w:sz="0" w:space="0" w:color="auto"/>
          </w:divBdr>
        </w:div>
        <w:div w:id="136656129">
          <w:marLeft w:val="0"/>
          <w:marRight w:val="0"/>
          <w:marTop w:val="0"/>
          <w:marBottom w:val="0"/>
          <w:divBdr>
            <w:top w:val="none" w:sz="0" w:space="0" w:color="auto"/>
            <w:left w:val="none" w:sz="0" w:space="0" w:color="auto"/>
            <w:bottom w:val="none" w:sz="0" w:space="0" w:color="auto"/>
            <w:right w:val="none" w:sz="0" w:space="0" w:color="auto"/>
          </w:divBdr>
          <w:divsChild>
            <w:div w:id="211894073">
              <w:marLeft w:val="-75"/>
              <w:marRight w:val="0"/>
              <w:marTop w:val="30"/>
              <w:marBottom w:val="30"/>
              <w:divBdr>
                <w:top w:val="none" w:sz="0" w:space="0" w:color="auto"/>
                <w:left w:val="none" w:sz="0" w:space="0" w:color="auto"/>
                <w:bottom w:val="none" w:sz="0" w:space="0" w:color="auto"/>
                <w:right w:val="none" w:sz="0" w:space="0" w:color="auto"/>
              </w:divBdr>
              <w:divsChild>
                <w:div w:id="137384838">
                  <w:marLeft w:val="0"/>
                  <w:marRight w:val="0"/>
                  <w:marTop w:val="0"/>
                  <w:marBottom w:val="0"/>
                  <w:divBdr>
                    <w:top w:val="none" w:sz="0" w:space="0" w:color="auto"/>
                    <w:left w:val="none" w:sz="0" w:space="0" w:color="auto"/>
                    <w:bottom w:val="none" w:sz="0" w:space="0" w:color="auto"/>
                    <w:right w:val="none" w:sz="0" w:space="0" w:color="auto"/>
                  </w:divBdr>
                  <w:divsChild>
                    <w:div w:id="2065253040">
                      <w:marLeft w:val="0"/>
                      <w:marRight w:val="0"/>
                      <w:marTop w:val="0"/>
                      <w:marBottom w:val="0"/>
                      <w:divBdr>
                        <w:top w:val="none" w:sz="0" w:space="0" w:color="auto"/>
                        <w:left w:val="none" w:sz="0" w:space="0" w:color="auto"/>
                        <w:bottom w:val="none" w:sz="0" w:space="0" w:color="auto"/>
                        <w:right w:val="none" w:sz="0" w:space="0" w:color="auto"/>
                      </w:divBdr>
                    </w:div>
                  </w:divsChild>
                </w:div>
                <w:div w:id="432016221">
                  <w:marLeft w:val="0"/>
                  <w:marRight w:val="0"/>
                  <w:marTop w:val="0"/>
                  <w:marBottom w:val="0"/>
                  <w:divBdr>
                    <w:top w:val="none" w:sz="0" w:space="0" w:color="auto"/>
                    <w:left w:val="none" w:sz="0" w:space="0" w:color="auto"/>
                    <w:bottom w:val="none" w:sz="0" w:space="0" w:color="auto"/>
                    <w:right w:val="none" w:sz="0" w:space="0" w:color="auto"/>
                  </w:divBdr>
                  <w:divsChild>
                    <w:div w:id="417142805">
                      <w:marLeft w:val="0"/>
                      <w:marRight w:val="0"/>
                      <w:marTop w:val="0"/>
                      <w:marBottom w:val="0"/>
                      <w:divBdr>
                        <w:top w:val="none" w:sz="0" w:space="0" w:color="auto"/>
                        <w:left w:val="none" w:sz="0" w:space="0" w:color="auto"/>
                        <w:bottom w:val="none" w:sz="0" w:space="0" w:color="auto"/>
                        <w:right w:val="none" w:sz="0" w:space="0" w:color="auto"/>
                      </w:divBdr>
                    </w:div>
                    <w:div w:id="826290046">
                      <w:marLeft w:val="0"/>
                      <w:marRight w:val="0"/>
                      <w:marTop w:val="0"/>
                      <w:marBottom w:val="0"/>
                      <w:divBdr>
                        <w:top w:val="none" w:sz="0" w:space="0" w:color="auto"/>
                        <w:left w:val="none" w:sz="0" w:space="0" w:color="auto"/>
                        <w:bottom w:val="none" w:sz="0" w:space="0" w:color="auto"/>
                        <w:right w:val="none" w:sz="0" w:space="0" w:color="auto"/>
                      </w:divBdr>
                    </w:div>
                    <w:div w:id="1422605405">
                      <w:marLeft w:val="0"/>
                      <w:marRight w:val="0"/>
                      <w:marTop w:val="0"/>
                      <w:marBottom w:val="0"/>
                      <w:divBdr>
                        <w:top w:val="none" w:sz="0" w:space="0" w:color="auto"/>
                        <w:left w:val="none" w:sz="0" w:space="0" w:color="auto"/>
                        <w:bottom w:val="none" w:sz="0" w:space="0" w:color="auto"/>
                        <w:right w:val="none" w:sz="0" w:space="0" w:color="auto"/>
                      </w:divBdr>
                    </w:div>
                    <w:div w:id="1602569140">
                      <w:marLeft w:val="0"/>
                      <w:marRight w:val="0"/>
                      <w:marTop w:val="0"/>
                      <w:marBottom w:val="0"/>
                      <w:divBdr>
                        <w:top w:val="none" w:sz="0" w:space="0" w:color="auto"/>
                        <w:left w:val="none" w:sz="0" w:space="0" w:color="auto"/>
                        <w:bottom w:val="none" w:sz="0" w:space="0" w:color="auto"/>
                        <w:right w:val="none" w:sz="0" w:space="0" w:color="auto"/>
                      </w:divBdr>
                    </w:div>
                    <w:div w:id="1632403092">
                      <w:marLeft w:val="0"/>
                      <w:marRight w:val="0"/>
                      <w:marTop w:val="0"/>
                      <w:marBottom w:val="0"/>
                      <w:divBdr>
                        <w:top w:val="none" w:sz="0" w:space="0" w:color="auto"/>
                        <w:left w:val="none" w:sz="0" w:space="0" w:color="auto"/>
                        <w:bottom w:val="none" w:sz="0" w:space="0" w:color="auto"/>
                        <w:right w:val="none" w:sz="0" w:space="0" w:color="auto"/>
                      </w:divBdr>
                    </w:div>
                    <w:div w:id="1773628258">
                      <w:marLeft w:val="0"/>
                      <w:marRight w:val="0"/>
                      <w:marTop w:val="0"/>
                      <w:marBottom w:val="0"/>
                      <w:divBdr>
                        <w:top w:val="none" w:sz="0" w:space="0" w:color="auto"/>
                        <w:left w:val="none" w:sz="0" w:space="0" w:color="auto"/>
                        <w:bottom w:val="none" w:sz="0" w:space="0" w:color="auto"/>
                        <w:right w:val="none" w:sz="0" w:space="0" w:color="auto"/>
                      </w:divBdr>
                    </w:div>
                  </w:divsChild>
                </w:div>
                <w:div w:id="477770550">
                  <w:marLeft w:val="0"/>
                  <w:marRight w:val="0"/>
                  <w:marTop w:val="0"/>
                  <w:marBottom w:val="0"/>
                  <w:divBdr>
                    <w:top w:val="none" w:sz="0" w:space="0" w:color="auto"/>
                    <w:left w:val="none" w:sz="0" w:space="0" w:color="auto"/>
                    <w:bottom w:val="none" w:sz="0" w:space="0" w:color="auto"/>
                    <w:right w:val="none" w:sz="0" w:space="0" w:color="auto"/>
                  </w:divBdr>
                  <w:divsChild>
                    <w:div w:id="163596173">
                      <w:marLeft w:val="0"/>
                      <w:marRight w:val="0"/>
                      <w:marTop w:val="0"/>
                      <w:marBottom w:val="0"/>
                      <w:divBdr>
                        <w:top w:val="none" w:sz="0" w:space="0" w:color="auto"/>
                        <w:left w:val="none" w:sz="0" w:space="0" w:color="auto"/>
                        <w:bottom w:val="none" w:sz="0" w:space="0" w:color="auto"/>
                        <w:right w:val="none" w:sz="0" w:space="0" w:color="auto"/>
                      </w:divBdr>
                    </w:div>
                  </w:divsChild>
                </w:div>
                <w:div w:id="544022887">
                  <w:marLeft w:val="0"/>
                  <w:marRight w:val="0"/>
                  <w:marTop w:val="0"/>
                  <w:marBottom w:val="0"/>
                  <w:divBdr>
                    <w:top w:val="none" w:sz="0" w:space="0" w:color="auto"/>
                    <w:left w:val="none" w:sz="0" w:space="0" w:color="auto"/>
                    <w:bottom w:val="none" w:sz="0" w:space="0" w:color="auto"/>
                    <w:right w:val="none" w:sz="0" w:space="0" w:color="auto"/>
                  </w:divBdr>
                  <w:divsChild>
                    <w:div w:id="11591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9122">
          <w:marLeft w:val="0"/>
          <w:marRight w:val="0"/>
          <w:marTop w:val="0"/>
          <w:marBottom w:val="0"/>
          <w:divBdr>
            <w:top w:val="none" w:sz="0" w:space="0" w:color="auto"/>
            <w:left w:val="none" w:sz="0" w:space="0" w:color="auto"/>
            <w:bottom w:val="none" w:sz="0" w:space="0" w:color="auto"/>
            <w:right w:val="none" w:sz="0" w:space="0" w:color="auto"/>
          </w:divBdr>
          <w:divsChild>
            <w:div w:id="155266173">
              <w:marLeft w:val="0"/>
              <w:marRight w:val="0"/>
              <w:marTop w:val="0"/>
              <w:marBottom w:val="0"/>
              <w:divBdr>
                <w:top w:val="none" w:sz="0" w:space="0" w:color="auto"/>
                <w:left w:val="none" w:sz="0" w:space="0" w:color="auto"/>
                <w:bottom w:val="none" w:sz="0" w:space="0" w:color="auto"/>
                <w:right w:val="none" w:sz="0" w:space="0" w:color="auto"/>
              </w:divBdr>
            </w:div>
            <w:div w:id="656809772">
              <w:marLeft w:val="0"/>
              <w:marRight w:val="0"/>
              <w:marTop w:val="0"/>
              <w:marBottom w:val="0"/>
              <w:divBdr>
                <w:top w:val="none" w:sz="0" w:space="0" w:color="auto"/>
                <w:left w:val="none" w:sz="0" w:space="0" w:color="auto"/>
                <w:bottom w:val="none" w:sz="0" w:space="0" w:color="auto"/>
                <w:right w:val="none" w:sz="0" w:space="0" w:color="auto"/>
              </w:divBdr>
            </w:div>
            <w:div w:id="887837495">
              <w:marLeft w:val="0"/>
              <w:marRight w:val="0"/>
              <w:marTop w:val="0"/>
              <w:marBottom w:val="0"/>
              <w:divBdr>
                <w:top w:val="none" w:sz="0" w:space="0" w:color="auto"/>
                <w:left w:val="none" w:sz="0" w:space="0" w:color="auto"/>
                <w:bottom w:val="none" w:sz="0" w:space="0" w:color="auto"/>
                <w:right w:val="none" w:sz="0" w:space="0" w:color="auto"/>
              </w:divBdr>
            </w:div>
            <w:div w:id="1380856042">
              <w:marLeft w:val="0"/>
              <w:marRight w:val="0"/>
              <w:marTop w:val="0"/>
              <w:marBottom w:val="0"/>
              <w:divBdr>
                <w:top w:val="none" w:sz="0" w:space="0" w:color="auto"/>
                <w:left w:val="none" w:sz="0" w:space="0" w:color="auto"/>
                <w:bottom w:val="none" w:sz="0" w:space="0" w:color="auto"/>
                <w:right w:val="none" w:sz="0" w:space="0" w:color="auto"/>
              </w:divBdr>
            </w:div>
            <w:div w:id="1573736137">
              <w:marLeft w:val="0"/>
              <w:marRight w:val="0"/>
              <w:marTop w:val="0"/>
              <w:marBottom w:val="0"/>
              <w:divBdr>
                <w:top w:val="none" w:sz="0" w:space="0" w:color="auto"/>
                <w:left w:val="none" w:sz="0" w:space="0" w:color="auto"/>
                <w:bottom w:val="none" w:sz="0" w:space="0" w:color="auto"/>
                <w:right w:val="none" w:sz="0" w:space="0" w:color="auto"/>
              </w:divBdr>
            </w:div>
          </w:divsChild>
        </w:div>
        <w:div w:id="174078917">
          <w:marLeft w:val="0"/>
          <w:marRight w:val="0"/>
          <w:marTop w:val="0"/>
          <w:marBottom w:val="0"/>
          <w:divBdr>
            <w:top w:val="none" w:sz="0" w:space="0" w:color="auto"/>
            <w:left w:val="none" w:sz="0" w:space="0" w:color="auto"/>
            <w:bottom w:val="none" w:sz="0" w:space="0" w:color="auto"/>
            <w:right w:val="none" w:sz="0" w:space="0" w:color="auto"/>
          </w:divBdr>
        </w:div>
        <w:div w:id="192689046">
          <w:marLeft w:val="0"/>
          <w:marRight w:val="0"/>
          <w:marTop w:val="0"/>
          <w:marBottom w:val="0"/>
          <w:divBdr>
            <w:top w:val="none" w:sz="0" w:space="0" w:color="auto"/>
            <w:left w:val="none" w:sz="0" w:space="0" w:color="auto"/>
            <w:bottom w:val="none" w:sz="0" w:space="0" w:color="auto"/>
            <w:right w:val="none" w:sz="0" w:space="0" w:color="auto"/>
          </w:divBdr>
        </w:div>
        <w:div w:id="211507197">
          <w:marLeft w:val="0"/>
          <w:marRight w:val="0"/>
          <w:marTop w:val="0"/>
          <w:marBottom w:val="0"/>
          <w:divBdr>
            <w:top w:val="none" w:sz="0" w:space="0" w:color="auto"/>
            <w:left w:val="none" w:sz="0" w:space="0" w:color="auto"/>
            <w:bottom w:val="none" w:sz="0" w:space="0" w:color="auto"/>
            <w:right w:val="none" w:sz="0" w:space="0" w:color="auto"/>
          </w:divBdr>
        </w:div>
        <w:div w:id="245191214">
          <w:marLeft w:val="0"/>
          <w:marRight w:val="0"/>
          <w:marTop w:val="0"/>
          <w:marBottom w:val="0"/>
          <w:divBdr>
            <w:top w:val="none" w:sz="0" w:space="0" w:color="auto"/>
            <w:left w:val="none" w:sz="0" w:space="0" w:color="auto"/>
            <w:bottom w:val="none" w:sz="0" w:space="0" w:color="auto"/>
            <w:right w:val="none" w:sz="0" w:space="0" w:color="auto"/>
          </w:divBdr>
        </w:div>
        <w:div w:id="257101558">
          <w:marLeft w:val="0"/>
          <w:marRight w:val="0"/>
          <w:marTop w:val="0"/>
          <w:marBottom w:val="0"/>
          <w:divBdr>
            <w:top w:val="none" w:sz="0" w:space="0" w:color="auto"/>
            <w:left w:val="none" w:sz="0" w:space="0" w:color="auto"/>
            <w:bottom w:val="none" w:sz="0" w:space="0" w:color="auto"/>
            <w:right w:val="none" w:sz="0" w:space="0" w:color="auto"/>
          </w:divBdr>
        </w:div>
        <w:div w:id="260840419">
          <w:marLeft w:val="0"/>
          <w:marRight w:val="0"/>
          <w:marTop w:val="0"/>
          <w:marBottom w:val="0"/>
          <w:divBdr>
            <w:top w:val="none" w:sz="0" w:space="0" w:color="auto"/>
            <w:left w:val="none" w:sz="0" w:space="0" w:color="auto"/>
            <w:bottom w:val="none" w:sz="0" w:space="0" w:color="auto"/>
            <w:right w:val="none" w:sz="0" w:space="0" w:color="auto"/>
          </w:divBdr>
        </w:div>
        <w:div w:id="262299367">
          <w:marLeft w:val="0"/>
          <w:marRight w:val="0"/>
          <w:marTop w:val="0"/>
          <w:marBottom w:val="0"/>
          <w:divBdr>
            <w:top w:val="none" w:sz="0" w:space="0" w:color="auto"/>
            <w:left w:val="none" w:sz="0" w:space="0" w:color="auto"/>
            <w:bottom w:val="none" w:sz="0" w:space="0" w:color="auto"/>
            <w:right w:val="none" w:sz="0" w:space="0" w:color="auto"/>
          </w:divBdr>
        </w:div>
        <w:div w:id="264339265">
          <w:marLeft w:val="0"/>
          <w:marRight w:val="0"/>
          <w:marTop w:val="0"/>
          <w:marBottom w:val="0"/>
          <w:divBdr>
            <w:top w:val="none" w:sz="0" w:space="0" w:color="auto"/>
            <w:left w:val="none" w:sz="0" w:space="0" w:color="auto"/>
            <w:bottom w:val="none" w:sz="0" w:space="0" w:color="auto"/>
            <w:right w:val="none" w:sz="0" w:space="0" w:color="auto"/>
          </w:divBdr>
        </w:div>
        <w:div w:id="282813627">
          <w:marLeft w:val="0"/>
          <w:marRight w:val="0"/>
          <w:marTop w:val="0"/>
          <w:marBottom w:val="0"/>
          <w:divBdr>
            <w:top w:val="none" w:sz="0" w:space="0" w:color="auto"/>
            <w:left w:val="none" w:sz="0" w:space="0" w:color="auto"/>
            <w:bottom w:val="none" w:sz="0" w:space="0" w:color="auto"/>
            <w:right w:val="none" w:sz="0" w:space="0" w:color="auto"/>
          </w:divBdr>
        </w:div>
        <w:div w:id="287125741">
          <w:marLeft w:val="0"/>
          <w:marRight w:val="0"/>
          <w:marTop w:val="0"/>
          <w:marBottom w:val="0"/>
          <w:divBdr>
            <w:top w:val="none" w:sz="0" w:space="0" w:color="auto"/>
            <w:left w:val="none" w:sz="0" w:space="0" w:color="auto"/>
            <w:bottom w:val="none" w:sz="0" w:space="0" w:color="auto"/>
            <w:right w:val="none" w:sz="0" w:space="0" w:color="auto"/>
          </w:divBdr>
        </w:div>
        <w:div w:id="298993745">
          <w:marLeft w:val="0"/>
          <w:marRight w:val="0"/>
          <w:marTop w:val="0"/>
          <w:marBottom w:val="0"/>
          <w:divBdr>
            <w:top w:val="none" w:sz="0" w:space="0" w:color="auto"/>
            <w:left w:val="none" w:sz="0" w:space="0" w:color="auto"/>
            <w:bottom w:val="none" w:sz="0" w:space="0" w:color="auto"/>
            <w:right w:val="none" w:sz="0" w:space="0" w:color="auto"/>
          </w:divBdr>
        </w:div>
        <w:div w:id="301621826">
          <w:marLeft w:val="0"/>
          <w:marRight w:val="0"/>
          <w:marTop w:val="0"/>
          <w:marBottom w:val="0"/>
          <w:divBdr>
            <w:top w:val="none" w:sz="0" w:space="0" w:color="auto"/>
            <w:left w:val="none" w:sz="0" w:space="0" w:color="auto"/>
            <w:bottom w:val="none" w:sz="0" w:space="0" w:color="auto"/>
            <w:right w:val="none" w:sz="0" w:space="0" w:color="auto"/>
          </w:divBdr>
          <w:divsChild>
            <w:div w:id="217056067">
              <w:marLeft w:val="0"/>
              <w:marRight w:val="0"/>
              <w:marTop w:val="0"/>
              <w:marBottom w:val="0"/>
              <w:divBdr>
                <w:top w:val="none" w:sz="0" w:space="0" w:color="auto"/>
                <w:left w:val="none" w:sz="0" w:space="0" w:color="auto"/>
                <w:bottom w:val="none" w:sz="0" w:space="0" w:color="auto"/>
                <w:right w:val="none" w:sz="0" w:space="0" w:color="auto"/>
              </w:divBdr>
            </w:div>
            <w:div w:id="394428008">
              <w:marLeft w:val="0"/>
              <w:marRight w:val="0"/>
              <w:marTop w:val="0"/>
              <w:marBottom w:val="0"/>
              <w:divBdr>
                <w:top w:val="none" w:sz="0" w:space="0" w:color="auto"/>
                <w:left w:val="none" w:sz="0" w:space="0" w:color="auto"/>
                <w:bottom w:val="none" w:sz="0" w:space="0" w:color="auto"/>
                <w:right w:val="none" w:sz="0" w:space="0" w:color="auto"/>
              </w:divBdr>
            </w:div>
            <w:div w:id="1239025587">
              <w:marLeft w:val="0"/>
              <w:marRight w:val="0"/>
              <w:marTop w:val="0"/>
              <w:marBottom w:val="0"/>
              <w:divBdr>
                <w:top w:val="none" w:sz="0" w:space="0" w:color="auto"/>
                <w:left w:val="none" w:sz="0" w:space="0" w:color="auto"/>
                <w:bottom w:val="none" w:sz="0" w:space="0" w:color="auto"/>
                <w:right w:val="none" w:sz="0" w:space="0" w:color="auto"/>
              </w:divBdr>
            </w:div>
            <w:div w:id="1934312016">
              <w:marLeft w:val="0"/>
              <w:marRight w:val="0"/>
              <w:marTop w:val="0"/>
              <w:marBottom w:val="0"/>
              <w:divBdr>
                <w:top w:val="none" w:sz="0" w:space="0" w:color="auto"/>
                <w:left w:val="none" w:sz="0" w:space="0" w:color="auto"/>
                <w:bottom w:val="none" w:sz="0" w:space="0" w:color="auto"/>
                <w:right w:val="none" w:sz="0" w:space="0" w:color="auto"/>
              </w:divBdr>
            </w:div>
            <w:div w:id="2006131347">
              <w:marLeft w:val="0"/>
              <w:marRight w:val="0"/>
              <w:marTop w:val="0"/>
              <w:marBottom w:val="0"/>
              <w:divBdr>
                <w:top w:val="none" w:sz="0" w:space="0" w:color="auto"/>
                <w:left w:val="none" w:sz="0" w:space="0" w:color="auto"/>
                <w:bottom w:val="none" w:sz="0" w:space="0" w:color="auto"/>
                <w:right w:val="none" w:sz="0" w:space="0" w:color="auto"/>
              </w:divBdr>
            </w:div>
          </w:divsChild>
        </w:div>
        <w:div w:id="310526971">
          <w:marLeft w:val="0"/>
          <w:marRight w:val="0"/>
          <w:marTop w:val="0"/>
          <w:marBottom w:val="0"/>
          <w:divBdr>
            <w:top w:val="none" w:sz="0" w:space="0" w:color="auto"/>
            <w:left w:val="none" w:sz="0" w:space="0" w:color="auto"/>
            <w:bottom w:val="none" w:sz="0" w:space="0" w:color="auto"/>
            <w:right w:val="none" w:sz="0" w:space="0" w:color="auto"/>
          </w:divBdr>
        </w:div>
        <w:div w:id="323166561">
          <w:marLeft w:val="0"/>
          <w:marRight w:val="0"/>
          <w:marTop w:val="0"/>
          <w:marBottom w:val="0"/>
          <w:divBdr>
            <w:top w:val="none" w:sz="0" w:space="0" w:color="auto"/>
            <w:left w:val="none" w:sz="0" w:space="0" w:color="auto"/>
            <w:bottom w:val="none" w:sz="0" w:space="0" w:color="auto"/>
            <w:right w:val="none" w:sz="0" w:space="0" w:color="auto"/>
          </w:divBdr>
        </w:div>
        <w:div w:id="336425240">
          <w:marLeft w:val="0"/>
          <w:marRight w:val="0"/>
          <w:marTop w:val="0"/>
          <w:marBottom w:val="0"/>
          <w:divBdr>
            <w:top w:val="none" w:sz="0" w:space="0" w:color="auto"/>
            <w:left w:val="none" w:sz="0" w:space="0" w:color="auto"/>
            <w:bottom w:val="none" w:sz="0" w:space="0" w:color="auto"/>
            <w:right w:val="none" w:sz="0" w:space="0" w:color="auto"/>
          </w:divBdr>
        </w:div>
        <w:div w:id="341708145">
          <w:marLeft w:val="0"/>
          <w:marRight w:val="0"/>
          <w:marTop w:val="0"/>
          <w:marBottom w:val="0"/>
          <w:divBdr>
            <w:top w:val="none" w:sz="0" w:space="0" w:color="auto"/>
            <w:left w:val="none" w:sz="0" w:space="0" w:color="auto"/>
            <w:bottom w:val="none" w:sz="0" w:space="0" w:color="auto"/>
            <w:right w:val="none" w:sz="0" w:space="0" w:color="auto"/>
          </w:divBdr>
        </w:div>
        <w:div w:id="350451948">
          <w:marLeft w:val="0"/>
          <w:marRight w:val="0"/>
          <w:marTop w:val="0"/>
          <w:marBottom w:val="0"/>
          <w:divBdr>
            <w:top w:val="none" w:sz="0" w:space="0" w:color="auto"/>
            <w:left w:val="none" w:sz="0" w:space="0" w:color="auto"/>
            <w:bottom w:val="none" w:sz="0" w:space="0" w:color="auto"/>
            <w:right w:val="none" w:sz="0" w:space="0" w:color="auto"/>
          </w:divBdr>
          <w:divsChild>
            <w:div w:id="727609501">
              <w:marLeft w:val="0"/>
              <w:marRight w:val="0"/>
              <w:marTop w:val="0"/>
              <w:marBottom w:val="0"/>
              <w:divBdr>
                <w:top w:val="none" w:sz="0" w:space="0" w:color="auto"/>
                <w:left w:val="none" w:sz="0" w:space="0" w:color="auto"/>
                <w:bottom w:val="none" w:sz="0" w:space="0" w:color="auto"/>
                <w:right w:val="none" w:sz="0" w:space="0" w:color="auto"/>
              </w:divBdr>
            </w:div>
            <w:div w:id="1205949406">
              <w:marLeft w:val="0"/>
              <w:marRight w:val="0"/>
              <w:marTop w:val="0"/>
              <w:marBottom w:val="0"/>
              <w:divBdr>
                <w:top w:val="none" w:sz="0" w:space="0" w:color="auto"/>
                <w:left w:val="none" w:sz="0" w:space="0" w:color="auto"/>
                <w:bottom w:val="none" w:sz="0" w:space="0" w:color="auto"/>
                <w:right w:val="none" w:sz="0" w:space="0" w:color="auto"/>
              </w:divBdr>
            </w:div>
            <w:div w:id="1318918639">
              <w:marLeft w:val="0"/>
              <w:marRight w:val="0"/>
              <w:marTop w:val="0"/>
              <w:marBottom w:val="0"/>
              <w:divBdr>
                <w:top w:val="none" w:sz="0" w:space="0" w:color="auto"/>
                <w:left w:val="none" w:sz="0" w:space="0" w:color="auto"/>
                <w:bottom w:val="none" w:sz="0" w:space="0" w:color="auto"/>
                <w:right w:val="none" w:sz="0" w:space="0" w:color="auto"/>
              </w:divBdr>
            </w:div>
            <w:div w:id="1784380665">
              <w:marLeft w:val="0"/>
              <w:marRight w:val="0"/>
              <w:marTop w:val="0"/>
              <w:marBottom w:val="0"/>
              <w:divBdr>
                <w:top w:val="none" w:sz="0" w:space="0" w:color="auto"/>
                <w:left w:val="none" w:sz="0" w:space="0" w:color="auto"/>
                <w:bottom w:val="none" w:sz="0" w:space="0" w:color="auto"/>
                <w:right w:val="none" w:sz="0" w:space="0" w:color="auto"/>
              </w:divBdr>
            </w:div>
            <w:div w:id="1917670114">
              <w:marLeft w:val="0"/>
              <w:marRight w:val="0"/>
              <w:marTop w:val="0"/>
              <w:marBottom w:val="0"/>
              <w:divBdr>
                <w:top w:val="none" w:sz="0" w:space="0" w:color="auto"/>
                <w:left w:val="none" w:sz="0" w:space="0" w:color="auto"/>
                <w:bottom w:val="none" w:sz="0" w:space="0" w:color="auto"/>
                <w:right w:val="none" w:sz="0" w:space="0" w:color="auto"/>
              </w:divBdr>
            </w:div>
          </w:divsChild>
        </w:div>
        <w:div w:id="357505538">
          <w:marLeft w:val="0"/>
          <w:marRight w:val="0"/>
          <w:marTop w:val="0"/>
          <w:marBottom w:val="0"/>
          <w:divBdr>
            <w:top w:val="none" w:sz="0" w:space="0" w:color="auto"/>
            <w:left w:val="none" w:sz="0" w:space="0" w:color="auto"/>
            <w:bottom w:val="none" w:sz="0" w:space="0" w:color="auto"/>
            <w:right w:val="none" w:sz="0" w:space="0" w:color="auto"/>
          </w:divBdr>
        </w:div>
        <w:div w:id="374699466">
          <w:marLeft w:val="0"/>
          <w:marRight w:val="0"/>
          <w:marTop w:val="0"/>
          <w:marBottom w:val="0"/>
          <w:divBdr>
            <w:top w:val="none" w:sz="0" w:space="0" w:color="auto"/>
            <w:left w:val="none" w:sz="0" w:space="0" w:color="auto"/>
            <w:bottom w:val="none" w:sz="0" w:space="0" w:color="auto"/>
            <w:right w:val="none" w:sz="0" w:space="0" w:color="auto"/>
          </w:divBdr>
        </w:div>
        <w:div w:id="380860396">
          <w:marLeft w:val="0"/>
          <w:marRight w:val="0"/>
          <w:marTop w:val="0"/>
          <w:marBottom w:val="0"/>
          <w:divBdr>
            <w:top w:val="none" w:sz="0" w:space="0" w:color="auto"/>
            <w:left w:val="none" w:sz="0" w:space="0" w:color="auto"/>
            <w:bottom w:val="none" w:sz="0" w:space="0" w:color="auto"/>
            <w:right w:val="none" w:sz="0" w:space="0" w:color="auto"/>
          </w:divBdr>
          <w:divsChild>
            <w:div w:id="76095009">
              <w:marLeft w:val="0"/>
              <w:marRight w:val="0"/>
              <w:marTop w:val="0"/>
              <w:marBottom w:val="0"/>
              <w:divBdr>
                <w:top w:val="none" w:sz="0" w:space="0" w:color="auto"/>
                <w:left w:val="none" w:sz="0" w:space="0" w:color="auto"/>
                <w:bottom w:val="none" w:sz="0" w:space="0" w:color="auto"/>
                <w:right w:val="none" w:sz="0" w:space="0" w:color="auto"/>
              </w:divBdr>
            </w:div>
            <w:div w:id="157313142">
              <w:marLeft w:val="0"/>
              <w:marRight w:val="0"/>
              <w:marTop w:val="0"/>
              <w:marBottom w:val="0"/>
              <w:divBdr>
                <w:top w:val="none" w:sz="0" w:space="0" w:color="auto"/>
                <w:left w:val="none" w:sz="0" w:space="0" w:color="auto"/>
                <w:bottom w:val="none" w:sz="0" w:space="0" w:color="auto"/>
                <w:right w:val="none" w:sz="0" w:space="0" w:color="auto"/>
              </w:divBdr>
            </w:div>
            <w:div w:id="292450172">
              <w:marLeft w:val="0"/>
              <w:marRight w:val="0"/>
              <w:marTop w:val="0"/>
              <w:marBottom w:val="0"/>
              <w:divBdr>
                <w:top w:val="none" w:sz="0" w:space="0" w:color="auto"/>
                <w:left w:val="none" w:sz="0" w:space="0" w:color="auto"/>
                <w:bottom w:val="none" w:sz="0" w:space="0" w:color="auto"/>
                <w:right w:val="none" w:sz="0" w:space="0" w:color="auto"/>
              </w:divBdr>
            </w:div>
            <w:div w:id="1444960142">
              <w:marLeft w:val="0"/>
              <w:marRight w:val="0"/>
              <w:marTop w:val="0"/>
              <w:marBottom w:val="0"/>
              <w:divBdr>
                <w:top w:val="none" w:sz="0" w:space="0" w:color="auto"/>
                <w:left w:val="none" w:sz="0" w:space="0" w:color="auto"/>
                <w:bottom w:val="none" w:sz="0" w:space="0" w:color="auto"/>
                <w:right w:val="none" w:sz="0" w:space="0" w:color="auto"/>
              </w:divBdr>
            </w:div>
          </w:divsChild>
        </w:div>
        <w:div w:id="389159303">
          <w:marLeft w:val="0"/>
          <w:marRight w:val="0"/>
          <w:marTop w:val="0"/>
          <w:marBottom w:val="0"/>
          <w:divBdr>
            <w:top w:val="none" w:sz="0" w:space="0" w:color="auto"/>
            <w:left w:val="none" w:sz="0" w:space="0" w:color="auto"/>
            <w:bottom w:val="none" w:sz="0" w:space="0" w:color="auto"/>
            <w:right w:val="none" w:sz="0" w:space="0" w:color="auto"/>
          </w:divBdr>
          <w:divsChild>
            <w:div w:id="665473268">
              <w:marLeft w:val="0"/>
              <w:marRight w:val="0"/>
              <w:marTop w:val="0"/>
              <w:marBottom w:val="0"/>
              <w:divBdr>
                <w:top w:val="none" w:sz="0" w:space="0" w:color="auto"/>
                <w:left w:val="none" w:sz="0" w:space="0" w:color="auto"/>
                <w:bottom w:val="none" w:sz="0" w:space="0" w:color="auto"/>
                <w:right w:val="none" w:sz="0" w:space="0" w:color="auto"/>
              </w:divBdr>
            </w:div>
            <w:div w:id="1346635926">
              <w:marLeft w:val="0"/>
              <w:marRight w:val="0"/>
              <w:marTop w:val="0"/>
              <w:marBottom w:val="0"/>
              <w:divBdr>
                <w:top w:val="none" w:sz="0" w:space="0" w:color="auto"/>
                <w:left w:val="none" w:sz="0" w:space="0" w:color="auto"/>
                <w:bottom w:val="none" w:sz="0" w:space="0" w:color="auto"/>
                <w:right w:val="none" w:sz="0" w:space="0" w:color="auto"/>
              </w:divBdr>
            </w:div>
            <w:div w:id="1555654947">
              <w:marLeft w:val="0"/>
              <w:marRight w:val="0"/>
              <w:marTop w:val="0"/>
              <w:marBottom w:val="0"/>
              <w:divBdr>
                <w:top w:val="none" w:sz="0" w:space="0" w:color="auto"/>
                <w:left w:val="none" w:sz="0" w:space="0" w:color="auto"/>
                <w:bottom w:val="none" w:sz="0" w:space="0" w:color="auto"/>
                <w:right w:val="none" w:sz="0" w:space="0" w:color="auto"/>
              </w:divBdr>
            </w:div>
            <w:div w:id="1963685548">
              <w:marLeft w:val="0"/>
              <w:marRight w:val="0"/>
              <w:marTop w:val="0"/>
              <w:marBottom w:val="0"/>
              <w:divBdr>
                <w:top w:val="none" w:sz="0" w:space="0" w:color="auto"/>
                <w:left w:val="none" w:sz="0" w:space="0" w:color="auto"/>
                <w:bottom w:val="none" w:sz="0" w:space="0" w:color="auto"/>
                <w:right w:val="none" w:sz="0" w:space="0" w:color="auto"/>
              </w:divBdr>
            </w:div>
          </w:divsChild>
        </w:div>
        <w:div w:id="425227708">
          <w:marLeft w:val="0"/>
          <w:marRight w:val="0"/>
          <w:marTop w:val="0"/>
          <w:marBottom w:val="0"/>
          <w:divBdr>
            <w:top w:val="none" w:sz="0" w:space="0" w:color="auto"/>
            <w:left w:val="none" w:sz="0" w:space="0" w:color="auto"/>
            <w:bottom w:val="none" w:sz="0" w:space="0" w:color="auto"/>
            <w:right w:val="none" w:sz="0" w:space="0" w:color="auto"/>
          </w:divBdr>
        </w:div>
        <w:div w:id="440808333">
          <w:marLeft w:val="0"/>
          <w:marRight w:val="0"/>
          <w:marTop w:val="0"/>
          <w:marBottom w:val="0"/>
          <w:divBdr>
            <w:top w:val="none" w:sz="0" w:space="0" w:color="auto"/>
            <w:left w:val="none" w:sz="0" w:space="0" w:color="auto"/>
            <w:bottom w:val="none" w:sz="0" w:space="0" w:color="auto"/>
            <w:right w:val="none" w:sz="0" w:space="0" w:color="auto"/>
          </w:divBdr>
        </w:div>
        <w:div w:id="457375949">
          <w:marLeft w:val="0"/>
          <w:marRight w:val="0"/>
          <w:marTop w:val="0"/>
          <w:marBottom w:val="0"/>
          <w:divBdr>
            <w:top w:val="none" w:sz="0" w:space="0" w:color="auto"/>
            <w:left w:val="none" w:sz="0" w:space="0" w:color="auto"/>
            <w:bottom w:val="none" w:sz="0" w:space="0" w:color="auto"/>
            <w:right w:val="none" w:sz="0" w:space="0" w:color="auto"/>
          </w:divBdr>
        </w:div>
        <w:div w:id="459231700">
          <w:marLeft w:val="0"/>
          <w:marRight w:val="0"/>
          <w:marTop w:val="0"/>
          <w:marBottom w:val="0"/>
          <w:divBdr>
            <w:top w:val="none" w:sz="0" w:space="0" w:color="auto"/>
            <w:left w:val="none" w:sz="0" w:space="0" w:color="auto"/>
            <w:bottom w:val="none" w:sz="0" w:space="0" w:color="auto"/>
            <w:right w:val="none" w:sz="0" w:space="0" w:color="auto"/>
          </w:divBdr>
        </w:div>
        <w:div w:id="470169615">
          <w:marLeft w:val="0"/>
          <w:marRight w:val="0"/>
          <w:marTop w:val="0"/>
          <w:marBottom w:val="0"/>
          <w:divBdr>
            <w:top w:val="none" w:sz="0" w:space="0" w:color="auto"/>
            <w:left w:val="none" w:sz="0" w:space="0" w:color="auto"/>
            <w:bottom w:val="none" w:sz="0" w:space="0" w:color="auto"/>
            <w:right w:val="none" w:sz="0" w:space="0" w:color="auto"/>
          </w:divBdr>
          <w:divsChild>
            <w:div w:id="906259895">
              <w:marLeft w:val="-75"/>
              <w:marRight w:val="0"/>
              <w:marTop w:val="30"/>
              <w:marBottom w:val="30"/>
              <w:divBdr>
                <w:top w:val="none" w:sz="0" w:space="0" w:color="auto"/>
                <w:left w:val="none" w:sz="0" w:space="0" w:color="auto"/>
                <w:bottom w:val="none" w:sz="0" w:space="0" w:color="auto"/>
                <w:right w:val="none" w:sz="0" w:space="0" w:color="auto"/>
              </w:divBdr>
              <w:divsChild>
                <w:div w:id="29845100">
                  <w:marLeft w:val="0"/>
                  <w:marRight w:val="0"/>
                  <w:marTop w:val="0"/>
                  <w:marBottom w:val="0"/>
                  <w:divBdr>
                    <w:top w:val="none" w:sz="0" w:space="0" w:color="auto"/>
                    <w:left w:val="none" w:sz="0" w:space="0" w:color="auto"/>
                    <w:bottom w:val="none" w:sz="0" w:space="0" w:color="auto"/>
                    <w:right w:val="none" w:sz="0" w:space="0" w:color="auto"/>
                  </w:divBdr>
                  <w:divsChild>
                    <w:div w:id="1638798541">
                      <w:marLeft w:val="0"/>
                      <w:marRight w:val="0"/>
                      <w:marTop w:val="0"/>
                      <w:marBottom w:val="0"/>
                      <w:divBdr>
                        <w:top w:val="none" w:sz="0" w:space="0" w:color="auto"/>
                        <w:left w:val="none" w:sz="0" w:space="0" w:color="auto"/>
                        <w:bottom w:val="none" w:sz="0" w:space="0" w:color="auto"/>
                        <w:right w:val="none" w:sz="0" w:space="0" w:color="auto"/>
                      </w:divBdr>
                    </w:div>
                  </w:divsChild>
                </w:div>
                <w:div w:id="478379081">
                  <w:marLeft w:val="0"/>
                  <w:marRight w:val="0"/>
                  <w:marTop w:val="0"/>
                  <w:marBottom w:val="0"/>
                  <w:divBdr>
                    <w:top w:val="none" w:sz="0" w:space="0" w:color="auto"/>
                    <w:left w:val="none" w:sz="0" w:space="0" w:color="auto"/>
                    <w:bottom w:val="none" w:sz="0" w:space="0" w:color="auto"/>
                    <w:right w:val="none" w:sz="0" w:space="0" w:color="auto"/>
                  </w:divBdr>
                  <w:divsChild>
                    <w:div w:id="695276152">
                      <w:marLeft w:val="0"/>
                      <w:marRight w:val="0"/>
                      <w:marTop w:val="0"/>
                      <w:marBottom w:val="0"/>
                      <w:divBdr>
                        <w:top w:val="none" w:sz="0" w:space="0" w:color="auto"/>
                        <w:left w:val="none" w:sz="0" w:space="0" w:color="auto"/>
                        <w:bottom w:val="none" w:sz="0" w:space="0" w:color="auto"/>
                        <w:right w:val="none" w:sz="0" w:space="0" w:color="auto"/>
                      </w:divBdr>
                    </w:div>
                  </w:divsChild>
                </w:div>
                <w:div w:id="672802053">
                  <w:marLeft w:val="0"/>
                  <w:marRight w:val="0"/>
                  <w:marTop w:val="0"/>
                  <w:marBottom w:val="0"/>
                  <w:divBdr>
                    <w:top w:val="none" w:sz="0" w:space="0" w:color="auto"/>
                    <w:left w:val="none" w:sz="0" w:space="0" w:color="auto"/>
                    <w:bottom w:val="none" w:sz="0" w:space="0" w:color="auto"/>
                    <w:right w:val="none" w:sz="0" w:space="0" w:color="auto"/>
                  </w:divBdr>
                  <w:divsChild>
                    <w:div w:id="1812399345">
                      <w:marLeft w:val="0"/>
                      <w:marRight w:val="0"/>
                      <w:marTop w:val="0"/>
                      <w:marBottom w:val="0"/>
                      <w:divBdr>
                        <w:top w:val="none" w:sz="0" w:space="0" w:color="auto"/>
                        <w:left w:val="none" w:sz="0" w:space="0" w:color="auto"/>
                        <w:bottom w:val="none" w:sz="0" w:space="0" w:color="auto"/>
                        <w:right w:val="none" w:sz="0" w:space="0" w:color="auto"/>
                      </w:divBdr>
                    </w:div>
                  </w:divsChild>
                </w:div>
                <w:div w:id="1080130435">
                  <w:marLeft w:val="0"/>
                  <w:marRight w:val="0"/>
                  <w:marTop w:val="0"/>
                  <w:marBottom w:val="0"/>
                  <w:divBdr>
                    <w:top w:val="none" w:sz="0" w:space="0" w:color="auto"/>
                    <w:left w:val="none" w:sz="0" w:space="0" w:color="auto"/>
                    <w:bottom w:val="none" w:sz="0" w:space="0" w:color="auto"/>
                    <w:right w:val="none" w:sz="0" w:space="0" w:color="auto"/>
                  </w:divBdr>
                  <w:divsChild>
                    <w:div w:id="929461805">
                      <w:marLeft w:val="0"/>
                      <w:marRight w:val="0"/>
                      <w:marTop w:val="0"/>
                      <w:marBottom w:val="0"/>
                      <w:divBdr>
                        <w:top w:val="none" w:sz="0" w:space="0" w:color="auto"/>
                        <w:left w:val="none" w:sz="0" w:space="0" w:color="auto"/>
                        <w:bottom w:val="none" w:sz="0" w:space="0" w:color="auto"/>
                        <w:right w:val="none" w:sz="0" w:space="0" w:color="auto"/>
                      </w:divBdr>
                    </w:div>
                  </w:divsChild>
                </w:div>
                <w:div w:id="1211576141">
                  <w:marLeft w:val="0"/>
                  <w:marRight w:val="0"/>
                  <w:marTop w:val="0"/>
                  <w:marBottom w:val="0"/>
                  <w:divBdr>
                    <w:top w:val="none" w:sz="0" w:space="0" w:color="auto"/>
                    <w:left w:val="none" w:sz="0" w:space="0" w:color="auto"/>
                    <w:bottom w:val="none" w:sz="0" w:space="0" w:color="auto"/>
                    <w:right w:val="none" w:sz="0" w:space="0" w:color="auto"/>
                  </w:divBdr>
                  <w:divsChild>
                    <w:div w:id="1225263250">
                      <w:marLeft w:val="0"/>
                      <w:marRight w:val="0"/>
                      <w:marTop w:val="0"/>
                      <w:marBottom w:val="0"/>
                      <w:divBdr>
                        <w:top w:val="none" w:sz="0" w:space="0" w:color="auto"/>
                        <w:left w:val="none" w:sz="0" w:space="0" w:color="auto"/>
                        <w:bottom w:val="none" w:sz="0" w:space="0" w:color="auto"/>
                        <w:right w:val="none" w:sz="0" w:space="0" w:color="auto"/>
                      </w:divBdr>
                    </w:div>
                  </w:divsChild>
                </w:div>
                <w:div w:id="1348365102">
                  <w:marLeft w:val="0"/>
                  <w:marRight w:val="0"/>
                  <w:marTop w:val="0"/>
                  <w:marBottom w:val="0"/>
                  <w:divBdr>
                    <w:top w:val="none" w:sz="0" w:space="0" w:color="auto"/>
                    <w:left w:val="none" w:sz="0" w:space="0" w:color="auto"/>
                    <w:bottom w:val="none" w:sz="0" w:space="0" w:color="auto"/>
                    <w:right w:val="none" w:sz="0" w:space="0" w:color="auto"/>
                  </w:divBdr>
                  <w:divsChild>
                    <w:div w:id="197276544">
                      <w:marLeft w:val="0"/>
                      <w:marRight w:val="0"/>
                      <w:marTop w:val="0"/>
                      <w:marBottom w:val="0"/>
                      <w:divBdr>
                        <w:top w:val="none" w:sz="0" w:space="0" w:color="auto"/>
                        <w:left w:val="none" w:sz="0" w:space="0" w:color="auto"/>
                        <w:bottom w:val="none" w:sz="0" w:space="0" w:color="auto"/>
                        <w:right w:val="none" w:sz="0" w:space="0" w:color="auto"/>
                      </w:divBdr>
                    </w:div>
                  </w:divsChild>
                </w:div>
                <w:div w:id="1451776040">
                  <w:marLeft w:val="0"/>
                  <w:marRight w:val="0"/>
                  <w:marTop w:val="0"/>
                  <w:marBottom w:val="0"/>
                  <w:divBdr>
                    <w:top w:val="none" w:sz="0" w:space="0" w:color="auto"/>
                    <w:left w:val="none" w:sz="0" w:space="0" w:color="auto"/>
                    <w:bottom w:val="none" w:sz="0" w:space="0" w:color="auto"/>
                    <w:right w:val="none" w:sz="0" w:space="0" w:color="auto"/>
                  </w:divBdr>
                  <w:divsChild>
                    <w:div w:id="1170683546">
                      <w:marLeft w:val="0"/>
                      <w:marRight w:val="0"/>
                      <w:marTop w:val="0"/>
                      <w:marBottom w:val="0"/>
                      <w:divBdr>
                        <w:top w:val="none" w:sz="0" w:space="0" w:color="auto"/>
                        <w:left w:val="none" w:sz="0" w:space="0" w:color="auto"/>
                        <w:bottom w:val="none" w:sz="0" w:space="0" w:color="auto"/>
                        <w:right w:val="none" w:sz="0" w:space="0" w:color="auto"/>
                      </w:divBdr>
                    </w:div>
                  </w:divsChild>
                </w:div>
                <w:div w:id="1860503998">
                  <w:marLeft w:val="0"/>
                  <w:marRight w:val="0"/>
                  <w:marTop w:val="0"/>
                  <w:marBottom w:val="0"/>
                  <w:divBdr>
                    <w:top w:val="none" w:sz="0" w:space="0" w:color="auto"/>
                    <w:left w:val="none" w:sz="0" w:space="0" w:color="auto"/>
                    <w:bottom w:val="none" w:sz="0" w:space="0" w:color="auto"/>
                    <w:right w:val="none" w:sz="0" w:space="0" w:color="auto"/>
                  </w:divBdr>
                  <w:divsChild>
                    <w:div w:id="144326153">
                      <w:marLeft w:val="0"/>
                      <w:marRight w:val="0"/>
                      <w:marTop w:val="0"/>
                      <w:marBottom w:val="0"/>
                      <w:divBdr>
                        <w:top w:val="none" w:sz="0" w:space="0" w:color="auto"/>
                        <w:left w:val="none" w:sz="0" w:space="0" w:color="auto"/>
                        <w:bottom w:val="none" w:sz="0" w:space="0" w:color="auto"/>
                        <w:right w:val="none" w:sz="0" w:space="0" w:color="auto"/>
                      </w:divBdr>
                    </w:div>
                  </w:divsChild>
                </w:div>
                <w:div w:id="1894191035">
                  <w:marLeft w:val="0"/>
                  <w:marRight w:val="0"/>
                  <w:marTop w:val="0"/>
                  <w:marBottom w:val="0"/>
                  <w:divBdr>
                    <w:top w:val="none" w:sz="0" w:space="0" w:color="auto"/>
                    <w:left w:val="none" w:sz="0" w:space="0" w:color="auto"/>
                    <w:bottom w:val="none" w:sz="0" w:space="0" w:color="auto"/>
                    <w:right w:val="none" w:sz="0" w:space="0" w:color="auto"/>
                  </w:divBdr>
                  <w:divsChild>
                    <w:div w:id="17806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41510">
          <w:marLeft w:val="0"/>
          <w:marRight w:val="0"/>
          <w:marTop w:val="0"/>
          <w:marBottom w:val="0"/>
          <w:divBdr>
            <w:top w:val="none" w:sz="0" w:space="0" w:color="auto"/>
            <w:left w:val="none" w:sz="0" w:space="0" w:color="auto"/>
            <w:bottom w:val="none" w:sz="0" w:space="0" w:color="auto"/>
            <w:right w:val="none" w:sz="0" w:space="0" w:color="auto"/>
          </w:divBdr>
        </w:div>
        <w:div w:id="511651679">
          <w:marLeft w:val="0"/>
          <w:marRight w:val="0"/>
          <w:marTop w:val="0"/>
          <w:marBottom w:val="0"/>
          <w:divBdr>
            <w:top w:val="none" w:sz="0" w:space="0" w:color="auto"/>
            <w:left w:val="none" w:sz="0" w:space="0" w:color="auto"/>
            <w:bottom w:val="none" w:sz="0" w:space="0" w:color="auto"/>
            <w:right w:val="none" w:sz="0" w:space="0" w:color="auto"/>
          </w:divBdr>
        </w:div>
        <w:div w:id="515465036">
          <w:marLeft w:val="0"/>
          <w:marRight w:val="0"/>
          <w:marTop w:val="0"/>
          <w:marBottom w:val="0"/>
          <w:divBdr>
            <w:top w:val="none" w:sz="0" w:space="0" w:color="auto"/>
            <w:left w:val="none" w:sz="0" w:space="0" w:color="auto"/>
            <w:bottom w:val="none" w:sz="0" w:space="0" w:color="auto"/>
            <w:right w:val="none" w:sz="0" w:space="0" w:color="auto"/>
          </w:divBdr>
        </w:div>
        <w:div w:id="526796294">
          <w:marLeft w:val="0"/>
          <w:marRight w:val="0"/>
          <w:marTop w:val="0"/>
          <w:marBottom w:val="0"/>
          <w:divBdr>
            <w:top w:val="none" w:sz="0" w:space="0" w:color="auto"/>
            <w:left w:val="none" w:sz="0" w:space="0" w:color="auto"/>
            <w:bottom w:val="none" w:sz="0" w:space="0" w:color="auto"/>
            <w:right w:val="none" w:sz="0" w:space="0" w:color="auto"/>
          </w:divBdr>
        </w:div>
        <w:div w:id="540363562">
          <w:marLeft w:val="0"/>
          <w:marRight w:val="0"/>
          <w:marTop w:val="0"/>
          <w:marBottom w:val="0"/>
          <w:divBdr>
            <w:top w:val="none" w:sz="0" w:space="0" w:color="auto"/>
            <w:left w:val="none" w:sz="0" w:space="0" w:color="auto"/>
            <w:bottom w:val="none" w:sz="0" w:space="0" w:color="auto"/>
            <w:right w:val="none" w:sz="0" w:space="0" w:color="auto"/>
          </w:divBdr>
        </w:div>
        <w:div w:id="542835427">
          <w:marLeft w:val="0"/>
          <w:marRight w:val="0"/>
          <w:marTop w:val="0"/>
          <w:marBottom w:val="0"/>
          <w:divBdr>
            <w:top w:val="none" w:sz="0" w:space="0" w:color="auto"/>
            <w:left w:val="none" w:sz="0" w:space="0" w:color="auto"/>
            <w:bottom w:val="none" w:sz="0" w:space="0" w:color="auto"/>
            <w:right w:val="none" w:sz="0" w:space="0" w:color="auto"/>
          </w:divBdr>
        </w:div>
        <w:div w:id="545291119">
          <w:marLeft w:val="0"/>
          <w:marRight w:val="0"/>
          <w:marTop w:val="0"/>
          <w:marBottom w:val="0"/>
          <w:divBdr>
            <w:top w:val="none" w:sz="0" w:space="0" w:color="auto"/>
            <w:left w:val="none" w:sz="0" w:space="0" w:color="auto"/>
            <w:bottom w:val="none" w:sz="0" w:space="0" w:color="auto"/>
            <w:right w:val="none" w:sz="0" w:space="0" w:color="auto"/>
          </w:divBdr>
        </w:div>
        <w:div w:id="556862209">
          <w:marLeft w:val="0"/>
          <w:marRight w:val="0"/>
          <w:marTop w:val="0"/>
          <w:marBottom w:val="0"/>
          <w:divBdr>
            <w:top w:val="none" w:sz="0" w:space="0" w:color="auto"/>
            <w:left w:val="none" w:sz="0" w:space="0" w:color="auto"/>
            <w:bottom w:val="none" w:sz="0" w:space="0" w:color="auto"/>
            <w:right w:val="none" w:sz="0" w:space="0" w:color="auto"/>
          </w:divBdr>
        </w:div>
        <w:div w:id="606473586">
          <w:marLeft w:val="0"/>
          <w:marRight w:val="0"/>
          <w:marTop w:val="0"/>
          <w:marBottom w:val="0"/>
          <w:divBdr>
            <w:top w:val="none" w:sz="0" w:space="0" w:color="auto"/>
            <w:left w:val="none" w:sz="0" w:space="0" w:color="auto"/>
            <w:bottom w:val="none" w:sz="0" w:space="0" w:color="auto"/>
            <w:right w:val="none" w:sz="0" w:space="0" w:color="auto"/>
          </w:divBdr>
        </w:div>
        <w:div w:id="616327555">
          <w:marLeft w:val="0"/>
          <w:marRight w:val="0"/>
          <w:marTop w:val="0"/>
          <w:marBottom w:val="0"/>
          <w:divBdr>
            <w:top w:val="none" w:sz="0" w:space="0" w:color="auto"/>
            <w:left w:val="none" w:sz="0" w:space="0" w:color="auto"/>
            <w:bottom w:val="none" w:sz="0" w:space="0" w:color="auto"/>
            <w:right w:val="none" w:sz="0" w:space="0" w:color="auto"/>
          </w:divBdr>
        </w:div>
        <w:div w:id="618803869">
          <w:marLeft w:val="0"/>
          <w:marRight w:val="0"/>
          <w:marTop w:val="0"/>
          <w:marBottom w:val="0"/>
          <w:divBdr>
            <w:top w:val="none" w:sz="0" w:space="0" w:color="auto"/>
            <w:left w:val="none" w:sz="0" w:space="0" w:color="auto"/>
            <w:bottom w:val="none" w:sz="0" w:space="0" w:color="auto"/>
            <w:right w:val="none" w:sz="0" w:space="0" w:color="auto"/>
          </w:divBdr>
        </w:div>
        <w:div w:id="619075191">
          <w:marLeft w:val="0"/>
          <w:marRight w:val="0"/>
          <w:marTop w:val="0"/>
          <w:marBottom w:val="0"/>
          <w:divBdr>
            <w:top w:val="none" w:sz="0" w:space="0" w:color="auto"/>
            <w:left w:val="none" w:sz="0" w:space="0" w:color="auto"/>
            <w:bottom w:val="none" w:sz="0" w:space="0" w:color="auto"/>
            <w:right w:val="none" w:sz="0" w:space="0" w:color="auto"/>
          </w:divBdr>
        </w:div>
        <w:div w:id="641616113">
          <w:marLeft w:val="0"/>
          <w:marRight w:val="0"/>
          <w:marTop w:val="0"/>
          <w:marBottom w:val="0"/>
          <w:divBdr>
            <w:top w:val="none" w:sz="0" w:space="0" w:color="auto"/>
            <w:left w:val="none" w:sz="0" w:space="0" w:color="auto"/>
            <w:bottom w:val="none" w:sz="0" w:space="0" w:color="auto"/>
            <w:right w:val="none" w:sz="0" w:space="0" w:color="auto"/>
          </w:divBdr>
        </w:div>
        <w:div w:id="653222974">
          <w:marLeft w:val="0"/>
          <w:marRight w:val="0"/>
          <w:marTop w:val="0"/>
          <w:marBottom w:val="0"/>
          <w:divBdr>
            <w:top w:val="none" w:sz="0" w:space="0" w:color="auto"/>
            <w:left w:val="none" w:sz="0" w:space="0" w:color="auto"/>
            <w:bottom w:val="none" w:sz="0" w:space="0" w:color="auto"/>
            <w:right w:val="none" w:sz="0" w:space="0" w:color="auto"/>
          </w:divBdr>
          <w:divsChild>
            <w:div w:id="1485588289">
              <w:marLeft w:val="-75"/>
              <w:marRight w:val="0"/>
              <w:marTop w:val="30"/>
              <w:marBottom w:val="30"/>
              <w:divBdr>
                <w:top w:val="none" w:sz="0" w:space="0" w:color="auto"/>
                <w:left w:val="none" w:sz="0" w:space="0" w:color="auto"/>
                <w:bottom w:val="none" w:sz="0" w:space="0" w:color="auto"/>
                <w:right w:val="none" w:sz="0" w:space="0" w:color="auto"/>
              </w:divBdr>
              <w:divsChild>
                <w:div w:id="2515248">
                  <w:marLeft w:val="0"/>
                  <w:marRight w:val="0"/>
                  <w:marTop w:val="0"/>
                  <w:marBottom w:val="0"/>
                  <w:divBdr>
                    <w:top w:val="none" w:sz="0" w:space="0" w:color="auto"/>
                    <w:left w:val="none" w:sz="0" w:space="0" w:color="auto"/>
                    <w:bottom w:val="none" w:sz="0" w:space="0" w:color="auto"/>
                    <w:right w:val="none" w:sz="0" w:space="0" w:color="auto"/>
                  </w:divBdr>
                  <w:divsChild>
                    <w:div w:id="397482443">
                      <w:marLeft w:val="0"/>
                      <w:marRight w:val="0"/>
                      <w:marTop w:val="0"/>
                      <w:marBottom w:val="0"/>
                      <w:divBdr>
                        <w:top w:val="none" w:sz="0" w:space="0" w:color="auto"/>
                        <w:left w:val="none" w:sz="0" w:space="0" w:color="auto"/>
                        <w:bottom w:val="none" w:sz="0" w:space="0" w:color="auto"/>
                        <w:right w:val="none" w:sz="0" w:space="0" w:color="auto"/>
                      </w:divBdr>
                    </w:div>
                  </w:divsChild>
                </w:div>
                <w:div w:id="168718853">
                  <w:marLeft w:val="0"/>
                  <w:marRight w:val="0"/>
                  <w:marTop w:val="0"/>
                  <w:marBottom w:val="0"/>
                  <w:divBdr>
                    <w:top w:val="none" w:sz="0" w:space="0" w:color="auto"/>
                    <w:left w:val="none" w:sz="0" w:space="0" w:color="auto"/>
                    <w:bottom w:val="none" w:sz="0" w:space="0" w:color="auto"/>
                    <w:right w:val="none" w:sz="0" w:space="0" w:color="auto"/>
                  </w:divBdr>
                  <w:divsChild>
                    <w:div w:id="428157762">
                      <w:marLeft w:val="0"/>
                      <w:marRight w:val="0"/>
                      <w:marTop w:val="0"/>
                      <w:marBottom w:val="0"/>
                      <w:divBdr>
                        <w:top w:val="none" w:sz="0" w:space="0" w:color="auto"/>
                        <w:left w:val="none" w:sz="0" w:space="0" w:color="auto"/>
                        <w:bottom w:val="none" w:sz="0" w:space="0" w:color="auto"/>
                        <w:right w:val="none" w:sz="0" w:space="0" w:color="auto"/>
                      </w:divBdr>
                    </w:div>
                  </w:divsChild>
                </w:div>
                <w:div w:id="214048148">
                  <w:marLeft w:val="0"/>
                  <w:marRight w:val="0"/>
                  <w:marTop w:val="0"/>
                  <w:marBottom w:val="0"/>
                  <w:divBdr>
                    <w:top w:val="none" w:sz="0" w:space="0" w:color="auto"/>
                    <w:left w:val="none" w:sz="0" w:space="0" w:color="auto"/>
                    <w:bottom w:val="none" w:sz="0" w:space="0" w:color="auto"/>
                    <w:right w:val="none" w:sz="0" w:space="0" w:color="auto"/>
                  </w:divBdr>
                  <w:divsChild>
                    <w:div w:id="522331122">
                      <w:marLeft w:val="0"/>
                      <w:marRight w:val="0"/>
                      <w:marTop w:val="0"/>
                      <w:marBottom w:val="0"/>
                      <w:divBdr>
                        <w:top w:val="none" w:sz="0" w:space="0" w:color="auto"/>
                        <w:left w:val="none" w:sz="0" w:space="0" w:color="auto"/>
                        <w:bottom w:val="none" w:sz="0" w:space="0" w:color="auto"/>
                        <w:right w:val="none" w:sz="0" w:space="0" w:color="auto"/>
                      </w:divBdr>
                    </w:div>
                  </w:divsChild>
                </w:div>
                <w:div w:id="337317823">
                  <w:marLeft w:val="0"/>
                  <w:marRight w:val="0"/>
                  <w:marTop w:val="0"/>
                  <w:marBottom w:val="0"/>
                  <w:divBdr>
                    <w:top w:val="none" w:sz="0" w:space="0" w:color="auto"/>
                    <w:left w:val="none" w:sz="0" w:space="0" w:color="auto"/>
                    <w:bottom w:val="none" w:sz="0" w:space="0" w:color="auto"/>
                    <w:right w:val="none" w:sz="0" w:space="0" w:color="auto"/>
                  </w:divBdr>
                  <w:divsChild>
                    <w:div w:id="389308373">
                      <w:marLeft w:val="0"/>
                      <w:marRight w:val="0"/>
                      <w:marTop w:val="0"/>
                      <w:marBottom w:val="0"/>
                      <w:divBdr>
                        <w:top w:val="none" w:sz="0" w:space="0" w:color="auto"/>
                        <w:left w:val="none" w:sz="0" w:space="0" w:color="auto"/>
                        <w:bottom w:val="none" w:sz="0" w:space="0" w:color="auto"/>
                        <w:right w:val="none" w:sz="0" w:space="0" w:color="auto"/>
                      </w:divBdr>
                    </w:div>
                  </w:divsChild>
                </w:div>
                <w:div w:id="376668046">
                  <w:marLeft w:val="0"/>
                  <w:marRight w:val="0"/>
                  <w:marTop w:val="0"/>
                  <w:marBottom w:val="0"/>
                  <w:divBdr>
                    <w:top w:val="none" w:sz="0" w:space="0" w:color="auto"/>
                    <w:left w:val="none" w:sz="0" w:space="0" w:color="auto"/>
                    <w:bottom w:val="none" w:sz="0" w:space="0" w:color="auto"/>
                    <w:right w:val="none" w:sz="0" w:space="0" w:color="auto"/>
                  </w:divBdr>
                  <w:divsChild>
                    <w:div w:id="813643730">
                      <w:marLeft w:val="0"/>
                      <w:marRight w:val="0"/>
                      <w:marTop w:val="0"/>
                      <w:marBottom w:val="0"/>
                      <w:divBdr>
                        <w:top w:val="none" w:sz="0" w:space="0" w:color="auto"/>
                        <w:left w:val="none" w:sz="0" w:space="0" w:color="auto"/>
                        <w:bottom w:val="none" w:sz="0" w:space="0" w:color="auto"/>
                        <w:right w:val="none" w:sz="0" w:space="0" w:color="auto"/>
                      </w:divBdr>
                    </w:div>
                  </w:divsChild>
                </w:div>
                <w:div w:id="483475928">
                  <w:marLeft w:val="0"/>
                  <w:marRight w:val="0"/>
                  <w:marTop w:val="0"/>
                  <w:marBottom w:val="0"/>
                  <w:divBdr>
                    <w:top w:val="none" w:sz="0" w:space="0" w:color="auto"/>
                    <w:left w:val="none" w:sz="0" w:space="0" w:color="auto"/>
                    <w:bottom w:val="none" w:sz="0" w:space="0" w:color="auto"/>
                    <w:right w:val="none" w:sz="0" w:space="0" w:color="auto"/>
                  </w:divBdr>
                  <w:divsChild>
                    <w:div w:id="1798523139">
                      <w:marLeft w:val="0"/>
                      <w:marRight w:val="0"/>
                      <w:marTop w:val="0"/>
                      <w:marBottom w:val="0"/>
                      <w:divBdr>
                        <w:top w:val="none" w:sz="0" w:space="0" w:color="auto"/>
                        <w:left w:val="none" w:sz="0" w:space="0" w:color="auto"/>
                        <w:bottom w:val="none" w:sz="0" w:space="0" w:color="auto"/>
                        <w:right w:val="none" w:sz="0" w:space="0" w:color="auto"/>
                      </w:divBdr>
                    </w:div>
                  </w:divsChild>
                </w:div>
                <w:div w:id="518085986">
                  <w:marLeft w:val="0"/>
                  <w:marRight w:val="0"/>
                  <w:marTop w:val="0"/>
                  <w:marBottom w:val="0"/>
                  <w:divBdr>
                    <w:top w:val="none" w:sz="0" w:space="0" w:color="auto"/>
                    <w:left w:val="none" w:sz="0" w:space="0" w:color="auto"/>
                    <w:bottom w:val="none" w:sz="0" w:space="0" w:color="auto"/>
                    <w:right w:val="none" w:sz="0" w:space="0" w:color="auto"/>
                  </w:divBdr>
                  <w:divsChild>
                    <w:div w:id="1609924568">
                      <w:marLeft w:val="0"/>
                      <w:marRight w:val="0"/>
                      <w:marTop w:val="0"/>
                      <w:marBottom w:val="0"/>
                      <w:divBdr>
                        <w:top w:val="none" w:sz="0" w:space="0" w:color="auto"/>
                        <w:left w:val="none" w:sz="0" w:space="0" w:color="auto"/>
                        <w:bottom w:val="none" w:sz="0" w:space="0" w:color="auto"/>
                        <w:right w:val="none" w:sz="0" w:space="0" w:color="auto"/>
                      </w:divBdr>
                    </w:div>
                  </w:divsChild>
                </w:div>
                <w:div w:id="573592112">
                  <w:marLeft w:val="0"/>
                  <w:marRight w:val="0"/>
                  <w:marTop w:val="0"/>
                  <w:marBottom w:val="0"/>
                  <w:divBdr>
                    <w:top w:val="none" w:sz="0" w:space="0" w:color="auto"/>
                    <w:left w:val="none" w:sz="0" w:space="0" w:color="auto"/>
                    <w:bottom w:val="none" w:sz="0" w:space="0" w:color="auto"/>
                    <w:right w:val="none" w:sz="0" w:space="0" w:color="auto"/>
                  </w:divBdr>
                  <w:divsChild>
                    <w:div w:id="367411983">
                      <w:marLeft w:val="0"/>
                      <w:marRight w:val="0"/>
                      <w:marTop w:val="0"/>
                      <w:marBottom w:val="0"/>
                      <w:divBdr>
                        <w:top w:val="none" w:sz="0" w:space="0" w:color="auto"/>
                        <w:left w:val="none" w:sz="0" w:space="0" w:color="auto"/>
                        <w:bottom w:val="none" w:sz="0" w:space="0" w:color="auto"/>
                        <w:right w:val="none" w:sz="0" w:space="0" w:color="auto"/>
                      </w:divBdr>
                    </w:div>
                  </w:divsChild>
                </w:div>
                <w:div w:id="596063419">
                  <w:marLeft w:val="0"/>
                  <w:marRight w:val="0"/>
                  <w:marTop w:val="0"/>
                  <w:marBottom w:val="0"/>
                  <w:divBdr>
                    <w:top w:val="none" w:sz="0" w:space="0" w:color="auto"/>
                    <w:left w:val="none" w:sz="0" w:space="0" w:color="auto"/>
                    <w:bottom w:val="none" w:sz="0" w:space="0" w:color="auto"/>
                    <w:right w:val="none" w:sz="0" w:space="0" w:color="auto"/>
                  </w:divBdr>
                  <w:divsChild>
                    <w:div w:id="1094132012">
                      <w:marLeft w:val="0"/>
                      <w:marRight w:val="0"/>
                      <w:marTop w:val="0"/>
                      <w:marBottom w:val="0"/>
                      <w:divBdr>
                        <w:top w:val="none" w:sz="0" w:space="0" w:color="auto"/>
                        <w:left w:val="none" w:sz="0" w:space="0" w:color="auto"/>
                        <w:bottom w:val="none" w:sz="0" w:space="0" w:color="auto"/>
                        <w:right w:val="none" w:sz="0" w:space="0" w:color="auto"/>
                      </w:divBdr>
                    </w:div>
                  </w:divsChild>
                </w:div>
                <w:div w:id="641538455">
                  <w:marLeft w:val="0"/>
                  <w:marRight w:val="0"/>
                  <w:marTop w:val="0"/>
                  <w:marBottom w:val="0"/>
                  <w:divBdr>
                    <w:top w:val="none" w:sz="0" w:space="0" w:color="auto"/>
                    <w:left w:val="none" w:sz="0" w:space="0" w:color="auto"/>
                    <w:bottom w:val="none" w:sz="0" w:space="0" w:color="auto"/>
                    <w:right w:val="none" w:sz="0" w:space="0" w:color="auto"/>
                  </w:divBdr>
                  <w:divsChild>
                    <w:div w:id="1924483825">
                      <w:marLeft w:val="0"/>
                      <w:marRight w:val="0"/>
                      <w:marTop w:val="0"/>
                      <w:marBottom w:val="0"/>
                      <w:divBdr>
                        <w:top w:val="none" w:sz="0" w:space="0" w:color="auto"/>
                        <w:left w:val="none" w:sz="0" w:space="0" w:color="auto"/>
                        <w:bottom w:val="none" w:sz="0" w:space="0" w:color="auto"/>
                        <w:right w:val="none" w:sz="0" w:space="0" w:color="auto"/>
                      </w:divBdr>
                    </w:div>
                  </w:divsChild>
                </w:div>
                <w:div w:id="659312394">
                  <w:marLeft w:val="0"/>
                  <w:marRight w:val="0"/>
                  <w:marTop w:val="0"/>
                  <w:marBottom w:val="0"/>
                  <w:divBdr>
                    <w:top w:val="none" w:sz="0" w:space="0" w:color="auto"/>
                    <w:left w:val="none" w:sz="0" w:space="0" w:color="auto"/>
                    <w:bottom w:val="none" w:sz="0" w:space="0" w:color="auto"/>
                    <w:right w:val="none" w:sz="0" w:space="0" w:color="auto"/>
                  </w:divBdr>
                  <w:divsChild>
                    <w:div w:id="388191406">
                      <w:marLeft w:val="0"/>
                      <w:marRight w:val="0"/>
                      <w:marTop w:val="0"/>
                      <w:marBottom w:val="0"/>
                      <w:divBdr>
                        <w:top w:val="none" w:sz="0" w:space="0" w:color="auto"/>
                        <w:left w:val="none" w:sz="0" w:space="0" w:color="auto"/>
                        <w:bottom w:val="none" w:sz="0" w:space="0" w:color="auto"/>
                        <w:right w:val="none" w:sz="0" w:space="0" w:color="auto"/>
                      </w:divBdr>
                    </w:div>
                  </w:divsChild>
                </w:div>
                <w:div w:id="796334999">
                  <w:marLeft w:val="0"/>
                  <w:marRight w:val="0"/>
                  <w:marTop w:val="0"/>
                  <w:marBottom w:val="0"/>
                  <w:divBdr>
                    <w:top w:val="none" w:sz="0" w:space="0" w:color="auto"/>
                    <w:left w:val="none" w:sz="0" w:space="0" w:color="auto"/>
                    <w:bottom w:val="none" w:sz="0" w:space="0" w:color="auto"/>
                    <w:right w:val="none" w:sz="0" w:space="0" w:color="auto"/>
                  </w:divBdr>
                  <w:divsChild>
                    <w:div w:id="617761878">
                      <w:marLeft w:val="0"/>
                      <w:marRight w:val="0"/>
                      <w:marTop w:val="0"/>
                      <w:marBottom w:val="0"/>
                      <w:divBdr>
                        <w:top w:val="none" w:sz="0" w:space="0" w:color="auto"/>
                        <w:left w:val="none" w:sz="0" w:space="0" w:color="auto"/>
                        <w:bottom w:val="none" w:sz="0" w:space="0" w:color="auto"/>
                        <w:right w:val="none" w:sz="0" w:space="0" w:color="auto"/>
                      </w:divBdr>
                    </w:div>
                  </w:divsChild>
                </w:div>
                <w:div w:id="878322443">
                  <w:marLeft w:val="0"/>
                  <w:marRight w:val="0"/>
                  <w:marTop w:val="0"/>
                  <w:marBottom w:val="0"/>
                  <w:divBdr>
                    <w:top w:val="none" w:sz="0" w:space="0" w:color="auto"/>
                    <w:left w:val="none" w:sz="0" w:space="0" w:color="auto"/>
                    <w:bottom w:val="none" w:sz="0" w:space="0" w:color="auto"/>
                    <w:right w:val="none" w:sz="0" w:space="0" w:color="auto"/>
                  </w:divBdr>
                  <w:divsChild>
                    <w:div w:id="2077818895">
                      <w:marLeft w:val="0"/>
                      <w:marRight w:val="0"/>
                      <w:marTop w:val="0"/>
                      <w:marBottom w:val="0"/>
                      <w:divBdr>
                        <w:top w:val="none" w:sz="0" w:space="0" w:color="auto"/>
                        <w:left w:val="none" w:sz="0" w:space="0" w:color="auto"/>
                        <w:bottom w:val="none" w:sz="0" w:space="0" w:color="auto"/>
                        <w:right w:val="none" w:sz="0" w:space="0" w:color="auto"/>
                      </w:divBdr>
                    </w:div>
                  </w:divsChild>
                </w:div>
                <w:div w:id="882132646">
                  <w:marLeft w:val="0"/>
                  <w:marRight w:val="0"/>
                  <w:marTop w:val="0"/>
                  <w:marBottom w:val="0"/>
                  <w:divBdr>
                    <w:top w:val="none" w:sz="0" w:space="0" w:color="auto"/>
                    <w:left w:val="none" w:sz="0" w:space="0" w:color="auto"/>
                    <w:bottom w:val="none" w:sz="0" w:space="0" w:color="auto"/>
                    <w:right w:val="none" w:sz="0" w:space="0" w:color="auto"/>
                  </w:divBdr>
                  <w:divsChild>
                    <w:div w:id="1005783883">
                      <w:marLeft w:val="0"/>
                      <w:marRight w:val="0"/>
                      <w:marTop w:val="0"/>
                      <w:marBottom w:val="0"/>
                      <w:divBdr>
                        <w:top w:val="none" w:sz="0" w:space="0" w:color="auto"/>
                        <w:left w:val="none" w:sz="0" w:space="0" w:color="auto"/>
                        <w:bottom w:val="none" w:sz="0" w:space="0" w:color="auto"/>
                        <w:right w:val="none" w:sz="0" w:space="0" w:color="auto"/>
                      </w:divBdr>
                    </w:div>
                  </w:divsChild>
                </w:div>
                <w:div w:id="946044784">
                  <w:marLeft w:val="0"/>
                  <w:marRight w:val="0"/>
                  <w:marTop w:val="0"/>
                  <w:marBottom w:val="0"/>
                  <w:divBdr>
                    <w:top w:val="none" w:sz="0" w:space="0" w:color="auto"/>
                    <w:left w:val="none" w:sz="0" w:space="0" w:color="auto"/>
                    <w:bottom w:val="none" w:sz="0" w:space="0" w:color="auto"/>
                    <w:right w:val="none" w:sz="0" w:space="0" w:color="auto"/>
                  </w:divBdr>
                  <w:divsChild>
                    <w:div w:id="432946278">
                      <w:marLeft w:val="0"/>
                      <w:marRight w:val="0"/>
                      <w:marTop w:val="0"/>
                      <w:marBottom w:val="0"/>
                      <w:divBdr>
                        <w:top w:val="none" w:sz="0" w:space="0" w:color="auto"/>
                        <w:left w:val="none" w:sz="0" w:space="0" w:color="auto"/>
                        <w:bottom w:val="none" w:sz="0" w:space="0" w:color="auto"/>
                        <w:right w:val="none" w:sz="0" w:space="0" w:color="auto"/>
                      </w:divBdr>
                    </w:div>
                  </w:divsChild>
                </w:div>
                <w:div w:id="971835146">
                  <w:marLeft w:val="0"/>
                  <w:marRight w:val="0"/>
                  <w:marTop w:val="0"/>
                  <w:marBottom w:val="0"/>
                  <w:divBdr>
                    <w:top w:val="none" w:sz="0" w:space="0" w:color="auto"/>
                    <w:left w:val="none" w:sz="0" w:space="0" w:color="auto"/>
                    <w:bottom w:val="none" w:sz="0" w:space="0" w:color="auto"/>
                    <w:right w:val="none" w:sz="0" w:space="0" w:color="auto"/>
                  </w:divBdr>
                  <w:divsChild>
                    <w:div w:id="976254929">
                      <w:marLeft w:val="0"/>
                      <w:marRight w:val="0"/>
                      <w:marTop w:val="0"/>
                      <w:marBottom w:val="0"/>
                      <w:divBdr>
                        <w:top w:val="none" w:sz="0" w:space="0" w:color="auto"/>
                        <w:left w:val="none" w:sz="0" w:space="0" w:color="auto"/>
                        <w:bottom w:val="none" w:sz="0" w:space="0" w:color="auto"/>
                        <w:right w:val="none" w:sz="0" w:space="0" w:color="auto"/>
                      </w:divBdr>
                    </w:div>
                  </w:divsChild>
                </w:div>
                <w:div w:id="971981359">
                  <w:marLeft w:val="0"/>
                  <w:marRight w:val="0"/>
                  <w:marTop w:val="0"/>
                  <w:marBottom w:val="0"/>
                  <w:divBdr>
                    <w:top w:val="none" w:sz="0" w:space="0" w:color="auto"/>
                    <w:left w:val="none" w:sz="0" w:space="0" w:color="auto"/>
                    <w:bottom w:val="none" w:sz="0" w:space="0" w:color="auto"/>
                    <w:right w:val="none" w:sz="0" w:space="0" w:color="auto"/>
                  </w:divBdr>
                  <w:divsChild>
                    <w:div w:id="730227981">
                      <w:marLeft w:val="0"/>
                      <w:marRight w:val="0"/>
                      <w:marTop w:val="0"/>
                      <w:marBottom w:val="0"/>
                      <w:divBdr>
                        <w:top w:val="none" w:sz="0" w:space="0" w:color="auto"/>
                        <w:left w:val="none" w:sz="0" w:space="0" w:color="auto"/>
                        <w:bottom w:val="none" w:sz="0" w:space="0" w:color="auto"/>
                        <w:right w:val="none" w:sz="0" w:space="0" w:color="auto"/>
                      </w:divBdr>
                    </w:div>
                  </w:divsChild>
                </w:div>
                <w:div w:id="1124278115">
                  <w:marLeft w:val="0"/>
                  <w:marRight w:val="0"/>
                  <w:marTop w:val="0"/>
                  <w:marBottom w:val="0"/>
                  <w:divBdr>
                    <w:top w:val="none" w:sz="0" w:space="0" w:color="auto"/>
                    <w:left w:val="none" w:sz="0" w:space="0" w:color="auto"/>
                    <w:bottom w:val="none" w:sz="0" w:space="0" w:color="auto"/>
                    <w:right w:val="none" w:sz="0" w:space="0" w:color="auto"/>
                  </w:divBdr>
                  <w:divsChild>
                    <w:div w:id="1406106764">
                      <w:marLeft w:val="0"/>
                      <w:marRight w:val="0"/>
                      <w:marTop w:val="0"/>
                      <w:marBottom w:val="0"/>
                      <w:divBdr>
                        <w:top w:val="none" w:sz="0" w:space="0" w:color="auto"/>
                        <w:left w:val="none" w:sz="0" w:space="0" w:color="auto"/>
                        <w:bottom w:val="none" w:sz="0" w:space="0" w:color="auto"/>
                        <w:right w:val="none" w:sz="0" w:space="0" w:color="auto"/>
                      </w:divBdr>
                    </w:div>
                  </w:divsChild>
                </w:div>
                <w:div w:id="1230261588">
                  <w:marLeft w:val="0"/>
                  <w:marRight w:val="0"/>
                  <w:marTop w:val="0"/>
                  <w:marBottom w:val="0"/>
                  <w:divBdr>
                    <w:top w:val="none" w:sz="0" w:space="0" w:color="auto"/>
                    <w:left w:val="none" w:sz="0" w:space="0" w:color="auto"/>
                    <w:bottom w:val="none" w:sz="0" w:space="0" w:color="auto"/>
                    <w:right w:val="none" w:sz="0" w:space="0" w:color="auto"/>
                  </w:divBdr>
                  <w:divsChild>
                    <w:div w:id="1296521901">
                      <w:marLeft w:val="0"/>
                      <w:marRight w:val="0"/>
                      <w:marTop w:val="0"/>
                      <w:marBottom w:val="0"/>
                      <w:divBdr>
                        <w:top w:val="none" w:sz="0" w:space="0" w:color="auto"/>
                        <w:left w:val="none" w:sz="0" w:space="0" w:color="auto"/>
                        <w:bottom w:val="none" w:sz="0" w:space="0" w:color="auto"/>
                        <w:right w:val="none" w:sz="0" w:space="0" w:color="auto"/>
                      </w:divBdr>
                    </w:div>
                  </w:divsChild>
                </w:div>
                <w:div w:id="1276399951">
                  <w:marLeft w:val="0"/>
                  <w:marRight w:val="0"/>
                  <w:marTop w:val="0"/>
                  <w:marBottom w:val="0"/>
                  <w:divBdr>
                    <w:top w:val="none" w:sz="0" w:space="0" w:color="auto"/>
                    <w:left w:val="none" w:sz="0" w:space="0" w:color="auto"/>
                    <w:bottom w:val="none" w:sz="0" w:space="0" w:color="auto"/>
                    <w:right w:val="none" w:sz="0" w:space="0" w:color="auto"/>
                  </w:divBdr>
                  <w:divsChild>
                    <w:div w:id="917131051">
                      <w:marLeft w:val="0"/>
                      <w:marRight w:val="0"/>
                      <w:marTop w:val="0"/>
                      <w:marBottom w:val="0"/>
                      <w:divBdr>
                        <w:top w:val="none" w:sz="0" w:space="0" w:color="auto"/>
                        <w:left w:val="none" w:sz="0" w:space="0" w:color="auto"/>
                        <w:bottom w:val="none" w:sz="0" w:space="0" w:color="auto"/>
                        <w:right w:val="none" w:sz="0" w:space="0" w:color="auto"/>
                      </w:divBdr>
                    </w:div>
                  </w:divsChild>
                </w:div>
                <w:div w:id="1314138481">
                  <w:marLeft w:val="0"/>
                  <w:marRight w:val="0"/>
                  <w:marTop w:val="0"/>
                  <w:marBottom w:val="0"/>
                  <w:divBdr>
                    <w:top w:val="none" w:sz="0" w:space="0" w:color="auto"/>
                    <w:left w:val="none" w:sz="0" w:space="0" w:color="auto"/>
                    <w:bottom w:val="none" w:sz="0" w:space="0" w:color="auto"/>
                    <w:right w:val="none" w:sz="0" w:space="0" w:color="auto"/>
                  </w:divBdr>
                  <w:divsChild>
                    <w:div w:id="2129084579">
                      <w:marLeft w:val="0"/>
                      <w:marRight w:val="0"/>
                      <w:marTop w:val="0"/>
                      <w:marBottom w:val="0"/>
                      <w:divBdr>
                        <w:top w:val="none" w:sz="0" w:space="0" w:color="auto"/>
                        <w:left w:val="none" w:sz="0" w:space="0" w:color="auto"/>
                        <w:bottom w:val="none" w:sz="0" w:space="0" w:color="auto"/>
                        <w:right w:val="none" w:sz="0" w:space="0" w:color="auto"/>
                      </w:divBdr>
                    </w:div>
                  </w:divsChild>
                </w:div>
                <w:div w:id="1328366832">
                  <w:marLeft w:val="0"/>
                  <w:marRight w:val="0"/>
                  <w:marTop w:val="0"/>
                  <w:marBottom w:val="0"/>
                  <w:divBdr>
                    <w:top w:val="none" w:sz="0" w:space="0" w:color="auto"/>
                    <w:left w:val="none" w:sz="0" w:space="0" w:color="auto"/>
                    <w:bottom w:val="none" w:sz="0" w:space="0" w:color="auto"/>
                    <w:right w:val="none" w:sz="0" w:space="0" w:color="auto"/>
                  </w:divBdr>
                  <w:divsChild>
                    <w:div w:id="158347483">
                      <w:marLeft w:val="0"/>
                      <w:marRight w:val="0"/>
                      <w:marTop w:val="0"/>
                      <w:marBottom w:val="0"/>
                      <w:divBdr>
                        <w:top w:val="none" w:sz="0" w:space="0" w:color="auto"/>
                        <w:left w:val="none" w:sz="0" w:space="0" w:color="auto"/>
                        <w:bottom w:val="none" w:sz="0" w:space="0" w:color="auto"/>
                        <w:right w:val="none" w:sz="0" w:space="0" w:color="auto"/>
                      </w:divBdr>
                    </w:div>
                    <w:div w:id="1669093082">
                      <w:marLeft w:val="0"/>
                      <w:marRight w:val="0"/>
                      <w:marTop w:val="0"/>
                      <w:marBottom w:val="0"/>
                      <w:divBdr>
                        <w:top w:val="none" w:sz="0" w:space="0" w:color="auto"/>
                        <w:left w:val="none" w:sz="0" w:space="0" w:color="auto"/>
                        <w:bottom w:val="none" w:sz="0" w:space="0" w:color="auto"/>
                        <w:right w:val="none" w:sz="0" w:space="0" w:color="auto"/>
                      </w:divBdr>
                    </w:div>
                  </w:divsChild>
                </w:div>
                <w:div w:id="1351295551">
                  <w:marLeft w:val="0"/>
                  <w:marRight w:val="0"/>
                  <w:marTop w:val="0"/>
                  <w:marBottom w:val="0"/>
                  <w:divBdr>
                    <w:top w:val="none" w:sz="0" w:space="0" w:color="auto"/>
                    <w:left w:val="none" w:sz="0" w:space="0" w:color="auto"/>
                    <w:bottom w:val="none" w:sz="0" w:space="0" w:color="auto"/>
                    <w:right w:val="none" w:sz="0" w:space="0" w:color="auto"/>
                  </w:divBdr>
                  <w:divsChild>
                    <w:div w:id="1153719495">
                      <w:marLeft w:val="0"/>
                      <w:marRight w:val="0"/>
                      <w:marTop w:val="0"/>
                      <w:marBottom w:val="0"/>
                      <w:divBdr>
                        <w:top w:val="none" w:sz="0" w:space="0" w:color="auto"/>
                        <w:left w:val="none" w:sz="0" w:space="0" w:color="auto"/>
                        <w:bottom w:val="none" w:sz="0" w:space="0" w:color="auto"/>
                        <w:right w:val="none" w:sz="0" w:space="0" w:color="auto"/>
                      </w:divBdr>
                    </w:div>
                  </w:divsChild>
                </w:div>
                <w:div w:id="1413697567">
                  <w:marLeft w:val="0"/>
                  <w:marRight w:val="0"/>
                  <w:marTop w:val="0"/>
                  <w:marBottom w:val="0"/>
                  <w:divBdr>
                    <w:top w:val="none" w:sz="0" w:space="0" w:color="auto"/>
                    <w:left w:val="none" w:sz="0" w:space="0" w:color="auto"/>
                    <w:bottom w:val="none" w:sz="0" w:space="0" w:color="auto"/>
                    <w:right w:val="none" w:sz="0" w:space="0" w:color="auto"/>
                  </w:divBdr>
                  <w:divsChild>
                    <w:div w:id="230047137">
                      <w:marLeft w:val="0"/>
                      <w:marRight w:val="0"/>
                      <w:marTop w:val="0"/>
                      <w:marBottom w:val="0"/>
                      <w:divBdr>
                        <w:top w:val="none" w:sz="0" w:space="0" w:color="auto"/>
                        <w:left w:val="none" w:sz="0" w:space="0" w:color="auto"/>
                        <w:bottom w:val="none" w:sz="0" w:space="0" w:color="auto"/>
                        <w:right w:val="none" w:sz="0" w:space="0" w:color="auto"/>
                      </w:divBdr>
                    </w:div>
                  </w:divsChild>
                </w:div>
                <w:div w:id="1579436665">
                  <w:marLeft w:val="0"/>
                  <w:marRight w:val="0"/>
                  <w:marTop w:val="0"/>
                  <w:marBottom w:val="0"/>
                  <w:divBdr>
                    <w:top w:val="none" w:sz="0" w:space="0" w:color="auto"/>
                    <w:left w:val="none" w:sz="0" w:space="0" w:color="auto"/>
                    <w:bottom w:val="none" w:sz="0" w:space="0" w:color="auto"/>
                    <w:right w:val="none" w:sz="0" w:space="0" w:color="auto"/>
                  </w:divBdr>
                  <w:divsChild>
                    <w:div w:id="351498033">
                      <w:marLeft w:val="0"/>
                      <w:marRight w:val="0"/>
                      <w:marTop w:val="0"/>
                      <w:marBottom w:val="0"/>
                      <w:divBdr>
                        <w:top w:val="none" w:sz="0" w:space="0" w:color="auto"/>
                        <w:left w:val="none" w:sz="0" w:space="0" w:color="auto"/>
                        <w:bottom w:val="none" w:sz="0" w:space="0" w:color="auto"/>
                        <w:right w:val="none" w:sz="0" w:space="0" w:color="auto"/>
                      </w:divBdr>
                    </w:div>
                  </w:divsChild>
                </w:div>
                <w:div w:id="1615751267">
                  <w:marLeft w:val="0"/>
                  <w:marRight w:val="0"/>
                  <w:marTop w:val="0"/>
                  <w:marBottom w:val="0"/>
                  <w:divBdr>
                    <w:top w:val="none" w:sz="0" w:space="0" w:color="auto"/>
                    <w:left w:val="none" w:sz="0" w:space="0" w:color="auto"/>
                    <w:bottom w:val="none" w:sz="0" w:space="0" w:color="auto"/>
                    <w:right w:val="none" w:sz="0" w:space="0" w:color="auto"/>
                  </w:divBdr>
                  <w:divsChild>
                    <w:div w:id="2088837869">
                      <w:marLeft w:val="0"/>
                      <w:marRight w:val="0"/>
                      <w:marTop w:val="0"/>
                      <w:marBottom w:val="0"/>
                      <w:divBdr>
                        <w:top w:val="none" w:sz="0" w:space="0" w:color="auto"/>
                        <w:left w:val="none" w:sz="0" w:space="0" w:color="auto"/>
                        <w:bottom w:val="none" w:sz="0" w:space="0" w:color="auto"/>
                        <w:right w:val="none" w:sz="0" w:space="0" w:color="auto"/>
                      </w:divBdr>
                    </w:div>
                  </w:divsChild>
                </w:div>
                <w:div w:id="1616907860">
                  <w:marLeft w:val="0"/>
                  <w:marRight w:val="0"/>
                  <w:marTop w:val="0"/>
                  <w:marBottom w:val="0"/>
                  <w:divBdr>
                    <w:top w:val="none" w:sz="0" w:space="0" w:color="auto"/>
                    <w:left w:val="none" w:sz="0" w:space="0" w:color="auto"/>
                    <w:bottom w:val="none" w:sz="0" w:space="0" w:color="auto"/>
                    <w:right w:val="none" w:sz="0" w:space="0" w:color="auto"/>
                  </w:divBdr>
                  <w:divsChild>
                    <w:div w:id="1577205804">
                      <w:marLeft w:val="0"/>
                      <w:marRight w:val="0"/>
                      <w:marTop w:val="0"/>
                      <w:marBottom w:val="0"/>
                      <w:divBdr>
                        <w:top w:val="none" w:sz="0" w:space="0" w:color="auto"/>
                        <w:left w:val="none" w:sz="0" w:space="0" w:color="auto"/>
                        <w:bottom w:val="none" w:sz="0" w:space="0" w:color="auto"/>
                        <w:right w:val="none" w:sz="0" w:space="0" w:color="auto"/>
                      </w:divBdr>
                    </w:div>
                  </w:divsChild>
                </w:div>
                <w:div w:id="1646810022">
                  <w:marLeft w:val="0"/>
                  <w:marRight w:val="0"/>
                  <w:marTop w:val="0"/>
                  <w:marBottom w:val="0"/>
                  <w:divBdr>
                    <w:top w:val="none" w:sz="0" w:space="0" w:color="auto"/>
                    <w:left w:val="none" w:sz="0" w:space="0" w:color="auto"/>
                    <w:bottom w:val="none" w:sz="0" w:space="0" w:color="auto"/>
                    <w:right w:val="none" w:sz="0" w:space="0" w:color="auto"/>
                  </w:divBdr>
                  <w:divsChild>
                    <w:div w:id="1028482154">
                      <w:marLeft w:val="0"/>
                      <w:marRight w:val="0"/>
                      <w:marTop w:val="0"/>
                      <w:marBottom w:val="0"/>
                      <w:divBdr>
                        <w:top w:val="none" w:sz="0" w:space="0" w:color="auto"/>
                        <w:left w:val="none" w:sz="0" w:space="0" w:color="auto"/>
                        <w:bottom w:val="none" w:sz="0" w:space="0" w:color="auto"/>
                        <w:right w:val="none" w:sz="0" w:space="0" w:color="auto"/>
                      </w:divBdr>
                    </w:div>
                  </w:divsChild>
                </w:div>
                <w:div w:id="1744528007">
                  <w:marLeft w:val="0"/>
                  <w:marRight w:val="0"/>
                  <w:marTop w:val="0"/>
                  <w:marBottom w:val="0"/>
                  <w:divBdr>
                    <w:top w:val="none" w:sz="0" w:space="0" w:color="auto"/>
                    <w:left w:val="none" w:sz="0" w:space="0" w:color="auto"/>
                    <w:bottom w:val="none" w:sz="0" w:space="0" w:color="auto"/>
                    <w:right w:val="none" w:sz="0" w:space="0" w:color="auto"/>
                  </w:divBdr>
                  <w:divsChild>
                    <w:div w:id="1326669213">
                      <w:marLeft w:val="0"/>
                      <w:marRight w:val="0"/>
                      <w:marTop w:val="0"/>
                      <w:marBottom w:val="0"/>
                      <w:divBdr>
                        <w:top w:val="none" w:sz="0" w:space="0" w:color="auto"/>
                        <w:left w:val="none" w:sz="0" w:space="0" w:color="auto"/>
                        <w:bottom w:val="none" w:sz="0" w:space="0" w:color="auto"/>
                        <w:right w:val="none" w:sz="0" w:space="0" w:color="auto"/>
                      </w:divBdr>
                    </w:div>
                  </w:divsChild>
                </w:div>
                <w:div w:id="2044598368">
                  <w:marLeft w:val="0"/>
                  <w:marRight w:val="0"/>
                  <w:marTop w:val="0"/>
                  <w:marBottom w:val="0"/>
                  <w:divBdr>
                    <w:top w:val="none" w:sz="0" w:space="0" w:color="auto"/>
                    <w:left w:val="none" w:sz="0" w:space="0" w:color="auto"/>
                    <w:bottom w:val="none" w:sz="0" w:space="0" w:color="auto"/>
                    <w:right w:val="none" w:sz="0" w:space="0" w:color="auto"/>
                  </w:divBdr>
                  <w:divsChild>
                    <w:div w:id="8884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1683">
          <w:marLeft w:val="0"/>
          <w:marRight w:val="0"/>
          <w:marTop w:val="0"/>
          <w:marBottom w:val="0"/>
          <w:divBdr>
            <w:top w:val="none" w:sz="0" w:space="0" w:color="auto"/>
            <w:left w:val="none" w:sz="0" w:space="0" w:color="auto"/>
            <w:bottom w:val="none" w:sz="0" w:space="0" w:color="auto"/>
            <w:right w:val="none" w:sz="0" w:space="0" w:color="auto"/>
          </w:divBdr>
        </w:div>
        <w:div w:id="682754502">
          <w:marLeft w:val="0"/>
          <w:marRight w:val="0"/>
          <w:marTop w:val="0"/>
          <w:marBottom w:val="0"/>
          <w:divBdr>
            <w:top w:val="none" w:sz="0" w:space="0" w:color="auto"/>
            <w:left w:val="none" w:sz="0" w:space="0" w:color="auto"/>
            <w:bottom w:val="none" w:sz="0" w:space="0" w:color="auto"/>
            <w:right w:val="none" w:sz="0" w:space="0" w:color="auto"/>
          </w:divBdr>
        </w:div>
        <w:div w:id="687802134">
          <w:marLeft w:val="0"/>
          <w:marRight w:val="0"/>
          <w:marTop w:val="0"/>
          <w:marBottom w:val="0"/>
          <w:divBdr>
            <w:top w:val="none" w:sz="0" w:space="0" w:color="auto"/>
            <w:left w:val="none" w:sz="0" w:space="0" w:color="auto"/>
            <w:bottom w:val="none" w:sz="0" w:space="0" w:color="auto"/>
            <w:right w:val="none" w:sz="0" w:space="0" w:color="auto"/>
          </w:divBdr>
        </w:div>
        <w:div w:id="718432708">
          <w:marLeft w:val="0"/>
          <w:marRight w:val="0"/>
          <w:marTop w:val="0"/>
          <w:marBottom w:val="0"/>
          <w:divBdr>
            <w:top w:val="none" w:sz="0" w:space="0" w:color="auto"/>
            <w:left w:val="none" w:sz="0" w:space="0" w:color="auto"/>
            <w:bottom w:val="none" w:sz="0" w:space="0" w:color="auto"/>
            <w:right w:val="none" w:sz="0" w:space="0" w:color="auto"/>
          </w:divBdr>
        </w:div>
        <w:div w:id="725757055">
          <w:marLeft w:val="0"/>
          <w:marRight w:val="0"/>
          <w:marTop w:val="0"/>
          <w:marBottom w:val="0"/>
          <w:divBdr>
            <w:top w:val="none" w:sz="0" w:space="0" w:color="auto"/>
            <w:left w:val="none" w:sz="0" w:space="0" w:color="auto"/>
            <w:bottom w:val="none" w:sz="0" w:space="0" w:color="auto"/>
            <w:right w:val="none" w:sz="0" w:space="0" w:color="auto"/>
          </w:divBdr>
        </w:div>
        <w:div w:id="743602707">
          <w:marLeft w:val="0"/>
          <w:marRight w:val="0"/>
          <w:marTop w:val="0"/>
          <w:marBottom w:val="0"/>
          <w:divBdr>
            <w:top w:val="none" w:sz="0" w:space="0" w:color="auto"/>
            <w:left w:val="none" w:sz="0" w:space="0" w:color="auto"/>
            <w:bottom w:val="none" w:sz="0" w:space="0" w:color="auto"/>
            <w:right w:val="none" w:sz="0" w:space="0" w:color="auto"/>
          </w:divBdr>
        </w:div>
        <w:div w:id="800534217">
          <w:marLeft w:val="0"/>
          <w:marRight w:val="0"/>
          <w:marTop w:val="0"/>
          <w:marBottom w:val="0"/>
          <w:divBdr>
            <w:top w:val="none" w:sz="0" w:space="0" w:color="auto"/>
            <w:left w:val="none" w:sz="0" w:space="0" w:color="auto"/>
            <w:bottom w:val="none" w:sz="0" w:space="0" w:color="auto"/>
            <w:right w:val="none" w:sz="0" w:space="0" w:color="auto"/>
          </w:divBdr>
        </w:div>
        <w:div w:id="835152325">
          <w:marLeft w:val="0"/>
          <w:marRight w:val="0"/>
          <w:marTop w:val="0"/>
          <w:marBottom w:val="0"/>
          <w:divBdr>
            <w:top w:val="none" w:sz="0" w:space="0" w:color="auto"/>
            <w:left w:val="none" w:sz="0" w:space="0" w:color="auto"/>
            <w:bottom w:val="none" w:sz="0" w:space="0" w:color="auto"/>
            <w:right w:val="none" w:sz="0" w:space="0" w:color="auto"/>
          </w:divBdr>
        </w:div>
        <w:div w:id="854998107">
          <w:marLeft w:val="0"/>
          <w:marRight w:val="0"/>
          <w:marTop w:val="0"/>
          <w:marBottom w:val="0"/>
          <w:divBdr>
            <w:top w:val="none" w:sz="0" w:space="0" w:color="auto"/>
            <w:left w:val="none" w:sz="0" w:space="0" w:color="auto"/>
            <w:bottom w:val="none" w:sz="0" w:space="0" w:color="auto"/>
            <w:right w:val="none" w:sz="0" w:space="0" w:color="auto"/>
          </w:divBdr>
          <w:divsChild>
            <w:div w:id="117262190">
              <w:marLeft w:val="0"/>
              <w:marRight w:val="0"/>
              <w:marTop w:val="0"/>
              <w:marBottom w:val="0"/>
              <w:divBdr>
                <w:top w:val="none" w:sz="0" w:space="0" w:color="auto"/>
                <w:left w:val="none" w:sz="0" w:space="0" w:color="auto"/>
                <w:bottom w:val="none" w:sz="0" w:space="0" w:color="auto"/>
                <w:right w:val="none" w:sz="0" w:space="0" w:color="auto"/>
              </w:divBdr>
            </w:div>
            <w:div w:id="1709529119">
              <w:marLeft w:val="0"/>
              <w:marRight w:val="0"/>
              <w:marTop w:val="0"/>
              <w:marBottom w:val="0"/>
              <w:divBdr>
                <w:top w:val="none" w:sz="0" w:space="0" w:color="auto"/>
                <w:left w:val="none" w:sz="0" w:space="0" w:color="auto"/>
                <w:bottom w:val="none" w:sz="0" w:space="0" w:color="auto"/>
                <w:right w:val="none" w:sz="0" w:space="0" w:color="auto"/>
              </w:divBdr>
            </w:div>
            <w:div w:id="1729188146">
              <w:marLeft w:val="0"/>
              <w:marRight w:val="0"/>
              <w:marTop w:val="0"/>
              <w:marBottom w:val="0"/>
              <w:divBdr>
                <w:top w:val="none" w:sz="0" w:space="0" w:color="auto"/>
                <w:left w:val="none" w:sz="0" w:space="0" w:color="auto"/>
                <w:bottom w:val="none" w:sz="0" w:space="0" w:color="auto"/>
                <w:right w:val="none" w:sz="0" w:space="0" w:color="auto"/>
              </w:divBdr>
            </w:div>
          </w:divsChild>
        </w:div>
        <w:div w:id="859664374">
          <w:marLeft w:val="0"/>
          <w:marRight w:val="0"/>
          <w:marTop w:val="0"/>
          <w:marBottom w:val="0"/>
          <w:divBdr>
            <w:top w:val="none" w:sz="0" w:space="0" w:color="auto"/>
            <w:left w:val="none" w:sz="0" w:space="0" w:color="auto"/>
            <w:bottom w:val="none" w:sz="0" w:space="0" w:color="auto"/>
            <w:right w:val="none" w:sz="0" w:space="0" w:color="auto"/>
          </w:divBdr>
        </w:div>
        <w:div w:id="868102367">
          <w:marLeft w:val="0"/>
          <w:marRight w:val="0"/>
          <w:marTop w:val="0"/>
          <w:marBottom w:val="0"/>
          <w:divBdr>
            <w:top w:val="none" w:sz="0" w:space="0" w:color="auto"/>
            <w:left w:val="none" w:sz="0" w:space="0" w:color="auto"/>
            <w:bottom w:val="none" w:sz="0" w:space="0" w:color="auto"/>
            <w:right w:val="none" w:sz="0" w:space="0" w:color="auto"/>
          </w:divBdr>
        </w:div>
        <w:div w:id="885215064">
          <w:marLeft w:val="0"/>
          <w:marRight w:val="0"/>
          <w:marTop w:val="0"/>
          <w:marBottom w:val="0"/>
          <w:divBdr>
            <w:top w:val="none" w:sz="0" w:space="0" w:color="auto"/>
            <w:left w:val="none" w:sz="0" w:space="0" w:color="auto"/>
            <w:bottom w:val="none" w:sz="0" w:space="0" w:color="auto"/>
            <w:right w:val="none" w:sz="0" w:space="0" w:color="auto"/>
          </w:divBdr>
        </w:div>
        <w:div w:id="891619262">
          <w:marLeft w:val="0"/>
          <w:marRight w:val="0"/>
          <w:marTop w:val="0"/>
          <w:marBottom w:val="0"/>
          <w:divBdr>
            <w:top w:val="none" w:sz="0" w:space="0" w:color="auto"/>
            <w:left w:val="none" w:sz="0" w:space="0" w:color="auto"/>
            <w:bottom w:val="none" w:sz="0" w:space="0" w:color="auto"/>
            <w:right w:val="none" w:sz="0" w:space="0" w:color="auto"/>
          </w:divBdr>
        </w:div>
        <w:div w:id="916785661">
          <w:marLeft w:val="0"/>
          <w:marRight w:val="0"/>
          <w:marTop w:val="0"/>
          <w:marBottom w:val="0"/>
          <w:divBdr>
            <w:top w:val="none" w:sz="0" w:space="0" w:color="auto"/>
            <w:left w:val="none" w:sz="0" w:space="0" w:color="auto"/>
            <w:bottom w:val="none" w:sz="0" w:space="0" w:color="auto"/>
            <w:right w:val="none" w:sz="0" w:space="0" w:color="auto"/>
          </w:divBdr>
        </w:div>
        <w:div w:id="922643508">
          <w:marLeft w:val="0"/>
          <w:marRight w:val="0"/>
          <w:marTop w:val="0"/>
          <w:marBottom w:val="0"/>
          <w:divBdr>
            <w:top w:val="none" w:sz="0" w:space="0" w:color="auto"/>
            <w:left w:val="none" w:sz="0" w:space="0" w:color="auto"/>
            <w:bottom w:val="none" w:sz="0" w:space="0" w:color="auto"/>
            <w:right w:val="none" w:sz="0" w:space="0" w:color="auto"/>
          </w:divBdr>
        </w:div>
        <w:div w:id="924610152">
          <w:marLeft w:val="0"/>
          <w:marRight w:val="0"/>
          <w:marTop w:val="0"/>
          <w:marBottom w:val="0"/>
          <w:divBdr>
            <w:top w:val="none" w:sz="0" w:space="0" w:color="auto"/>
            <w:left w:val="none" w:sz="0" w:space="0" w:color="auto"/>
            <w:bottom w:val="none" w:sz="0" w:space="0" w:color="auto"/>
            <w:right w:val="none" w:sz="0" w:space="0" w:color="auto"/>
          </w:divBdr>
        </w:div>
        <w:div w:id="939721309">
          <w:marLeft w:val="0"/>
          <w:marRight w:val="0"/>
          <w:marTop w:val="0"/>
          <w:marBottom w:val="0"/>
          <w:divBdr>
            <w:top w:val="none" w:sz="0" w:space="0" w:color="auto"/>
            <w:left w:val="none" w:sz="0" w:space="0" w:color="auto"/>
            <w:bottom w:val="none" w:sz="0" w:space="0" w:color="auto"/>
            <w:right w:val="none" w:sz="0" w:space="0" w:color="auto"/>
          </w:divBdr>
        </w:div>
        <w:div w:id="940337589">
          <w:marLeft w:val="0"/>
          <w:marRight w:val="0"/>
          <w:marTop w:val="0"/>
          <w:marBottom w:val="0"/>
          <w:divBdr>
            <w:top w:val="none" w:sz="0" w:space="0" w:color="auto"/>
            <w:left w:val="none" w:sz="0" w:space="0" w:color="auto"/>
            <w:bottom w:val="none" w:sz="0" w:space="0" w:color="auto"/>
            <w:right w:val="none" w:sz="0" w:space="0" w:color="auto"/>
          </w:divBdr>
          <w:divsChild>
            <w:div w:id="694427098">
              <w:marLeft w:val="-75"/>
              <w:marRight w:val="0"/>
              <w:marTop w:val="30"/>
              <w:marBottom w:val="30"/>
              <w:divBdr>
                <w:top w:val="none" w:sz="0" w:space="0" w:color="auto"/>
                <w:left w:val="none" w:sz="0" w:space="0" w:color="auto"/>
                <w:bottom w:val="none" w:sz="0" w:space="0" w:color="auto"/>
                <w:right w:val="none" w:sz="0" w:space="0" w:color="auto"/>
              </w:divBdr>
              <w:divsChild>
                <w:div w:id="65299290">
                  <w:marLeft w:val="0"/>
                  <w:marRight w:val="0"/>
                  <w:marTop w:val="0"/>
                  <w:marBottom w:val="0"/>
                  <w:divBdr>
                    <w:top w:val="none" w:sz="0" w:space="0" w:color="auto"/>
                    <w:left w:val="none" w:sz="0" w:space="0" w:color="auto"/>
                    <w:bottom w:val="none" w:sz="0" w:space="0" w:color="auto"/>
                    <w:right w:val="none" w:sz="0" w:space="0" w:color="auto"/>
                  </w:divBdr>
                  <w:divsChild>
                    <w:div w:id="183515440">
                      <w:marLeft w:val="0"/>
                      <w:marRight w:val="0"/>
                      <w:marTop w:val="0"/>
                      <w:marBottom w:val="0"/>
                      <w:divBdr>
                        <w:top w:val="none" w:sz="0" w:space="0" w:color="auto"/>
                        <w:left w:val="none" w:sz="0" w:space="0" w:color="auto"/>
                        <w:bottom w:val="none" w:sz="0" w:space="0" w:color="auto"/>
                        <w:right w:val="none" w:sz="0" w:space="0" w:color="auto"/>
                      </w:divBdr>
                    </w:div>
                  </w:divsChild>
                </w:div>
                <w:div w:id="67507247">
                  <w:marLeft w:val="0"/>
                  <w:marRight w:val="0"/>
                  <w:marTop w:val="0"/>
                  <w:marBottom w:val="0"/>
                  <w:divBdr>
                    <w:top w:val="none" w:sz="0" w:space="0" w:color="auto"/>
                    <w:left w:val="none" w:sz="0" w:space="0" w:color="auto"/>
                    <w:bottom w:val="none" w:sz="0" w:space="0" w:color="auto"/>
                    <w:right w:val="none" w:sz="0" w:space="0" w:color="auto"/>
                  </w:divBdr>
                  <w:divsChild>
                    <w:div w:id="664013668">
                      <w:marLeft w:val="0"/>
                      <w:marRight w:val="0"/>
                      <w:marTop w:val="0"/>
                      <w:marBottom w:val="0"/>
                      <w:divBdr>
                        <w:top w:val="none" w:sz="0" w:space="0" w:color="auto"/>
                        <w:left w:val="none" w:sz="0" w:space="0" w:color="auto"/>
                        <w:bottom w:val="none" w:sz="0" w:space="0" w:color="auto"/>
                        <w:right w:val="none" w:sz="0" w:space="0" w:color="auto"/>
                      </w:divBdr>
                    </w:div>
                  </w:divsChild>
                </w:div>
                <w:div w:id="81074390">
                  <w:marLeft w:val="0"/>
                  <w:marRight w:val="0"/>
                  <w:marTop w:val="0"/>
                  <w:marBottom w:val="0"/>
                  <w:divBdr>
                    <w:top w:val="none" w:sz="0" w:space="0" w:color="auto"/>
                    <w:left w:val="none" w:sz="0" w:space="0" w:color="auto"/>
                    <w:bottom w:val="none" w:sz="0" w:space="0" w:color="auto"/>
                    <w:right w:val="none" w:sz="0" w:space="0" w:color="auto"/>
                  </w:divBdr>
                  <w:divsChild>
                    <w:div w:id="2027905338">
                      <w:marLeft w:val="0"/>
                      <w:marRight w:val="0"/>
                      <w:marTop w:val="0"/>
                      <w:marBottom w:val="0"/>
                      <w:divBdr>
                        <w:top w:val="none" w:sz="0" w:space="0" w:color="auto"/>
                        <w:left w:val="none" w:sz="0" w:space="0" w:color="auto"/>
                        <w:bottom w:val="none" w:sz="0" w:space="0" w:color="auto"/>
                        <w:right w:val="none" w:sz="0" w:space="0" w:color="auto"/>
                      </w:divBdr>
                    </w:div>
                  </w:divsChild>
                </w:div>
                <w:div w:id="130444478">
                  <w:marLeft w:val="0"/>
                  <w:marRight w:val="0"/>
                  <w:marTop w:val="0"/>
                  <w:marBottom w:val="0"/>
                  <w:divBdr>
                    <w:top w:val="none" w:sz="0" w:space="0" w:color="auto"/>
                    <w:left w:val="none" w:sz="0" w:space="0" w:color="auto"/>
                    <w:bottom w:val="none" w:sz="0" w:space="0" w:color="auto"/>
                    <w:right w:val="none" w:sz="0" w:space="0" w:color="auto"/>
                  </w:divBdr>
                  <w:divsChild>
                    <w:div w:id="504177396">
                      <w:marLeft w:val="0"/>
                      <w:marRight w:val="0"/>
                      <w:marTop w:val="0"/>
                      <w:marBottom w:val="0"/>
                      <w:divBdr>
                        <w:top w:val="none" w:sz="0" w:space="0" w:color="auto"/>
                        <w:left w:val="none" w:sz="0" w:space="0" w:color="auto"/>
                        <w:bottom w:val="none" w:sz="0" w:space="0" w:color="auto"/>
                        <w:right w:val="none" w:sz="0" w:space="0" w:color="auto"/>
                      </w:divBdr>
                    </w:div>
                  </w:divsChild>
                </w:div>
                <w:div w:id="137503570">
                  <w:marLeft w:val="0"/>
                  <w:marRight w:val="0"/>
                  <w:marTop w:val="0"/>
                  <w:marBottom w:val="0"/>
                  <w:divBdr>
                    <w:top w:val="none" w:sz="0" w:space="0" w:color="auto"/>
                    <w:left w:val="none" w:sz="0" w:space="0" w:color="auto"/>
                    <w:bottom w:val="none" w:sz="0" w:space="0" w:color="auto"/>
                    <w:right w:val="none" w:sz="0" w:space="0" w:color="auto"/>
                  </w:divBdr>
                  <w:divsChild>
                    <w:div w:id="1108158547">
                      <w:marLeft w:val="0"/>
                      <w:marRight w:val="0"/>
                      <w:marTop w:val="0"/>
                      <w:marBottom w:val="0"/>
                      <w:divBdr>
                        <w:top w:val="none" w:sz="0" w:space="0" w:color="auto"/>
                        <w:left w:val="none" w:sz="0" w:space="0" w:color="auto"/>
                        <w:bottom w:val="none" w:sz="0" w:space="0" w:color="auto"/>
                        <w:right w:val="none" w:sz="0" w:space="0" w:color="auto"/>
                      </w:divBdr>
                    </w:div>
                  </w:divsChild>
                </w:div>
                <w:div w:id="157499301">
                  <w:marLeft w:val="0"/>
                  <w:marRight w:val="0"/>
                  <w:marTop w:val="0"/>
                  <w:marBottom w:val="0"/>
                  <w:divBdr>
                    <w:top w:val="none" w:sz="0" w:space="0" w:color="auto"/>
                    <w:left w:val="none" w:sz="0" w:space="0" w:color="auto"/>
                    <w:bottom w:val="none" w:sz="0" w:space="0" w:color="auto"/>
                    <w:right w:val="none" w:sz="0" w:space="0" w:color="auto"/>
                  </w:divBdr>
                  <w:divsChild>
                    <w:div w:id="1809974913">
                      <w:marLeft w:val="0"/>
                      <w:marRight w:val="0"/>
                      <w:marTop w:val="0"/>
                      <w:marBottom w:val="0"/>
                      <w:divBdr>
                        <w:top w:val="none" w:sz="0" w:space="0" w:color="auto"/>
                        <w:left w:val="none" w:sz="0" w:space="0" w:color="auto"/>
                        <w:bottom w:val="none" w:sz="0" w:space="0" w:color="auto"/>
                        <w:right w:val="none" w:sz="0" w:space="0" w:color="auto"/>
                      </w:divBdr>
                    </w:div>
                  </w:divsChild>
                </w:div>
                <w:div w:id="173349648">
                  <w:marLeft w:val="0"/>
                  <w:marRight w:val="0"/>
                  <w:marTop w:val="0"/>
                  <w:marBottom w:val="0"/>
                  <w:divBdr>
                    <w:top w:val="none" w:sz="0" w:space="0" w:color="auto"/>
                    <w:left w:val="none" w:sz="0" w:space="0" w:color="auto"/>
                    <w:bottom w:val="none" w:sz="0" w:space="0" w:color="auto"/>
                    <w:right w:val="none" w:sz="0" w:space="0" w:color="auto"/>
                  </w:divBdr>
                  <w:divsChild>
                    <w:div w:id="470367803">
                      <w:marLeft w:val="0"/>
                      <w:marRight w:val="0"/>
                      <w:marTop w:val="0"/>
                      <w:marBottom w:val="0"/>
                      <w:divBdr>
                        <w:top w:val="none" w:sz="0" w:space="0" w:color="auto"/>
                        <w:left w:val="none" w:sz="0" w:space="0" w:color="auto"/>
                        <w:bottom w:val="none" w:sz="0" w:space="0" w:color="auto"/>
                        <w:right w:val="none" w:sz="0" w:space="0" w:color="auto"/>
                      </w:divBdr>
                    </w:div>
                  </w:divsChild>
                </w:div>
                <w:div w:id="174928649">
                  <w:marLeft w:val="0"/>
                  <w:marRight w:val="0"/>
                  <w:marTop w:val="0"/>
                  <w:marBottom w:val="0"/>
                  <w:divBdr>
                    <w:top w:val="none" w:sz="0" w:space="0" w:color="auto"/>
                    <w:left w:val="none" w:sz="0" w:space="0" w:color="auto"/>
                    <w:bottom w:val="none" w:sz="0" w:space="0" w:color="auto"/>
                    <w:right w:val="none" w:sz="0" w:space="0" w:color="auto"/>
                  </w:divBdr>
                  <w:divsChild>
                    <w:div w:id="225381344">
                      <w:marLeft w:val="0"/>
                      <w:marRight w:val="0"/>
                      <w:marTop w:val="0"/>
                      <w:marBottom w:val="0"/>
                      <w:divBdr>
                        <w:top w:val="none" w:sz="0" w:space="0" w:color="auto"/>
                        <w:left w:val="none" w:sz="0" w:space="0" w:color="auto"/>
                        <w:bottom w:val="none" w:sz="0" w:space="0" w:color="auto"/>
                        <w:right w:val="none" w:sz="0" w:space="0" w:color="auto"/>
                      </w:divBdr>
                    </w:div>
                  </w:divsChild>
                </w:div>
                <w:div w:id="226191117">
                  <w:marLeft w:val="0"/>
                  <w:marRight w:val="0"/>
                  <w:marTop w:val="0"/>
                  <w:marBottom w:val="0"/>
                  <w:divBdr>
                    <w:top w:val="none" w:sz="0" w:space="0" w:color="auto"/>
                    <w:left w:val="none" w:sz="0" w:space="0" w:color="auto"/>
                    <w:bottom w:val="none" w:sz="0" w:space="0" w:color="auto"/>
                    <w:right w:val="none" w:sz="0" w:space="0" w:color="auto"/>
                  </w:divBdr>
                  <w:divsChild>
                    <w:div w:id="1136872447">
                      <w:marLeft w:val="0"/>
                      <w:marRight w:val="0"/>
                      <w:marTop w:val="0"/>
                      <w:marBottom w:val="0"/>
                      <w:divBdr>
                        <w:top w:val="none" w:sz="0" w:space="0" w:color="auto"/>
                        <w:left w:val="none" w:sz="0" w:space="0" w:color="auto"/>
                        <w:bottom w:val="none" w:sz="0" w:space="0" w:color="auto"/>
                        <w:right w:val="none" w:sz="0" w:space="0" w:color="auto"/>
                      </w:divBdr>
                    </w:div>
                  </w:divsChild>
                </w:div>
                <w:div w:id="256445056">
                  <w:marLeft w:val="0"/>
                  <w:marRight w:val="0"/>
                  <w:marTop w:val="0"/>
                  <w:marBottom w:val="0"/>
                  <w:divBdr>
                    <w:top w:val="none" w:sz="0" w:space="0" w:color="auto"/>
                    <w:left w:val="none" w:sz="0" w:space="0" w:color="auto"/>
                    <w:bottom w:val="none" w:sz="0" w:space="0" w:color="auto"/>
                    <w:right w:val="none" w:sz="0" w:space="0" w:color="auto"/>
                  </w:divBdr>
                  <w:divsChild>
                    <w:div w:id="92406213">
                      <w:marLeft w:val="0"/>
                      <w:marRight w:val="0"/>
                      <w:marTop w:val="0"/>
                      <w:marBottom w:val="0"/>
                      <w:divBdr>
                        <w:top w:val="none" w:sz="0" w:space="0" w:color="auto"/>
                        <w:left w:val="none" w:sz="0" w:space="0" w:color="auto"/>
                        <w:bottom w:val="none" w:sz="0" w:space="0" w:color="auto"/>
                        <w:right w:val="none" w:sz="0" w:space="0" w:color="auto"/>
                      </w:divBdr>
                    </w:div>
                    <w:div w:id="578293471">
                      <w:marLeft w:val="0"/>
                      <w:marRight w:val="0"/>
                      <w:marTop w:val="0"/>
                      <w:marBottom w:val="0"/>
                      <w:divBdr>
                        <w:top w:val="none" w:sz="0" w:space="0" w:color="auto"/>
                        <w:left w:val="none" w:sz="0" w:space="0" w:color="auto"/>
                        <w:bottom w:val="none" w:sz="0" w:space="0" w:color="auto"/>
                        <w:right w:val="none" w:sz="0" w:space="0" w:color="auto"/>
                      </w:divBdr>
                    </w:div>
                    <w:div w:id="1613322500">
                      <w:marLeft w:val="0"/>
                      <w:marRight w:val="0"/>
                      <w:marTop w:val="0"/>
                      <w:marBottom w:val="0"/>
                      <w:divBdr>
                        <w:top w:val="none" w:sz="0" w:space="0" w:color="auto"/>
                        <w:left w:val="none" w:sz="0" w:space="0" w:color="auto"/>
                        <w:bottom w:val="none" w:sz="0" w:space="0" w:color="auto"/>
                        <w:right w:val="none" w:sz="0" w:space="0" w:color="auto"/>
                      </w:divBdr>
                    </w:div>
                    <w:div w:id="1810856605">
                      <w:marLeft w:val="0"/>
                      <w:marRight w:val="0"/>
                      <w:marTop w:val="0"/>
                      <w:marBottom w:val="0"/>
                      <w:divBdr>
                        <w:top w:val="none" w:sz="0" w:space="0" w:color="auto"/>
                        <w:left w:val="none" w:sz="0" w:space="0" w:color="auto"/>
                        <w:bottom w:val="none" w:sz="0" w:space="0" w:color="auto"/>
                        <w:right w:val="none" w:sz="0" w:space="0" w:color="auto"/>
                      </w:divBdr>
                    </w:div>
                  </w:divsChild>
                </w:div>
                <w:div w:id="286667706">
                  <w:marLeft w:val="0"/>
                  <w:marRight w:val="0"/>
                  <w:marTop w:val="0"/>
                  <w:marBottom w:val="0"/>
                  <w:divBdr>
                    <w:top w:val="none" w:sz="0" w:space="0" w:color="auto"/>
                    <w:left w:val="none" w:sz="0" w:space="0" w:color="auto"/>
                    <w:bottom w:val="none" w:sz="0" w:space="0" w:color="auto"/>
                    <w:right w:val="none" w:sz="0" w:space="0" w:color="auto"/>
                  </w:divBdr>
                  <w:divsChild>
                    <w:div w:id="1680040644">
                      <w:marLeft w:val="0"/>
                      <w:marRight w:val="0"/>
                      <w:marTop w:val="0"/>
                      <w:marBottom w:val="0"/>
                      <w:divBdr>
                        <w:top w:val="none" w:sz="0" w:space="0" w:color="auto"/>
                        <w:left w:val="none" w:sz="0" w:space="0" w:color="auto"/>
                        <w:bottom w:val="none" w:sz="0" w:space="0" w:color="auto"/>
                        <w:right w:val="none" w:sz="0" w:space="0" w:color="auto"/>
                      </w:divBdr>
                    </w:div>
                  </w:divsChild>
                </w:div>
                <w:div w:id="293828680">
                  <w:marLeft w:val="0"/>
                  <w:marRight w:val="0"/>
                  <w:marTop w:val="0"/>
                  <w:marBottom w:val="0"/>
                  <w:divBdr>
                    <w:top w:val="none" w:sz="0" w:space="0" w:color="auto"/>
                    <w:left w:val="none" w:sz="0" w:space="0" w:color="auto"/>
                    <w:bottom w:val="none" w:sz="0" w:space="0" w:color="auto"/>
                    <w:right w:val="none" w:sz="0" w:space="0" w:color="auto"/>
                  </w:divBdr>
                  <w:divsChild>
                    <w:div w:id="1912737320">
                      <w:marLeft w:val="0"/>
                      <w:marRight w:val="0"/>
                      <w:marTop w:val="0"/>
                      <w:marBottom w:val="0"/>
                      <w:divBdr>
                        <w:top w:val="none" w:sz="0" w:space="0" w:color="auto"/>
                        <w:left w:val="none" w:sz="0" w:space="0" w:color="auto"/>
                        <w:bottom w:val="none" w:sz="0" w:space="0" w:color="auto"/>
                        <w:right w:val="none" w:sz="0" w:space="0" w:color="auto"/>
                      </w:divBdr>
                    </w:div>
                  </w:divsChild>
                </w:div>
                <w:div w:id="329216838">
                  <w:marLeft w:val="0"/>
                  <w:marRight w:val="0"/>
                  <w:marTop w:val="0"/>
                  <w:marBottom w:val="0"/>
                  <w:divBdr>
                    <w:top w:val="none" w:sz="0" w:space="0" w:color="auto"/>
                    <w:left w:val="none" w:sz="0" w:space="0" w:color="auto"/>
                    <w:bottom w:val="none" w:sz="0" w:space="0" w:color="auto"/>
                    <w:right w:val="none" w:sz="0" w:space="0" w:color="auto"/>
                  </w:divBdr>
                  <w:divsChild>
                    <w:div w:id="1366831211">
                      <w:marLeft w:val="0"/>
                      <w:marRight w:val="0"/>
                      <w:marTop w:val="0"/>
                      <w:marBottom w:val="0"/>
                      <w:divBdr>
                        <w:top w:val="none" w:sz="0" w:space="0" w:color="auto"/>
                        <w:left w:val="none" w:sz="0" w:space="0" w:color="auto"/>
                        <w:bottom w:val="none" w:sz="0" w:space="0" w:color="auto"/>
                        <w:right w:val="none" w:sz="0" w:space="0" w:color="auto"/>
                      </w:divBdr>
                    </w:div>
                  </w:divsChild>
                </w:div>
                <w:div w:id="339282799">
                  <w:marLeft w:val="0"/>
                  <w:marRight w:val="0"/>
                  <w:marTop w:val="0"/>
                  <w:marBottom w:val="0"/>
                  <w:divBdr>
                    <w:top w:val="none" w:sz="0" w:space="0" w:color="auto"/>
                    <w:left w:val="none" w:sz="0" w:space="0" w:color="auto"/>
                    <w:bottom w:val="none" w:sz="0" w:space="0" w:color="auto"/>
                    <w:right w:val="none" w:sz="0" w:space="0" w:color="auto"/>
                  </w:divBdr>
                  <w:divsChild>
                    <w:div w:id="1971744863">
                      <w:marLeft w:val="0"/>
                      <w:marRight w:val="0"/>
                      <w:marTop w:val="0"/>
                      <w:marBottom w:val="0"/>
                      <w:divBdr>
                        <w:top w:val="none" w:sz="0" w:space="0" w:color="auto"/>
                        <w:left w:val="none" w:sz="0" w:space="0" w:color="auto"/>
                        <w:bottom w:val="none" w:sz="0" w:space="0" w:color="auto"/>
                        <w:right w:val="none" w:sz="0" w:space="0" w:color="auto"/>
                      </w:divBdr>
                    </w:div>
                  </w:divsChild>
                </w:div>
                <w:div w:id="430467076">
                  <w:marLeft w:val="0"/>
                  <w:marRight w:val="0"/>
                  <w:marTop w:val="0"/>
                  <w:marBottom w:val="0"/>
                  <w:divBdr>
                    <w:top w:val="none" w:sz="0" w:space="0" w:color="auto"/>
                    <w:left w:val="none" w:sz="0" w:space="0" w:color="auto"/>
                    <w:bottom w:val="none" w:sz="0" w:space="0" w:color="auto"/>
                    <w:right w:val="none" w:sz="0" w:space="0" w:color="auto"/>
                  </w:divBdr>
                  <w:divsChild>
                    <w:div w:id="1457868616">
                      <w:marLeft w:val="0"/>
                      <w:marRight w:val="0"/>
                      <w:marTop w:val="0"/>
                      <w:marBottom w:val="0"/>
                      <w:divBdr>
                        <w:top w:val="none" w:sz="0" w:space="0" w:color="auto"/>
                        <w:left w:val="none" w:sz="0" w:space="0" w:color="auto"/>
                        <w:bottom w:val="none" w:sz="0" w:space="0" w:color="auto"/>
                        <w:right w:val="none" w:sz="0" w:space="0" w:color="auto"/>
                      </w:divBdr>
                    </w:div>
                  </w:divsChild>
                </w:div>
                <w:div w:id="488711406">
                  <w:marLeft w:val="0"/>
                  <w:marRight w:val="0"/>
                  <w:marTop w:val="0"/>
                  <w:marBottom w:val="0"/>
                  <w:divBdr>
                    <w:top w:val="none" w:sz="0" w:space="0" w:color="auto"/>
                    <w:left w:val="none" w:sz="0" w:space="0" w:color="auto"/>
                    <w:bottom w:val="none" w:sz="0" w:space="0" w:color="auto"/>
                    <w:right w:val="none" w:sz="0" w:space="0" w:color="auto"/>
                  </w:divBdr>
                  <w:divsChild>
                    <w:div w:id="1147743012">
                      <w:marLeft w:val="0"/>
                      <w:marRight w:val="0"/>
                      <w:marTop w:val="0"/>
                      <w:marBottom w:val="0"/>
                      <w:divBdr>
                        <w:top w:val="none" w:sz="0" w:space="0" w:color="auto"/>
                        <w:left w:val="none" w:sz="0" w:space="0" w:color="auto"/>
                        <w:bottom w:val="none" w:sz="0" w:space="0" w:color="auto"/>
                        <w:right w:val="none" w:sz="0" w:space="0" w:color="auto"/>
                      </w:divBdr>
                    </w:div>
                  </w:divsChild>
                </w:div>
                <w:div w:id="529614529">
                  <w:marLeft w:val="0"/>
                  <w:marRight w:val="0"/>
                  <w:marTop w:val="0"/>
                  <w:marBottom w:val="0"/>
                  <w:divBdr>
                    <w:top w:val="none" w:sz="0" w:space="0" w:color="auto"/>
                    <w:left w:val="none" w:sz="0" w:space="0" w:color="auto"/>
                    <w:bottom w:val="none" w:sz="0" w:space="0" w:color="auto"/>
                    <w:right w:val="none" w:sz="0" w:space="0" w:color="auto"/>
                  </w:divBdr>
                  <w:divsChild>
                    <w:div w:id="504520111">
                      <w:marLeft w:val="0"/>
                      <w:marRight w:val="0"/>
                      <w:marTop w:val="0"/>
                      <w:marBottom w:val="0"/>
                      <w:divBdr>
                        <w:top w:val="none" w:sz="0" w:space="0" w:color="auto"/>
                        <w:left w:val="none" w:sz="0" w:space="0" w:color="auto"/>
                        <w:bottom w:val="none" w:sz="0" w:space="0" w:color="auto"/>
                        <w:right w:val="none" w:sz="0" w:space="0" w:color="auto"/>
                      </w:divBdr>
                    </w:div>
                  </w:divsChild>
                </w:div>
                <w:div w:id="637880840">
                  <w:marLeft w:val="0"/>
                  <w:marRight w:val="0"/>
                  <w:marTop w:val="0"/>
                  <w:marBottom w:val="0"/>
                  <w:divBdr>
                    <w:top w:val="none" w:sz="0" w:space="0" w:color="auto"/>
                    <w:left w:val="none" w:sz="0" w:space="0" w:color="auto"/>
                    <w:bottom w:val="none" w:sz="0" w:space="0" w:color="auto"/>
                    <w:right w:val="none" w:sz="0" w:space="0" w:color="auto"/>
                  </w:divBdr>
                  <w:divsChild>
                    <w:div w:id="1106149032">
                      <w:marLeft w:val="0"/>
                      <w:marRight w:val="0"/>
                      <w:marTop w:val="0"/>
                      <w:marBottom w:val="0"/>
                      <w:divBdr>
                        <w:top w:val="none" w:sz="0" w:space="0" w:color="auto"/>
                        <w:left w:val="none" w:sz="0" w:space="0" w:color="auto"/>
                        <w:bottom w:val="none" w:sz="0" w:space="0" w:color="auto"/>
                        <w:right w:val="none" w:sz="0" w:space="0" w:color="auto"/>
                      </w:divBdr>
                    </w:div>
                  </w:divsChild>
                </w:div>
                <w:div w:id="665861244">
                  <w:marLeft w:val="0"/>
                  <w:marRight w:val="0"/>
                  <w:marTop w:val="0"/>
                  <w:marBottom w:val="0"/>
                  <w:divBdr>
                    <w:top w:val="none" w:sz="0" w:space="0" w:color="auto"/>
                    <w:left w:val="none" w:sz="0" w:space="0" w:color="auto"/>
                    <w:bottom w:val="none" w:sz="0" w:space="0" w:color="auto"/>
                    <w:right w:val="none" w:sz="0" w:space="0" w:color="auto"/>
                  </w:divBdr>
                  <w:divsChild>
                    <w:div w:id="381758912">
                      <w:marLeft w:val="0"/>
                      <w:marRight w:val="0"/>
                      <w:marTop w:val="0"/>
                      <w:marBottom w:val="0"/>
                      <w:divBdr>
                        <w:top w:val="none" w:sz="0" w:space="0" w:color="auto"/>
                        <w:left w:val="none" w:sz="0" w:space="0" w:color="auto"/>
                        <w:bottom w:val="none" w:sz="0" w:space="0" w:color="auto"/>
                        <w:right w:val="none" w:sz="0" w:space="0" w:color="auto"/>
                      </w:divBdr>
                    </w:div>
                  </w:divsChild>
                </w:div>
                <w:div w:id="671227498">
                  <w:marLeft w:val="0"/>
                  <w:marRight w:val="0"/>
                  <w:marTop w:val="0"/>
                  <w:marBottom w:val="0"/>
                  <w:divBdr>
                    <w:top w:val="none" w:sz="0" w:space="0" w:color="auto"/>
                    <w:left w:val="none" w:sz="0" w:space="0" w:color="auto"/>
                    <w:bottom w:val="none" w:sz="0" w:space="0" w:color="auto"/>
                    <w:right w:val="none" w:sz="0" w:space="0" w:color="auto"/>
                  </w:divBdr>
                  <w:divsChild>
                    <w:div w:id="294529361">
                      <w:marLeft w:val="0"/>
                      <w:marRight w:val="0"/>
                      <w:marTop w:val="0"/>
                      <w:marBottom w:val="0"/>
                      <w:divBdr>
                        <w:top w:val="none" w:sz="0" w:space="0" w:color="auto"/>
                        <w:left w:val="none" w:sz="0" w:space="0" w:color="auto"/>
                        <w:bottom w:val="none" w:sz="0" w:space="0" w:color="auto"/>
                        <w:right w:val="none" w:sz="0" w:space="0" w:color="auto"/>
                      </w:divBdr>
                    </w:div>
                  </w:divsChild>
                </w:div>
                <w:div w:id="673386002">
                  <w:marLeft w:val="0"/>
                  <w:marRight w:val="0"/>
                  <w:marTop w:val="0"/>
                  <w:marBottom w:val="0"/>
                  <w:divBdr>
                    <w:top w:val="none" w:sz="0" w:space="0" w:color="auto"/>
                    <w:left w:val="none" w:sz="0" w:space="0" w:color="auto"/>
                    <w:bottom w:val="none" w:sz="0" w:space="0" w:color="auto"/>
                    <w:right w:val="none" w:sz="0" w:space="0" w:color="auto"/>
                  </w:divBdr>
                  <w:divsChild>
                    <w:div w:id="653223577">
                      <w:marLeft w:val="0"/>
                      <w:marRight w:val="0"/>
                      <w:marTop w:val="0"/>
                      <w:marBottom w:val="0"/>
                      <w:divBdr>
                        <w:top w:val="none" w:sz="0" w:space="0" w:color="auto"/>
                        <w:left w:val="none" w:sz="0" w:space="0" w:color="auto"/>
                        <w:bottom w:val="none" w:sz="0" w:space="0" w:color="auto"/>
                        <w:right w:val="none" w:sz="0" w:space="0" w:color="auto"/>
                      </w:divBdr>
                    </w:div>
                  </w:divsChild>
                </w:div>
                <w:div w:id="688260252">
                  <w:marLeft w:val="0"/>
                  <w:marRight w:val="0"/>
                  <w:marTop w:val="0"/>
                  <w:marBottom w:val="0"/>
                  <w:divBdr>
                    <w:top w:val="none" w:sz="0" w:space="0" w:color="auto"/>
                    <w:left w:val="none" w:sz="0" w:space="0" w:color="auto"/>
                    <w:bottom w:val="none" w:sz="0" w:space="0" w:color="auto"/>
                    <w:right w:val="none" w:sz="0" w:space="0" w:color="auto"/>
                  </w:divBdr>
                  <w:divsChild>
                    <w:div w:id="1803956195">
                      <w:marLeft w:val="0"/>
                      <w:marRight w:val="0"/>
                      <w:marTop w:val="0"/>
                      <w:marBottom w:val="0"/>
                      <w:divBdr>
                        <w:top w:val="none" w:sz="0" w:space="0" w:color="auto"/>
                        <w:left w:val="none" w:sz="0" w:space="0" w:color="auto"/>
                        <w:bottom w:val="none" w:sz="0" w:space="0" w:color="auto"/>
                        <w:right w:val="none" w:sz="0" w:space="0" w:color="auto"/>
                      </w:divBdr>
                    </w:div>
                  </w:divsChild>
                </w:div>
                <w:div w:id="724139749">
                  <w:marLeft w:val="0"/>
                  <w:marRight w:val="0"/>
                  <w:marTop w:val="0"/>
                  <w:marBottom w:val="0"/>
                  <w:divBdr>
                    <w:top w:val="none" w:sz="0" w:space="0" w:color="auto"/>
                    <w:left w:val="none" w:sz="0" w:space="0" w:color="auto"/>
                    <w:bottom w:val="none" w:sz="0" w:space="0" w:color="auto"/>
                    <w:right w:val="none" w:sz="0" w:space="0" w:color="auto"/>
                  </w:divBdr>
                  <w:divsChild>
                    <w:div w:id="280234880">
                      <w:marLeft w:val="0"/>
                      <w:marRight w:val="0"/>
                      <w:marTop w:val="0"/>
                      <w:marBottom w:val="0"/>
                      <w:divBdr>
                        <w:top w:val="none" w:sz="0" w:space="0" w:color="auto"/>
                        <w:left w:val="none" w:sz="0" w:space="0" w:color="auto"/>
                        <w:bottom w:val="none" w:sz="0" w:space="0" w:color="auto"/>
                        <w:right w:val="none" w:sz="0" w:space="0" w:color="auto"/>
                      </w:divBdr>
                    </w:div>
                  </w:divsChild>
                </w:div>
                <w:div w:id="747077296">
                  <w:marLeft w:val="0"/>
                  <w:marRight w:val="0"/>
                  <w:marTop w:val="0"/>
                  <w:marBottom w:val="0"/>
                  <w:divBdr>
                    <w:top w:val="none" w:sz="0" w:space="0" w:color="auto"/>
                    <w:left w:val="none" w:sz="0" w:space="0" w:color="auto"/>
                    <w:bottom w:val="none" w:sz="0" w:space="0" w:color="auto"/>
                    <w:right w:val="none" w:sz="0" w:space="0" w:color="auto"/>
                  </w:divBdr>
                  <w:divsChild>
                    <w:div w:id="1278103372">
                      <w:marLeft w:val="0"/>
                      <w:marRight w:val="0"/>
                      <w:marTop w:val="0"/>
                      <w:marBottom w:val="0"/>
                      <w:divBdr>
                        <w:top w:val="none" w:sz="0" w:space="0" w:color="auto"/>
                        <w:left w:val="none" w:sz="0" w:space="0" w:color="auto"/>
                        <w:bottom w:val="none" w:sz="0" w:space="0" w:color="auto"/>
                        <w:right w:val="none" w:sz="0" w:space="0" w:color="auto"/>
                      </w:divBdr>
                    </w:div>
                  </w:divsChild>
                </w:div>
                <w:div w:id="863130954">
                  <w:marLeft w:val="0"/>
                  <w:marRight w:val="0"/>
                  <w:marTop w:val="0"/>
                  <w:marBottom w:val="0"/>
                  <w:divBdr>
                    <w:top w:val="none" w:sz="0" w:space="0" w:color="auto"/>
                    <w:left w:val="none" w:sz="0" w:space="0" w:color="auto"/>
                    <w:bottom w:val="none" w:sz="0" w:space="0" w:color="auto"/>
                    <w:right w:val="none" w:sz="0" w:space="0" w:color="auto"/>
                  </w:divBdr>
                  <w:divsChild>
                    <w:div w:id="542208219">
                      <w:marLeft w:val="0"/>
                      <w:marRight w:val="0"/>
                      <w:marTop w:val="0"/>
                      <w:marBottom w:val="0"/>
                      <w:divBdr>
                        <w:top w:val="none" w:sz="0" w:space="0" w:color="auto"/>
                        <w:left w:val="none" w:sz="0" w:space="0" w:color="auto"/>
                        <w:bottom w:val="none" w:sz="0" w:space="0" w:color="auto"/>
                        <w:right w:val="none" w:sz="0" w:space="0" w:color="auto"/>
                      </w:divBdr>
                    </w:div>
                  </w:divsChild>
                </w:div>
                <w:div w:id="872617025">
                  <w:marLeft w:val="0"/>
                  <w:marRight w:val="0"/>
                  <w:marTop w:val="0"/>
                  <w:marBottom w:val="0"/>
                  <w:divBdr>
                    <w:top w:val="none" w:sz="0" w:space="0" w:color="auto"/>
                    <w:left w:val="none" w:sz="0" w:space="0" w:color="auto"/>
                    <w:bottom w:val="none" w:sz="0" w:space="0" w:color="auto"/>
                    <w:right w:val="none" w:sz="0" w:space="0" w:color="auto"/>
                  </w:divBdr>
                  <w:divsChild>
                    <w:div w:id="1131746313">
                      <w:marLeft w:val="0"/>
                      <w:marRight w:val="0"/>
                      <w:marTop w:val="0"/>
                      <w:marBottom w:val="0"/>
                      <w:divBdr>
                        <w:top w:val="none" w:sz="0" w:space="0" w:color="auto"/>
                        <w:left w:val="none" w:sz="0" w:space="0" w:color="auto"/>
                        <w:bottom w:val="none" w:sz="0" w:space="0" w:color="auto"/>
                        <w:right w:val="none" w:sz="0" w:space="0" w:color="auto"/>
                      </w:divBdr>
                    </w:div>
                  </w:divsChild>
                </w:div>
                <w:div w:id="904142257">
                  <w:marLeft w:val="0"/>
                  <w:marRight w:val="0"/>
                  <w:marTop w:val="0"/>
                  <w:marBottom w:val="0"/>
                  <w:divBdr>
                    <w:top w:val="none" w:sz="0" w:space="0" w:color="auto"/>
                    <w:left w:val="none" w:sz="0" w:space="0" w:color="auto"/>
                    <w:bottom w:val="none" w:sz="0" w:space="0" w:color="auto"/>
                    <w:right w:val="none" w:sz="0" w:space="0" w:color="auto"/>
                  </w:divBdr>
                  <w:divsChild>
                    <w:div w:id="537472151">
                      <w:marLeft w:val="0"/>
                      <w:marRight w:val="0"/>
                      <w:marTop w:val="0"/>
                      <w:marBottom w:val="0"/>
                      <w:divBdr>
                        <w:top w:val="none" w:sz="0" w:space="0" w:color="auto"/>
                        <w:left w:val="none" w:sz="0" w:space="0" w:color="auto"/>
                        <w:bottom w:val="none" w:sz="0" w:space="0" w:color="auto"/>
                        <w:right w:val="none" w:sz="0" w:space="0" w:color="auto"/>
                      </w:divBdr>
                    </w:div>
                  </w:divsChild>
                </w:div>
                <w:div w:id="918099486">
                  <w:marLeft w:val="0"/>
                  <w:marRight w:val="0"/>
                  <w:marTop w:val="0"/>
                  <w:marBottom w:val="0"/>
                  <w:divBdr>
                    <w:top w:val="none" w:sz="0" w:space="0" w:color="auto"/>
                    <w:left w:val="none" w:sz="0" w:space="0" w:color="auto"/>
                    <w:bottom w:val="none" w:sz="0" w:space="0" w:color="auto"/>
                    <w:right w:val="none" w:sz="0" w:space="0" w:color="auto"/>
                  </w:divBdr>
                  <w:divsChild>
                    <w:div w:id="1537110946">
                      <w:marLeft w:val="0"/>
                      <w:marRight w:val="0"/>
                      <w:marTop w:val="0"/>
                      <w:marBottom w:val="0"/>
                      <w:divBdr>
                        <w:top w:val="none" w:sz="0" w:space="0" w:color="auto"/>
                        <w:left w:val="none" w:sz="0" w:space="0" w:color="auto"/>
                        <w:bottom w:val="none" w:sz="0" w:space="0" w:color="auto"/>
                        <w:right w:val="none" w:sz="0" w:space="0" w:color="auto"/>
                      </w:divBdr>
                    </w:div>
                  </w:divsChild>
                </w:div>
                <w:div w:id="970550265">
                  <w:marLeft w:val="0"/>
                  <w:marRight w:val="0"/>
                  <w:marTop w:val="0"/>
                  <w:marBottom w:val="0"/>
                  <w:divBdr>
                    <w:top w:val="none" w:sz="0" w:space="0" w:color="auto"/>
                    <w:left w:val="none" w:sz="0" w:space="0" w:color="auto"/>
                    <w:bottom w:val="none" w:sz="0" w:space="0" w:color="auto"/>
                    <w:right w:val="none" w:sz="0" w:space="0" w:color="auto"/>
                  </w:divBdr>
                  <w:divsChild>
                    <w:div w:id="1766801594">
                      <w:marLeft w:val="0"/>
                      <w:marRight w:val="0"/>
                      <w:marTop w:val="0"/>
                      <w:marBottom w:val="0"/>
                      <w:divBdr>
                        <w:top w:val="none" w:sz="0" w:space="0" w:color="auto"/>
                        <w:left w:val="none" w:sz="0" w:space="0" w:color="auto"/>
                        <w:bottom w:val="none" w:sz="0" w:space="0" w:color="auto"/>
                        <w:right w:val="none" w:sz="0" w:space="0" w:color="auto"/>
                      </w:divBdr>
                    </w:div>
                  </w:divsChild>
                </w:div>
                <w:div w:id="1034578111">
                  <w:marLeft w:val="0"/>
                  <w:marRight w:val="0"/>
                  <w:marTop w:val="0"/>
                  <w:marBottom w:val="0"/>
                  <w:divBdr>
                    <w:top w:val="none" w:sz="0" w:space="0" w:color="auto"/>
                    <w:left w:val="none" w:sz="0" w:space="0" w:color="auto"/>
                    <w:bottom w:val="none" w:sz="0" w:space="0" w:color="auto"/>
                    <w:right w:val="none" w:sz="0" w:space="0" w:color="auto"/>
                  </w:divBdr>
                  <w:divsChild>
                    <w:div w:id="436365434">
                      <w:marLeft w:val="0"/>
                      <w:marRight w:val="0"/>
                      <w:marTop w:val="0"/>
                      <w:marBottom w:val="0"/>
                      <w:divBdr>
                        <w:top w:val="none" w:sz="0" w:space="0" w:color="auto"/>
                        <w:left w:val="none" w:sz="0" w:space="0" w:color="auto"/>
                        <w:bottom w:val="none" w:sz="0" w:space="0" w:color="auto"/>
                        <w:right w:val="none" w:sz="0" w:space="0" w:color="auto"/>
                      </w:divBdr>
                    </w:div>
                  </w:divsChild>
                </w:div>
                <w:div w:id="1042250474">
                  <w:marLeft w:val="0"/>
                  <w:marRight w:val="0"/>
                  <w:marTop w:val="0"/>
                  <w:marBottom w:val="0"/>
                  <w:divBdr>
                    <w:top w:val="none" w:sz="0" w:space="0" w:color="auto"/>
                    <w:left w:val="none" w:sz="0" w:space="0" w:color="auto"/>
                    <w:bottom w:val="none" w:sz="0" w:space="0" w:color="auto"/>
                    <w:right w:val="none" w:sz="0" w:space="0" w:color="auto"/>
                  </w:divBdr>
                  <w:divsChild>
                    <w:div w:id="41754187">
                      <w:marLeft w:val="0"/>
                      <w:marRight w:val="0"/>
                      <w:marTop w:val="0"/>
                      <w:marBottom w:val="0"/>
                      <w:divBdr>
                        <w:top w:val="none" w:sz="0" w:space="0" w:color="auto"/>
                        <w:left w:val="none" w:sz="0" w:space="0" w:color="auto"/>
                        <w:bottom w:val="none" w:sz="0" w:space="0" w:color="auto"/>
                        <w:right w:val="none" w:sz="0" w:space="0" w:color="auto"/>
                      </w:divBdr>
                    </w:div>
                  </w:divsChild>
                </w:div>
                <w:div w:id="1054308948">
                  <w:marLeft w:val="0"/>
                  <w:marRight w:val="0"/>
                  <w:marTop w:val="0"/>
                  <w:marBottom w:val="0"/>
                  <w:divBdr>
                    <w:top w:val="none" w:sz="0" w:space="0" w:color="auto"/>
                    <w:left w:val="none" w:sz="0" w:space="0" w:color="auto"/>
                    <w:bottom w:val="none" w:sz="0" w:space="0" w:color="auto"/>
                    <w:right w:val="none" w:sz="0" w:space="0" w:color="auto"/>
                  </w:divBdr>
                  <w:divsChild>
                    <w:div w:id="1876455076">
                      <w:marLeft w:val="0"/>
                      <w:marRight w:val="0"/>
                      <w:marTop w:val="0"/>
                      <w:marBottom w:val="0"/>
                      <w:divBdr>
                        <w:top w:val="none" w:sz="0" w:space="0" w:color="auto"/>
                        <w:left w:val="none" w:sz="0" w:space="0" w:color="auto"/>
                        <w:bottom w:val="none" w:sz="0" w:space="0" w:color="auto"/>
                        <w:right w:val="none" w:sz="0" w:space="0" w:color="auto"/>
                      </w:divBdr>
                    </w:div>
                  </w:divsChild>
                </w:div>
                <w:div w:id="1121651430">
                  <w:marLeft w:val="0"/>
                  <w:marRight w:val="0"/>
                  <w:marTop w:val="0"/>
                  <w:marBottom w:val="0"/>
                  <w:divBdr>
                    <w:top w:val="none" w:sz="0" w:space="0" w:color="auto"/>
                    <w:left w:val="none" w:sz="0" w:space="0" w:color="auto"/>
                    <w:bottom w:val="none" w:sz="0" w:space="0" w:color="auto"/>
                    <w:right w:val="none" w:sz="0" w:space="0" w:color="auto"/>
                  </w:divBdr>
                  <w:divsChild>
                    <w:div w:id="1338922709">
                      <w:marLeft w:val="0"/>
                      <w:marRight w:val="0"/>
                      <w:marTop w:val="0"/>
                      <w:marBottom w:val="0"/>
                      <w:divBdr>
                        <w:top w:val="none" w:sz="0" w:space="0" w:color="auto"/>
                        <w:left w:val="none" w:sz="0" w:space="0" w:color="auto"/>
                        <w:bottom w:val="none" w:sz="0" w:space="0" w:color="auto"/>
                        <w:right w:val="none" w:sz="0" w:space="0" w:color="auto"/>
                      </w:divBdr>
                    </w:div>
                  </w:divsChild>
                </w:div>
                <w:div w:id="1200583715">
                  <w:marLeft w:val="0"/>
                  <w:marRight w:val="0"/>
                  <w:marTop w:val="0"/>
                  <w:marBottom w:val="0"/>
                  <w:divBdr>
                    <w:top w:val="none" w:sz="0" w:space="0" w:color="auto"/>
                    <w:left w:val="none" w:sz="0" w:space="0" w:color="auto"/>
                    <w:bottom w:val="none" w:sz="0" w:space="0" w:color="auto"/>
                    <w:right w:val="none" w:sz="0" w:space="0" w:color="auto"/>
                  </w:divBdr>
                  <w:divsChild>
                    <w:div w:id="2142381747">
                      <w:marLeft w:val="0"/>
                      <w:marRight w:val="0"/>
                      <w:marTop w:val="0"/>
                      <w:marBottom w:val="0"/>
                      <w:divBdr>
                        <w:top w:val="none" w:sz="0" w:space="0" w:color="auto"/>
                        <w:left w:val="none" w:sz="0" w:space="0" w:color="auto"/>
                        <w:bottom w:val="none" w:sz="0" w:space="0" w:color="auto"/>
                        <w:right w:val="none" w:sz="0" w:space="0" w:color="auto"/>
                      </w:divBdr>
                    </w:div>
                  </w:divsChild>
                </w:div>
                <w:div w:id="1301809998">
                  <w:marLeft w:val="0"/>
                  <w:marRight w:val="0"/>
                  <w:marTop w:val="0"/>
                  <w:marBottom w:val="0"/>
                  <w:divBdr>
                    <w:top w:val="none" w:sz="0" w:space="0" w:color="auto"/>
                    <w:left w:val="none" w:sz="0" w:space="0" w:color="auto"/>
                    <w:bottom w:val="none" w:sz="0" w:space="0" w:color="auto"/>
                    <w:right w:val="none" w:sz="0" w:space="0" w:color="auto"/>
                  </w:divBdr>
                  <w:divsChild>
                    <w:div w:id="142624992">
                      <w:marLeft w:val="0"/>
                      <w:marRight w:val="0"/>
                      <w:marTop w:val="0"/>
                      <w:marBottom w:val="0"/>
                      <w:divBdr>
                        <w:top w:val="none" w:sz="0" w:space="0" w:color="auto"/>
                        <w:left w:val="none" w:sz="0" w:space="0" w:color="auto"/>
                        <w:bottom w:val="none" w:sz="0" w:space="0" w:color="auto"/>
                        <w:right w:val="none" w:sz="0" w:space="0" w:color="auto"/>
                      </w:divBdr>
                    </w:div>
                  </w:divsChild>
                </w:div>
                <w:div w:id="1407536192">
                  <w:marLeft w:val="0"/>
                  <w:marRight w:val="0"/>
                  <w:marTop w:val="0"/>
                  <w:marBottom w:val="0"/>
                  <w:divBdr>
                    <w:top w:val="none" w:sz="0" w:space="0" w:color="auto"/>
                    <w:left w:val="none" w:sz="0" w:space="0" w:color="auto"/>
                    <w:bottom w:val="none" w:sz="0" w:space="0" w:color="auto"/>
                    <w:right w:val="none" w:sz="0" w:space="0" w:color="auto"/>
                  </w:divBdr>
                  <w:divsChild>
                    <w:div w:id="625041557">
                      <w:marLeft w:val="0"/>
                      <w:marRight w:val="0"/>
                      <w:marTop w:val="0"/>
                      <w:marBottom w:val="0"/>
                      <w:divBdr>
                        <w:top w:val="none" w:sz="0" w:space="0" w:color="auto"/>
                        <w:left w:val="none" w:sz="0" w:space="0" w:color="auto"/>
                        <w:bottom w:val="none" w:sz="0" w:space="0" w:color="auto"/>
                        <w:right w:val="none" w:sz="0" w:space="0" w:color="auto"/>
                      </w:divBdr>
                    </w:div>
                  </w:divsChild>
                </w:div>
                <w:div w:id="1424956050">
                  <w:marLeft w:val="0"/>
                  <w:marRight w:val="0"/>
                  <w:marTop w:val="0"/>
                  <w:marBottom w:val="0"/>
                  <w:divBdr>
                    <w:top w:val="none" w:sz="0" w:space="0" w:color="auto"/>
                    <w:left w:val="none" w:sz="0" w:space="0" w:color="auto"/>
                    <w:bottom w:val="none" w:sz="0" w:space="0" w:color="auto"/>
                    <w:right w:val="none" w:sz="0" w:space="0" w:color="auto"/>
                  </w:divBdr>
                  <w:divsChild>
                    <w:div w:id="1833327584">
                      <w:marLeft w:val="0"/>
                      <w:marRight w:val="0"/>
                      <w:marTop w:val="0"/>
                      <w:marBottom w:val="0"/>
                      <w:divBdr>
                        <w:top w:val="none" w:sz="0" w:space="0" w:color="auto"/>
                        <w:left w:val="none" w:sz="0" w:space="0" w:color="auto"/>
                        <w:bottom w:val="none" w:sz="0" w:space="0" w:color="auto"/>
                        <w:right w:val="none" w:sz="0" w:space="0" w:color="auto"/>
                      </w:divBdr>
                    </w:div>
                  </w:divsChild>
                </w:div>
                <w:div w:id="1442921951">
                  <w:marLeft w:val="0"/>
                  <w:marRight w:val="0"/>
                  <w:marTop w:val="0"/>
                  <w:marBottom w:val="0"/>
                  <w:divBdr>
                    <w:top w:val="none" w:sz="0" w:space="0" w:color="auto"/>
                    <w:left w:val="none" w:sz="0" w:space="0" w:color="auto"/>
                    <w:bottom w:val="none" w:sz="0" w:space="0" w:color="auto"/>
                    <w:right w:val="none" w:sz="0" w:space="0" w:color="auto"/>
                  </w:divBdr>
                  <w:divsChild>
                    <w:div w:id="1557231213">
                      <w:marLeft w:val="0"/>
                      <w:marRight w:val="0"/>
                      <w:marTop w:val="0"/>
                      <w:marBottom w:val="0"/>
                      <w:divBdr>
                        <w:top w:val="none" w:sz="0" w:space="0" w:color="auto"/>
                        <w:left w:val="none" w:sz="0" w:space="0" w:color="auto"/>
                        <w:bottom w:val="none" w:sz="0" w:space="0" w:color="auto"/>
                        <w:right w:val="none" w:sz="0" w:space="0" w:color="auto"/>
                      </w:divBdr>
                    </w:div>
                  </w:divsChild>
                </w:div>
                <w:div w:id="1657147786">
                  <w:marLeft w:val="0"/>
                  <w:marRight w:val="0"/>
                  <w:marTop w:val="0"/>
                  <w:marBottom w:val="0"/>
                  <w:divBdr>
                    <w:top w:val="none" w:sz="0" w:space="0" w:color="auto"/>
                    <w:left w:val="none" w:sz="0" w:space="0" w:color="auto"/>
                    <w:bottom w:val="none" w:sz="0" w:space="0" w:color="auto"/>
                    <w:right w:val="none" w:sz="0" w:space="0" w:color="auto"/>
                  </w:divBdr>
                  <w:divsChild>
                    <w:div w:id="276252806">
                      <w:marLeft w:val="0"/>
                      <w:marRight w:val="0"/>
                      <w:marTop w:val="0"/>
                      <w:marBottom w:val="0"/>
                      <w:divBdr>
                        <w:top w:val="none" w:sz="0" w:space="0" w:color="auto"/>
                        <w:left w:val="none" w:sz="0" w:space="0" w:color="auto"/>
                        <w:bottom w:val="none" w:sz="0" w:space="0" w:color="auto"/>
                        <w:right w:val="none" w:sz="0" w:space="0" w:color="auto"/>
                      </w:divBdr>
                    </w:div>
                  </w:divsChild>
                </w:div>
                <w:div w:id="1671176734">
                  <w:marLeft w:val="0"/>
                  <w:marRight w:val="0"/>
                  <w:marTop w:val="0"/>
                  <w:marBottom w:val="0"/>
                  <w:divBdr>
                    <w:top w:val="none" w:sz="0" w:space="0" w:color="auto"/>
                    <w:left w:val="none" w:sz="0" w:space="0" w:color="auto"/>
                    <w:bottom w:val="none" w:sz="0" w:space="0" w:color="auto"/>
                    <w:right w:val="none" w:sz="0" w:space="0" w:color="auto"/>
                  </w:divBdr>
                  <w:divsChild>
                    <w:div w:id="2130198074">
                      <w:marLeft w:val="0"/>
                      <w:marRight w:val="0"/>
                      <w:marTop w:val="0"/>
                      <w:marBottom w:val="0"/>
                      <w:divBdr>
                        <w:top w:val="none" w:sz="0" w:space="0" w:color="auto"/>
                        <w:left w:val="none" w:sz="0" w:space="0" w:color="auto"/>
                        <w:bottom w:val="none" w:sz="0" w:space="0" w:color="auto"/>
                        <w:right w:val="none" w:sz="0" w:space="0" w:color="auto"/>
                      </w:divBdr>
                    </w:div>
                  </w:divsChild>
                </w:div>
                <w:div w:id="1690989013">
                  <w:marLeft w:val="0"/>
                  <w:marRight w:val="0"/>
                  <w:marTop w:val="0"/>
                  <w:marBottom w:val="0"/>
                  <w:divBdr>
                    <w:top w:val="none" w:sz="0" w:space="0" w:color="auto"/>
                    <w:left w:val="none" w:sz="0" w:space="0" w:color="auto"/>
                    <w:bottom w:val="none" w:sz="0" w:space="0" w:color="auto"/>
                    <w:right w:val="none" w:sz="0" w:space="0" w:color="auto"/>
                  </w:divBdr>
                  <w:divsChild>
                    <w:div w:id="801071560">
                      <w:marLeft w:val="0"/>
                      <w:marRight w:val="0"/>
                      <w:marTop w:val="0"/>
                      <w:marBottom w:val="0"/>
                      <w:divBdr>
                        <w:top w:val="none" w:sz="0" w:space="0" w:color="auto"/>
                        <w:left w:val="none" w:sz="0" w:space="0" w:color="auto"/>
                        <w:bottom w:val="none" w:sz="0" w:space="0" w:color="auto"/>
                        <w:right w:val="none" w:sz="0" w:space="0" w:color="auto"/>
                      </w:divBdr>
                    </w:div>
                  </w:divsChild>
                </w:div>
                <w:div w:id="1708723613">
                  <w:marLeft w:val="0"/>
                  <w:marRight w:val="0"/>
                  <w:marTop w:val="0"/>
                  <w:marBottom w:val="0"/>
                  <w:divBdr>
                    <w:top w:val="none" w:sz="0" w:space="0" w:color="auto"/>
                    <w:left w:val="none" w:sz="0" w:space="0" w:color="auto"/>
                    <w:bottom w:val="none" w:sz="0" w:space="0" w:color="auto"/>
                    <w:right w:val="none" w:sz="0" w:space="0" w:color="auto"/>
                  </w:divBdr>
                  <w:divsChild>
                    <w:div w:id="1130439395">
                      <w:marLeft w:val="0"/>
                      <w:marRight w:val="0"/>
                      <w:marTop w:val="0"/>
                      <w:marBottom w:val="0"/>
                      <w:divBdr>
                        <w:top w:val="none" w:sz="0" w:space="0" w:color="auto"/>
                        <w:left w:val="none" w:sz="0" w:space="0" w:color="auto"/>
                        <w:bottom w:val="none" w:sz="0" w:space="0" w:color="auto"/>
                        <w:right w:val="none" w:sz="0" w:space="0" w:color="auto"/>
                      </w:divBdr>
                    </w:div>
                  </w:divsChild>
                </w:div>
                <w:div w:id="1826043568">
                  <w:marLeft w:val="0"/>
                  <w:marRight w:val="0"/>
                  <w:marTop w:val="0"/>
                  <w:marBottom w:val="0"/>
                  <w:divBdr>
                    <w:top w:val="none" w:sz="0" w:space="0" w:color="auto"/>
                    <w:left w:val="none" w:sz="0" w:space="0" w:color="auto"/>
                    <w:bottom w:val="none" w:sz="0" w:space="0" w:color="auto"/>
                    <w:right w:val="none" w:sz="0" w:space="0" w:color="auto"/>
                  </w:divBdr>
                  <w:divsChild>
                    <w:div w:id="1226457485">
                      <w:marLeft w:val="0"/>
                      <w:marRight w:val="0"/>
                      <w:marTop w:val="0"/>
                      <w:marBottom w:val="0"/>
                      <w:divBdr>
                        <w:top w:val="none" w:sz="0" w:space="0" w:color="auto"/>
                        <w:left w:val="none" w:sz="0" w:space="0" w:color="auto"/>
                        <w:bottom w:val="none" w:sz="0" w:space="0" w:color="auto"/>
                        <w:right w:val="none" w:sz="0" w:space="0" w:color="auto"/>
                      </w:divBdr>
                    </w:div>
                  </w:divsChild>
                </w:div>
                <w:div w:id="1833838887">
                  <w:marLeft w:val="0"/>
                  <w:marRight w:val="0"/>
                  <w:marTop w:val="0"/>
                  <w:marBottom w:val="0"/>
                  <w:divBdr>
                    <w:top w:val="none" w:sz="0" w:space="0" w:color="auto"/>
                    <w:left w:val="none" w:sz="0" w:space="0" w:color="auto"/>
                    <w:bottom w:val="none" w:sz="0" w:space="0" w:color="auto"/>
                    <w:right w:val="none" w:sz="0" w:space="0" w:color="auto"/>
                  </w:divBdr>
                  <w:divsChild>
                    <w:div w:id="262883285">
                      <w:marLeft w:val="0"/>
                      <w:marRight w:val="0"/>
                      <w:marTop w:val="0"/>
                      <w:marBottom w:val="0"/>
                      <w:divBdr>
                        <w:top w:val="none" w:sz="0" w:space="0" w:color="auto"/>
                        <w:left w:val="none" w:sz="0" w:space="0" w:color="auto"/>
                        <w:bottom w:val="none" w:sz="0" w:space="0" w:color="auto"/>
                        <w:right w:val="none" w:sz="0" w:space="0" w:color="auto"/>
                      </w:divBdr>
                    </w:div>
                    <w:div w:id="1348211966">
                      <w:marLeft w:val="0"/>
                      <w:marRight w:val="0"/>
                      <w:marTop w:val="0"/>
                      <w:marBottom w:val="0"/>
                      <w:divBdr>
                        <w:top w:val="none" w:sz="0" w:space="0" w:color="auto"/>
                        <w:left w:val="none" w:sz="0" w:space="0" w:color="auto"/>
                        <w:bottom w:val="none" w:sz="0" w:space="0" w:color="auto"/>
                        <w:right w:val="none" w:sz="0" w:space="0" w:color="auto"/>
                      </w:divBdr>
                    </w:div>
                  </w:divsChild>
                </w:div>
                <w:div w:id="1867786661">
                  <w:marLeft w:val="0"/>
                  <w:marRight w:val="0"/>
                  <w:marTop w:val="0"/>
                  <w:marBottom w:val="0"/>
                  <w:divBdr>
                    <w:top w:val="none" w:sz="0" w:space="0" w:color="auto"/>
                    <w:left w:val="none" w:sz="0" w:space="0" w:color="auto"/>
                    <w:bottom w:val="none" w:sz="0" w:space="0" w:color="auto"/>
                    <w:right w:val="none" w:sz="0" w:space="0" w:color="auto"/>
                  </w:divBdr>
                  <w:divsChild>
                    <w:div w:id="1819423300">
                      <w:marLeft w:val="0"/>
                      <w:marRight w:val="0"/>
                      <w:marTop w:val="0"/>
                      <w:marBottom w:val="0"/>
                      <w:divBdr>
                        <w:top w:val="none" w:sz="0" w:space="0" w:color="auto"/>
                        <w:left w:val="none" w:sz="0" w:space="0" w:color="auto"/>
                        <w:bottom w:val="none" w:sz="0" w:space="0" w:color="auto"/>
                        <w:right w:val="none" w:sz="0" w:space="0" w:color="auto"/>
                      </w:divBdr>
                    </w:div>
                  </w:divsChild>
                </w:div>
                <w:div w:id="1985769593">
                  <w:marLeft w:val="0"/>
                  <w:marRight w:val="0"/>
                  <w:marTop w:val="0"/>
                  <w:marBottom w:val="0"/>
                  <w:divBdr>
                    <w:top w:val="none" w:sz="0" w:space="0" w:color="auto"/>
                    <w:left w:val="none" w:sz="0" w:space="0" w:color="auto"/>
                    <w:bottom w:val="none" w:sz="0" w:space="0" w:color="auto"/>
                    <w:right w:val="none" w:sz="0" w:space="0" w:color="auto"/>
                  </w:divBdr>
                  <w:divsChild>
                    <w:div w:id="221335711">
                      <w:marLeft w:val="0"/>
                      <w:marRight w:val="0"/>
                      <w:marTop w:val="0"/>
                      <w:marBottom w:val="0"/>
                      <w:divBdr>
                        <w:top w:val="none" w:sz="0" w:space="0" w:color="auto"/>
                        <w:left w:val="none" w:sz="0" w:space="0" w:color="auto"/>
                        <w:bottom w:val="none" w:sz="0" w:space="0" w:color="auto"/>
                        <w:right w:val="none" w:sz="0" w:space="0" w:color="auto"/>
                      </w:divBdr>
                    </w:div>
                  </w:divsChild>
                </w:div>
                <w:div w:id="2013098266">
                  <w:marLeft w:val="0"/>
                  <w:marRight w:val="0"/>
                  <w:marTop w:val="0"/>
                  <w:marBottom w:val="0"/>
                  <w:divBdr>
                    <w:top w:val="none" w:sz="0" w:space="0" w:color="auto"/>
                    <w:left w:val="none" w:sz="0" w:space="0" w:color="auto"/>
                    <w:bottom w:val="none" w:sz="0" w:space="0" w:color="auto"/>
                    <w:right w:val="none" w:sz="0" w:space="0" w:color="auto"/>
                  </w:divBdr>
                  <w:divsChild>
                    <w:div w:id="51664902">
                      <w:marLeft w:val="0"/>
                      <w:marRight w:val="0"/>
                      <w:marTop w:val="0"/>
                      <w:marBottom w:val="0"/>
                      <w:divBdr>
                        <w:top w:val="none" w:sz="0" w:space="0" w:color="auto"/>
                        <w:left w:val="none" w:sz="0" w:space="0" w:color="auto"/>
                        <w:bottom w:val="none" w:sz="0" w:space="0" w:color="auto"/>
                        <w:right w:val="none" w:sz="0" w:space="0" w:color="auto"/>
                      </w:divBdr>
                    </w:div>
                  </w:divsChild>
                </w:div>
                <w:div w:id="2072851115">
                  <w:marLeft w:val="0"/>
                  <w:marRight w:val="0"/>
                  <w:marTop w:val="0"/>
                  <w:marBottom w:val="0"/>
                  <w:divBdr>
                    <w:top w:val="none" w:sz="0" w:space="0" w:color="auto"/>
                    <w:left w:val="none" w:sz="0" w:space="0" w:color="auto"/>
                    <w:bottom w:val="none" w:sz="0" w:space="0" w:color="auto"/>
                    <w:right w:val="none" w:sz="0" w:space="0" w:color="auto"/>
                  </w:divBdr>
                  <w:divsChild>
                    <w:div w:id="12471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931">
          <w:marLeft w:val="0"/>
          <w:marRight w:val="0"/>
          <w:marTop w:val="0"/>
          <w:marBottom w:val="0"/>
          <w:divBdr>
            <w:top w:val="none" w:sz="0" w:space="0" w:color="auto"/>
            <w:left w:val="none" w:sz="0" w:space="0" w:color="auto"/>
            <w:bottom w:val="none" w:sz="0" w:space="0" w:color="auto"/>
            <w:right w:val="none" w:sz="0" w:space="0" w:color="auto"/>
          </w:divBdr>
        </w:div>
        <w:div w:id="963803368">
          <w:marLeft w:val="0"/>
          <w:marRight w:val="0"/>
          <w:marTop w:val="0"/>
          <w:marBottom w:val="0"/>
          <w:divBdr>
            <w:top w:val="none" w:sz="0" w:space="0" w:color="auto"/>
            <w:left w:val="none" w:sz="0" w:space="0" w:color="auto"/>
            <w:bottom w:val="none" w:sz="0" w:space="0" w:color="auto"/>
            <w:right w:val="none" w:sz="0" w:space="0" w:color="auto"/>
          </w:divBdr>
        </w:div>
        <w:div w:id="994063327">
          <w:marLeft w:val="0"/>
          <w:marRight w:val="0"/>
          <w:marTop w:val="0"/>
          <w:marBottom w:val="0"/>
          <w:divBdr>
            <w:top w:val="none" w:sz="0" w:space="0" w:color="auto"/>
            <w:left w:val="none" w:sz="0" w:space="0" w:color="auto"/>
            <w:bottom w:val="none" w:sz="0" w:space="0" w:color="auto"/>
            <w:right w:val="none" w:sz="0" w:space="0" w:color="auto"/>
          </w:divBdr>
        </w:div>
        <w:div w:id="1002778892">
          <w:marLeft w:val="0"/>
          <w:marRight w:val="0"/>
          <w:marTop w:val="0"/>
          <w:marBottom w:val="0"/>
          <w:divBdr>
            <w:top w:val="none" w:sz="0" w:space="0" w:color="auto"/>
            <w:left w:val="none" w:sz="0" w:space="0" w:color="auto"/>
            <w:bottom w:val="none" w:sz="0" w:space="0" w:color="auto"/>
            <w:right w:val="none" w:sz="0" w:space="0" w:color="auto"/>
          </w:divBdr>
        </w:div>
        <w:div w:id="1033454635">
          <w:marLeft w:val="0"/>
          <w:marRight w:val="0"/>
          <w:marTop w:val="0"/>
          <w:marBottom w:val="0"/>
          <w:divBdr>
            <w:top w:val="none" w:sz="0" w:space="0" w:color="auto"/>
            <w:left w:val="none" w:sz="0" w:space="0" w:color="auto"/>
            <w:bottom w:val="none" w:sz="0" w:space="0" w:color="auto"/>
            <w:right w:val="none" w:sz="0" w:space="0" w:color="auto"/>
          </w:divBdr>
        </w:div>
        <w:div w:id="1039820416">
          <w:marLeft w:val="0"/>
          <w:marRight w:val="0"/>
          <w:marTop w:val="0"/>
          <w:marBottom w:val="0"/>
          <w:divBdr>
            <w:top w:val="none" w:sz="0" w:space="0" w:color="auto"/>
            <w:left w:val="none" w:sz="0" w:space="0" w:color="auto"/>
            <w:bottom w:val="none" w:sz="0" w:space="0" w:color="auto"/>
            <w:right w:val="none" w:sz="0" w:space="0" w:color="auto"/>
          </w:divBdr>
        </w:div>
        <w:div w:id="1041398164">
          <w:marLeft w:val="0"/>
          <w:marRight w:val="0"/>
          <w:marTop w:val="0"/>
          <w:marBottom w:val="0"/>
          <w:divBdr>
            <w:top w:val="none" w:sz="0" w:space="0" w:color="auto"/>
            <w:left w:val="none" w:sz="0" w:space="0" w:color="auto"/>
            <w:bottom w:val="none" w:sz="0" w:space="0" w:color="auto"/>
            <w:right w:val="none" w:sz="0" w:space="0" w:color="auto"/>
          </w:divBdr>
        </w:div>
        <w:div w:id="1044215166">
          <w:marLeft w:val="0"/>
          <w:marRight w:val="0"/>
          <w:marTop w:val="0"/>
          <w:marBottom w:val="0"/>
          <w:divBdr>
            <w:top w:val="none" w:sz="0" w:space="0" w:color="auto"/>
            <w:left w:val="none" w:sz="0" w:space="0" w:color="auto"/>
            <w:bottom w:val="none" w:sz="0" w:space="0" w:color="auto"/>
            <w:right w:val="none" w:sz="0" w:space="0" w:color="auto"/>
          </w:divBdr>
        </w:div>
        <w:div w:id="1047606378">
          <w:marLeft w:val="0"/>
          <w:marRight w:val="0"/>
          <w:marTop w:val="0"/>
          <w:marBottom w:val="0"/>
          <w:divBdr>
            <w:top w:val="none" w:sz="0" w:space="0" w:color="auto"/>
            <w:left w:val="none" w:sz="0" w:space="0" w:color="auto"/>
            <w:bottom w:val="none" w:sz="0" w:space="0" w:color="auto"/>
            <w:right w:val="none" w:sz="0" w:space="0" w:color="auto"/>
          </w:divBdr>
        </w:div>
        <w:div w:id="1074164363">
          <w:marLeft w:val="0"/>
          <w:marRight w:val="0"/>
          <w:marTop w:val="0"/>
          <w:marBottom w:val="0"/>
          <w:divBdr>
            <w:top w:val="none" w:sz="0" w:space="0" w:color="auto"/>
            <w:left w:val="none" w:sz="0" w:space="0" w:color="auto"/>
            <w:bottom w:val="none" w:sz="0" w:space="0" w:color="auto"/>
            <w:right w:val="none" w:sz="0" w:space="0" w:color="auto"/>
          </w:divBdr>
          <w:divsChild>
            <w:div w:id="34549907">
              <w:marLeft w:val="0"/>
              <w:marRight w:val="0"/>
              <w:marTop w:val="0"/>
              <w:marBottom w:val="0"/>
              <w:divBdr>
                <w:top w:val="none" w:sz="0" w:space="0" w:color="auto"/>
                <w:left w:val="none" w:sz="0" w:space="0" w:color="auto"/>
                <w:bottom w:val="none" w:sz="0" w:space="0" w:color="auto"/>
                <w:right w:val="none" w:sz="0" w:space="0" w:color="auto"/>
              </w:divBdr>
            </w:div>
            <w:div w:id="253171290">
              <w:marLeft w:val="0"/>
              <w:marRight w:val="0"/>
              <w:marTop w:val="0"/>
              <w:marBottom w:val="0"/>
              <w:divBdr>
                <w:top w:val="none" w:sz="0" w:space="0" w:color="auto"/>
                <w:left w:val="none" w:sz="0" w:space="0" w:color="auto"/>
                <w:bottom w:val="none" w:sz="0" w:space="0" w:color="auto"/>
                <w:right w:val="none" w:sz="0" w:space="0" w:color="auto"/>
              </w:divBdr>
            </w:div>
            <w:div w:id="545219803">
              <w:marLeft w:val="0"/>
              <w:marRight w:val="0"/>
              <w:marTop w:val="0"/>
              <w:marBottom w:val="0"/>
              <w:divBdr>
                <w:top w:val="none" w:sz="0" w:space="0" w:color="auto"/>
                <w:left w:val="none" w:sz="0" w:space="0" w:color="auto"/>
                <w:bottom w:val="none" w:sz="0" w:space="0" w:color="auto"/>
                <w:right w:val="none" w:sz="0" w:space="0" w:color="auto"/>
              </w:divBdr>
            </w:div>
          </w:divsChild>
        </w:div>
        <w:div w:id="1108966492">
          <w:marLeft w:val="0"/>
          <w:marRight w:val="0"/>
          <w:marTop w:val="0"/>
          <w:marBottom w:val="0"/>
          <w:divBdr>
            <w:top w:val="none" w:sz="0" w:space="0" w:color="auto"/>
            <w:left w:val="none" w:sz="0" w:space="0" w:color="auto"/>
            <w:bottom w:val="none" w:sz="0" w:space="0" w:color="auto"/>
            <w:right w:val="none" w:sz="0" w:space="0" w:color="auto"/>
          </w:divBdr>
        </w:div>
        <w:div w:id="1117748784">
          <w:marLeft w:val="0"/>
          <w:marRight w:val="0"/>
          <w:marTop w:val="0"/>
          <w:marBottom w:val="0"/>
          <w:divBdr>
            <w:top w:val="none" w:sz="0" w:space="0" w:color="auto"/>
            <w:left w:val="none" w:sz="0" w:space="0" w:color="auto"/>
            <w:bottom w:val="none" w:sz="0" w:space="0" w:color="auto"/>
            <w:right w:val="none" w:sz="0" w:space="0" w:color="auto"/>
          </w:divBdr>
        </w:div>
        <w:div w:id="1124888642">
          <w:marLeft w:val="0"/>
          <w:marRight w:val="0"/>
          <w:marTop w:val="0"/>
          <w:marBottom w:val="0"/>
          <w:divBdr>
            <w:top w:val="none" w:sz="0" w:space="0" w:color="auto"/>
            <w:left w:val="none" w:sz="0" w:space="0" w:color="auto"/>
            <w:bottom w:val="none" w:sz="0" w:space="0" w:color="auto"/>
            <w:right w:val="none" w:sz="0" w:space="0" w:color="auto"/>
          </w:divBdr>
        </w:div>
        <w:div w:id="1148862831">
          <w:marLeft w:val="0"/>
          <w:marRight w:val="0"/>
          <w:marTop w:val="0"/>
          <w:marBottom w:val="0"/>
          <w:divBdr>
            <w:top w:val="none" w:sz="0" w:space="0" w:color="auto"/>
            <w:left w:val="none" w:sz="0" w:space="0" w:color="auto"/>
            <w:bottom w:val="none" w:sz="0" w:space="0" w:color="auto"/>
            <w:right w:val="none" w:sz="0" w:space="0" w:color="auto"/>
          </w:divBdr>
        </w:div>
        <w:div w:id="1181092879">
          <w:marLeft w:val="0"/>
          <w:marRight w:val="0"/>
          <w:marTop w:val="0"/>
          <w:marBottom w:val="0"/>
          <w:divBdr>
            <w:top w:val="none" w:sz="0" w:space="0" w:color="auto"/>
            <w:left w:val="none" w:sz="0" w:space="0" w:color="auto"/>
            <w:bottom w:val="none" w:sz="0" w:space="0" w:color="auto"/>
            <w:right w:val="none" w:sz="0" w:space="0" w:color="auto"/>
          </w:divBdr>
        </w:div>
        <w:div w:id="1199970379">
          <w:marLeft w:val="0"/>
          <w:marRight w:val="0"/>
          <w:marTop w:val="0"/>
          <w:marBottom w:val="0"/>
          <w:divBdr>
            <w:top w:val="none" w:sz="0" w:space="0" w:color="auto"/>
            <w:left w:val="none" w:sz="0" w:space="0" w:color="auto"/>
            <w:bottom w:val="none" w:sz="0" w:space="0" w:color="auto"/>
            <w:right w:val="none" w:sz="0" w:space="0" w:color="auto"/>
          </w:divBdr>
        </w:div>
        <w:div w:id="1203980382">
          <w:marLeft w:val="0"/>
          <w:marRight w:val="0"/>
          <w:marTop w:val="0"/>
          <w:marBottom w:val="0"/>
          <w:divBdr>
            <w:top w:val="none" w:sz="0" w:space="0" w:color="auto"/>
            <w:left w:val="none" w:sz="0" w:space="0" w:color="auto"/>
            <w:bottom w:val="none" w:sz="0" w:space="0" w:color="auto"/>
            <w:right w:val="none" w:sz="0" w:space="0" w:color="auto"/>
          </w:divBdr>
        </w:div>
        <w:div w:id="1209994940">
          <w:marLeft w:val="0"/>
          <w:marRight w:val="0"/>
          <w:marTop w:val="0"/>
          <w:marBottom w:val="0"/>
          <w:divBdr>
            <w:top w:val="none" w:sz="0" w:space="0" w:color="auto"/>
            <w:left w:val="none" w:sz="0" w:space="0" w:color="auto"/>
            <w:bottom w:val="none" w:sz="0" w:space="0" w:color="auto"/>
            <w:right w:val="none" w:sz="0" w:space="0" w:color="auto"/>
          </w:divBdr>
        </w:div>
        <w:div w:id="1231306787">
          <w:marLeft w:val="0"/>
          <w:marRight w:val="0"/>
          <w:marTop w:val="0"/>
          <w:marBottom w:val="0"/>
          <w:divBdr>
            <w:top w:val="none" w:sz="0" w:space="0" w:color="auto"/>
            <w:left w:val="none" w:sz="0" w:space="0" w:color="auto"/>
            <w:bottom w:val="none" w:sz="0" w:space="0" w:color="auto"/>
            <w:right w:val="none" w:sz="0" w:space="0" w:color="auto"/>
          </w:divBdr>
        </w:div>
        <w:div w:id="1237208461">
          <w:marLeft w:val="0"/>
          <w:marRight w:val="0"/>
          <w:marTop w:val="0"/>
          <w:marBottom w:val="0"/>
          <w:divBdr>
            <w:top w:val="none" w:sz="0" w:space="0" w:color="auto"/>
            <w:left w:val="none" w:sz="0" w:space="0" w:color="auto"/>
            <w:bottom w:val="none" w:sz="0" w:space="0" w:color="auto"/>
            <w:right w:val="none" w:sz="0" w:space="0" w:color="auto"/>
          </w:divBdr>
        </w:div>
        <w:div w:id="1244950774">
          <w:marLeft w:val="0"/>
          <w:marRight w:val="0"/>
          <w:marTop w:val="0"/>
          <w:marBottom w:val="0"/>
          <w:divBdr>
            <w:top w:val="none" w:sz="0" w:space="0" w:color="auto"/>
            <w:left w:val="none" w:sz="0" w:space="0" w:color="auto"/>
            <w:bottom w:val="none" w:sz="0" w:space="0" w:color="auto"/>
            <w:right w:val="none" w:sz="0" w:space="0" w:color="auto"/>
          </w:divBdr>
        </w:div>
        <w:div w:id="1261984155">
          <w:marLeft w:val="0"/>
          <w:marRight w:val="0"/>
          <w:marTop w:val="0"/>
          <w:marBottom w:val="0"/>
          <w:divBdr>
            <w:top w:val="none" w:sz="0" w:space="0" w:color="auto"/>
            <w:left w:val="none" w:sz="0" w:space="0" w:color="auto"/>
            <w:bottom w:val="none" w:sz="0" w:space="0" w:color="auto"/>
            <w:right w:val="none" w:sz="0" w:space="0" w:color="auto"/>
          </w:divBdr>
          <w:divsChild>
            <w:div w:id="26301071">
              <w:marLeft w:val="0"/>
              <w:marRight w:val="0"/>
              <w:marTop w:val="0"/>
              <w:marBottom w:val="0"/>
              <w:divBdr>
                <w:top w:val="none" w:sz="0" w:space="0" w:color="auto"/>
                <w:left w:val="none" w:sz="0" w:space="0" w:color="auto"/>
                <w:bottom w:val="none" w:sz="0" w:space="0" w:color="auto"/>
                <w:right w:val="none" w:sz="0" w:space="0" w:color="auto"/>
              </w:divBdr>
            </w:div>
            <w:div w:id="759254058">
              <w:marLeft w:val="0"/>
              <w:marRight w:val="0"/>
              <w:marTop w:val="0"/>
              <w:marBottom w:val="0"/>
              <w:divBdr>
                <w:top w:val="none" w:sz="0" w:space="0" w:color="auto"/>
                <w:left w:val="none" w:sz="0" w:space="0" w:color="auto"/>
                <w:bottom w:val="none" w:sz="0" w:space="0" w:color="auto"/>
                <w:right w:val="none" w:sz="0" w:space="0" w:color="auto"/>
              </w:divBdr>
            </w:div>
            <w:div w:id="1020862563">
              <w:marLeft w:val="0"/>
              <w:marRight w:val="0"/>
              <w:marTop w:val="0"/>
              <w:marBottom w:val="0"/>
              <w:divBdr>
                <w:top w:val="none" w:sz="0" w:space="0" w:color="auto"/>
                <w:left w:val="none" w:sz="0" w:space="0" w:color="auto"/>
                <w:bottom w:val="none" w:sz="0" w:space="0" w:color="auto"/>
                <w:right w:val="none" w:sz="0" w:space="0" w:color="auto"/>
              </w:divBdr>
            </w:div>
            <w:div w:id="1548299926">
              <w:marLeft w:val="0"/>
              <w:marRight w:val="0"/>
              <w:marTop w:val="0"/>
              <w:marBottom w:val="0"/>
              <w:divBdr>
                <w:top w:val="none" w:sz="0" w:space="0" w:color="auto"/>
                <w:left w:val="none" w:sz="0" w:space="0" w:color="auto"/>
                <w:bottom w:val="none" w:sz="0" w:space="0" w:color="auto"/>
                <w:right w:val="none" w:sz="0" w:space="0" w:color="auto"/>
              </w:divBdr>
            </w:div>
            <w:div w:id="2035034127">
              <w:marLeft w:val="0"/>
              <w:marRight w:val="0"/>
              <w:marTop w:val="0"/>
              <w:marBottom w:val="0"/>
              <w:divBdr>
                <w:top w:val="none" w:sz="0" w:space="0" w:color="auto"/>
                <w:left w:val="none" w:sz="0" w:space="0" w:color="auto"/>
                <w:bottom w:val="none" w:sz="0" w:space="0" w:color="auto"/>
                <w:right w:val="none" w:sz="0" w:space="0" w:color="auto"/>
              </w:divBdr>
            </w:div>
          </w:divsChild>
        </w:div>
        <w:div w:id="1266233420">
          <w:marLeft w:val="0"/>
          <w:marRight w:val="0"/>
          <w:marTop w:val="0"/>
          <w:marBottom w:val="0"/>
          <w:divBdr>
            <w:top w:val="none" w:sz="0" w:space="0" w:color="auto"/>
            <w:left w:val="none" w:sz="0" w:space="0" w:color="auto"/>
            <w:bottom w:val="none" w:sz="0" w:space="0" w:color="auto"/>
            <w:right w:val="none" w:sz="0" w:space="0" w:color="auto"/>
          </w:divBdr>
        </w:div>
        <w:div w:id="1268074095">
          <w:marLeft w:val="0"/>
          <w:marRight w:val="0"/>
          <w:marTop w:val="0"/>
          <w:marBottom w:val="0"/>
          <w:divBdr>
            <w:top w:val="none" w:sz="0" w:space="0" w:color="auto"/>
            <w:left w:val="none" w:sz="0" w:space="0" w:color="auto"/>
            <w:bottom w:val="none" w:sz="0" w:space="0" w:color="auto"/>
            <w:right w:val="none" w:sz="0" w:space="0" w:color="auto"/>
          </w:divBdr>
        </w:div>
        <w:div w:id="1290210901">
          <w:marLeft w:val="0"/>
          <w:marRight w:val="0"/>
          <w:marTop w:val="0"/>
          <w:marBottom w:val="0"/>
          <w:divBdr>
            <w:top w:val="none" w:sz="0" w:space="0" w:color="auto"/>
            <w:left w:val="none" w:sz="0" w:space="0" w:color="auto"/>
            <w:bottom w:val="none" w:sz="0" w:space="0" w:color="auto"/>
            <w:right w:val="none" w:sz="0" w:space="0" w:color="auto"/>
          </w:divBdr>
        </w:div>
        <w:div w:id="1312558857">
          <w:marLeft w:val="0"/>
          <w:marRight w:val="0"/>
          <w:marTop w:val="0"/>
          <w:marBottom w:val="0"/>
          <w:divBdr>
            <w:top w:val="none" w:sz="0" w:space="0" w:color="auto"/>
            <w:left w:val="none" w:sz="0" w:space="0" w:color="auto"/>
            <w:bottom w:val="none" w:sz="0" w:space="0" w:color="auto"/>
            <w:right w:val="none" w:sz="0" w:space="0" w:color="auto"/>
          </w:divBdr>
          <w:divsChild>
            <w:div w:id="959070048">
              <w:marLeft w:val="-75"/>
              <w:marRight w:val="0"/>
              <w:marTop w:val="30"/>
              <w:marBottom w:val="30"/>
              <w:divBdr>
                <w:top w:val="none" w:sz="0" w:space="0" w:color="auto"/>
                <w:left w:val="none" w:sz="0" w:space="0" w:color="auto"/>
                <w:bottom w:val="none" w:sz="0" w:space="0" w:color="auto"/>
                <w:right w:val="none" w:sz="0" w:space="0" w:color="auto"/>
              </w:divBdr>
              <w:divsChild>
                <w:div w:id="77751430">
                  <w:marLeft w:val="0"/>
                  <w:marRight w:val="0"/>
                  <w:marTop w:val="0"/>
                  <w:marBottom w:val="0"/>
                  <w:divBdr>
                    <w:top w:val="none" w:sz="0" w:space="0" w:color="auto"/>
                    <w:left w:val="none" w:sz="0" w:space="0" w:color="auto"/>
                    <w:bottom w:val="none" w:sz="0" w:space="0" w:color="auto"/>
                    <w:right w:val="none" w:sz="0" w:space="0" w:color="auto"/>
                  </w:divBdr>
                  <w:divsChild>
                    <w:div w:id="432167936">
                      <w:marLeft w:val="0"/>
                      <w:marRight w:val="0"/>
                      <w:marTop w:val="0"/>
                      <w:marBottom w:val="0"/>
                      <w:divBdr>
                        <w:top w:val="none" w:sz="0" w:space="0" w:color="auto"/>
                        <w:left w:val="none" w:sz="0" w:space="0" w:color="auto"/>
                        <w:bottom w:val="none" w:sz="0" w:space="0" w:color="auto"/>
                        <w:right w:val="none" w:sz="0" w:space="0" w:color="auto"/>
                      </w:divBdr>
                    </w:div>
                  </w:divsChild>
                </w:div>
                <w:div w:id="129172981">
                  <w:marLeft w:val="0"/>
                  <w:marRight w:val="0"/>
                  <w:marTop w:val="0"/>
                  <w:marBottom w:val="0"/>
                  <w:divBdr>
                    <w:top w:val="none" w:sz="0" w:space="0" w:color="auto"/>
                    <w:left w:val="none" w:sz="0" w:space="0" w:color="auto"/>
                    <w:bottom w:val="none" w:sz="0" w:space="0" w:color="auto"/>
                    <w:right w:val="none" w:sz="0" w:space="0" w:color="auto"/>
                  </w:divBdr>
                  <w:divsChild>
                    <w:div w:id="140578881">
                      <w:marLeft w:val="0"/>
                      <w:marRight w:val="0"/>
                      <w:marTop w:val="0"/>
                      <w:marBottom w:val="0"/>
                      <w:divBdr>
                        <w:top w:val="none" w:sz="0" w:space="0" w:color="auto"/>
                        <w:left w:val="none" w:sz="0" w:space="0" w:color="auto"/>
                        <w:bottom w:val="none" w:sz="0" w:space="0" w:color="auto"/>
                        <w:right w:val="none" w:sz="0" w:space="0" w:color="auto"/>
                      </w:divBdr>
                    </w:div>
                  </w:divsChild>
                </w:div>
                <w:div w:id="326251417">
                  <w:marLeft w:val="0"/>
                  <w:marRight w:val="0"/>
                  <w:marTop w:val="0"/>
                  <w:marBottom w:val="0"/>
                  <w:divBdr>
                    <w:top w:val="none" w:sz="0" w:space="0" w:color="auto"/>
                    <w:left w:val="none" w:sz="0" w:space="0" w:color="auto"/>
                    <w:bottom w:val="none" w:sz="0" w:space="0" w:color="auto"/>
                    <w:right w:val="none" w:sz="0" w:space="0" w:color="auto"/>
                  </w:divBdr>
                  <w:divsChild>
                    <w:div w:id="1018970157">
                      <w:marLeft w:val="0"/>
                      <w:marRight w:val="0"/>
                      <w:marTop w:val="0"/>
                      <w:marBottom w:val="0"/>
                      <w:divBdr>
                        <w:top w:val="none" w:sz="0" w:space="0" w:color="auto"/>
                        <w:left w:val="none" w:sz="0" w:space="0" w:color="auto"/>
                        <w:bottom w:val="none" w:sz="0" w:space="0" w:color="auto"/>
                        <w:right w:val="none" w:sz="0" w:space="0" w:color="auto"/>
                      </w:divBdr>
                    </w:div>
                  </w:divsChild>
                </w:div>
                <w:div w:id="403575154">
                  <w:marLeft w:val="0"/>
                  <w:marRight w:val="0"/>
                  <w:marTop w:val="0"/>
                  <w:marBottom w:val="0"/>
                  <w:divBdr>
                    <w:top w:val="none" w:sz="0" w:space="0" w:color="auto"/>
                    <w:left w:val="none" w:sz="0" w:space="0" w:color="auto"/>
                    <w:bottom w:val="none" w:sz="0" w:space="0" w:color="auto"/>
                    <w:right w:val="none" w:sz="0" w:space="0" w:color="auto"/>
                  </w:divBdr>
                  <w:divsChild>
                    <w:div w:id="1813013098">
                      <w:marLeft w:val="0"/>
                      <w:marRight w:val="0"/>
                      <w:marTop w:val="0"/>
                      <w:marBottom w:val="0"/>
                      <w:divBdr>
                        <w:top w:val="none" w:sz="0" w:space="0" w:color="auto"/>
                        <w:left w:val="none" w:sz="0" w:space="0" w:color="auto"/>
                        <w:bottom w:val="none" w:sz="0" w:space="0" w:color="auto"/>
                        <w:right w:val="none" w:sz="0" w:space="0" w:color="auto"/>
                      </w:divBdr>
                    </w:div>
                  </w:divsChild>
                </w:div>
                <w:div w:id="484122993">
                  <w:marLeft w:val="0"/>
                  <w:marRight w:val="0"/>
                  <w:marTop w:val="0"/>
                  <w:marBottom w:val="0"/>
                  <w:divBdr>
                    <w:top w:val="none" w:sz="0" w:space="0" w:color="auto"/>
                    <w:left w:val="none" w:sz="0" w:space="0" w:color="auto"/>
                    <w:bottom w:val="none" w:sz="0" w:space="0" w:color="auto"/>
                    <w:right w:val="none" w:sz="0" w:space="0" w:color="auto"/>
                  </w:divBdr>
                  <w:divsChild>
                    <w:div w:id="1869559055">
                      <w:marLeft w:val="0"/>
                      <w:marRight w:val="0"/>
                      <w:marTop w:val="0"/>
                      <w:marBottom w:val="0"/>
                      <w:divBdr>
                        <w:top w:val="none" w:sz="0" w:space="0" w:color="auto"/>
                        <w:left w:val="none" w:sz="0" w:space="0" w:color="auto"/>
                        <w:bottom w:val="none" w:sz="0" w:space="0" w:color="auto"/>
                        <w:right w:val="none" w:sz="0" w:space="0" w:color="auto"/>
                      </w:divBdr>
                    </w:div>
                  </w:divsChild>
                </w:div>
                <w:div w:id="601688877">
                  <w:marLeft w:val="0"/>
                  <w:marRight w:val="0"/>
                  <w:marTop w:val="0"/>
                  <w:marBottom w:val="0"/>
                  <w:divBdr>
                    <w:top w:val="none" w:sz="0" w:space="0" w:color="auto"/>
                    <w:left w:val="none" w:sz="0" w:space="0" w:color="auto"/>
                    <w:bottom w:val="none" w:sz="0" w:space="0" w:color="auto"/>
                    <w:right w:val="none" w:sz="0" w:space="0" w:color="auto"/>
                  </w:divBdr>
                  <w:divsChild>
                    <w:div w:id="2097632463">
                      <w:marLeft w:val="0"/>
                      <w:marRight w:val="0"/>
                      <w:marTop w:val="0"/>
                      <w:marBottom w:val="0"/>
                      <w:divBdr>
                        <w:top w:val="none" w:sz="0" w:space="0" w:color="auto"/>
                        <w:left w:val="none" w:sz="0" w:space="0" w:color="auto"/>
                        <w:bottom w:val="none" w:sz="0" w:space="0" w:color="auto"/>
                        <w:right w:val="none" w:sz="0" w:space="0" w:color="auto"/>
                      </w:divBdr>
                    </w:div>
                  </w:divsChild>
                </w:div>
                <w:div w:id="1026758317">
                  <w:marLeft w:val="0"/>
                  <w:marRight w:val="0"/>
                  <w:marTop w:val="0"/>
                  <w:marBottom w:val="0"/>
                  <w:divBdr>
                    <w:top w:val="none" w:sz="0" w:space="0" w:color="auto"/>
                    <w:left w:val="none" w:sz="0" w:space="0" w:color="auto"/>
                    <w:bottom w:val="none" w:sz="0" w:space="0" w:color="auto"/>
                    <w:right w:val="none" w:sz="0" w:space="0" w:color="auto"/>
                  </w:divBdr>
                  <w:divsChild>
                    <w:div w:id="560989526">
                      <w:marLeft w:val="0"/>
                      <w:marRight w:val="0"/>
                      <w:marTop w:val="0"/>
                      <w:marBottom w:val="0"/>
                      <w:divBdr>
                        <w:top w:val="none" w:sz="0" w:space="0" w:color="auto"/>
                        <w:left w:val="none" w:sz="0" w:space="0" w:color="auto"/>
                        <w:bottom w:val="none" w:sz="0" w:space="0" w:color="auto"/>
                        <w:right w:val="none" w:sz="0" w:space="0" w:color="auto"/>
                      </w:divBdr>
                    </w:div>
                  </w:divsChild>
                </w:div>
                <w:div w:id="1317371582">
                  <w:marLeft w:val="0"/>
                  <w:marRight w:val="0"/>
                  <w:marTop w:val="0"/>
                  <w:marBottom w:val="0"/>
                  <w:divBdr>
                    <w:top w:val="none" w:sz="0" w:space="0" w:color="auto"/>
                    <w:left w:val="none" w:sz="0" w:space="0" w:color="auto"/>
                    <w:bottom w:val="none" w:sz="0" w:space="0" w:color="auto"/>
                    <w:right w:val="none" w:sz="0" w:space="0" w:color="auto"/>
                  </w:divBdr>
                  <w:divsChild>
                    <w:div w:id="118299615">
                      <w:marLeft w:val="0"/>
                      <w:marRight w:val="0"/>
                      <w:marTop w:val="0"/>
                      <w:marBottom w:val="0"/>
                      <w:divBdr>
                        <w:top w:val="none" w:sz="0" w:space="0" w:color="auto"/>
                        <w:left w:val="none" w:sz="0" w:space="0" w:color="auto"/>
                        <w:bottom w:val="none" w:sz="0" w:space="0" w:color="auto"/>
                        <w:right w:val="none" w:sz="0" w:space="0" w:color="auto"/>
                      </w:divBdr>
                    </w:div>
                  </w:divsChild>
                </w:div>
                <w:div w:id="1622689596">
                  <w:marLeft w:val="0"/>
                  <w:marRight w:val="0"/>
                  <w:marTop w:val="0"/>
                  <w:marBottom w:val="0"/>
                  <w:divBdr>
                    <w:top w:val="none" w:sz="0" w:space="0" w:color="auto"/>
                    <w:left w:val="none" w:sz="0" w:space="0" w:color="auto"/>
                    <w:bottom w:val="none" w:sz="0" w:space="0" w:color="auto"/>
                    <w:right w:val="none" w:sz="0" w:space="0" w:color="auto"/>
                  </w:divBdr>
                  <w:divsChild>
                    <w:div w:id="1506936631">
                      <w:marLeft w:val="0"/>
                      <w:marRight w:val="0"/>
                      <w:marTop w:val="0"/>
                      <w:marBottom w:val="0"/>
                      <w:divBdr>
                        <w:top w:val="none" w:sz="0" w:space="0" w:color="auto"/>
                        <w:left w:val="none" w:sz="0" w:space="0" w:color="auto"/>
                        <w:bottom w:val="none" w:sz="0" w:space="0" w:color="auto"/>
                        <w:right w:val="none" w:sz="0" w:space="0" w:color="auto"/>
                      </w:divBdr>
                    </w:div>
                  </w:divsChild>
                </w:div>
                <w:div w:id="1924991534">
                  <w:marLeft w:val="0"/>
                  <w:marRight w:val="0"/>
                  <w:marTop w:val="0"/>
                  <w:marBottom w:val="0"/>
                  <w:divBdr>
                    <w:top w:val="none" w:sz="0" w:space="0" w:color="auto"/>
                    <w:left w:val="none" w:sz="0" w:space="0" w:color="auto"/>
                    <w:bottom w:val="none" w:sz="0" w:space="0" w:color="auto"/>
                    <w:right w:val="none" w:sz="0" w:space="0" w:color="auto"/>
                  </w:divBdr>
                  <w:divsChild>
                    <w:div w:id="285351421">
                      <w:marLeft w:val="0"/>
                      <w:marRight w:val="0"/>
                      <w:marTop w:val="0"/>
                      <w:marBottom w:val="0"/>
                      <w:divBdr>
                        <w:top w:val="none" w:sz="0" w:space="0" w:color="auto"/>
                        <w:left w:val="none" w:sz="0" w:space="0" w:color="auto"/>
                        <w:bottom w:val="none" w:sz="0" w:space="0" w:color="auto"/>
                        <w:right w:val="none" w:sz="0" w:space="0" w:color="auto"/>
                      </w:divBdr>
                    </w:div>
                  </w:divsChild>
                </w:div>
                <w:div w:id="2113939109">
                  <w:marLeft w:val="0"/>
                  <w:marRight w:val="0"/>
                  <w:marTop w:val="0"/>
                  <w:marBottom w:val="0"/>
                  <w:divBdr>
                    <w:top w:val="none" w:sz="0" w:space="0" w:color="auto"/>
                    <w:left w:val="none" w:sz="0" w:space="0" w:color="auto"/>
                    <w:bottom w:val="none" w:sz="0" w:space="0" w:color="auto"/>
                    <w:right w:val="none" w:sz="0" w:space="0" w:color="auto"/>
                  </w:divBdr>
                  <w:divsChild>
                    <w:div w:id="1074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1547">
          <w:marLeft w:val="0"/>
          <w:marRight w:val="0"/>
          <w:marTop w:val="0"/>
          <w:marBottom w:val="0"/>
          <w:divBdr>
            <w:top w:val="none" w:sz="0" w:space="0" w:color="auto"/>
            <w:left w:val="none" w:sz="0" w:space="0" w:color="auto"/>
            <w:bottom w:val="none" w:sz="0" w:space="0" w:color="auto"/>
            <w:right w:val="none" w:sz="0" w:space="0" w:color="auto"/>
          </w:divBdr>
        </w:div>
        <w:div w:id="1328021985">
          <w:marLeft w:val="0"/>
          <w:marRight w:val="0"/>
          <w:marTop w:val="0"/>
          <w:marBottom w:val="0"/>
          <w:divBdr>
            <w:top w:val="none" w:sz="0" w:space="0" w:color="auto"/>
            <w:left w:val="none" w:sz="0" w:space="0" w:color="auto"/>
            <w:bottom w:val="none" w:sz="0" w:space="0" w:color="auto"/>
            <w:right w:val="none" w:sz="0" w:space="0" w:color="auto"/>
          </w:divBdr>
        </w:div>
        <w:div w:id="1341155584">
          <w:marLeft w:val="0"/>
          <w:marRight w:val="0"/>
          <w:marTop w:val="0"/>
          <w:marBottom w:val="0"/>
          <w:divBdr>
            <w:top w:val="none" w:sz="0" w:space="0" w:color="auto"/>
            <w:left w:val="none" w:sz="0" w:space="0" w:color="auto"/>
            <w:bottom w:val="none" w:sz="0" w:space="0" w:color="auto"/>
            <w:right w:val="none" w:sz="0" w:space="0" w:color="auto"/>
          </w:divBdr>
          <w:divsChild>
            <w:div w:id="283847801">
              <w:marLeft w:val="0"/>
              <w:marRight w:val="0"/>
              <w:marTop w:val="0"/>
              <w:marBottom w:val="0"/>
              <w:divBdr>
                <w:top w:val="none" w:sz="0" w:space="0" w:color="auto"/>
                <w:left w:val="none" w:sz="0" w:space="0" w:color="auto"/>
                <w:bottom w:val="none" w:sz="0" w:space="0" w:color="auto"/>
                <w:right w:val="none" w:sz="0" w:space="0" w:color="auto"/>
              </w:divBdr>
            </w:div>
            <w:div w:id="909384444">
              <w:marLeft w:val="0"/>
              <w:marRight w:val="0"/>
              <w:marTop w:val="0"/>
              <w:marBottom w:val="0"/>
              <w:divBdr>
                <w:top w:val="none" w:sz="0" w:space="0" w:color="auto"/>
                <w:left w:val="none" w:sz="0" w:space="0" w:color="auto"/>
                <w:bottom w:val="none" w:sz="0" w:space="0" w:color="auto"/>
                <w:right w:val="none" w:sz="0" w:space="0" w:color="auto"/>
              </w:divBdr>
            </w:div>
            <w:div w:id="1752654251">
              <w:marLeft w:val="0"/>
              <w:marRight w:val="0"/>
              <w:marTop w:val="0"/>
              <w:marBottom w:val="0"/>
              <w:divBdr>
                <w:top w:val="none" w:sz="0" w:space="0" w:color="auto"/>
                <w:left w:val="none" w:sz="0" w:space="0" w:color="auto"/>
                <w:bottom w:val="none" w:sz="0" w:space="0" w:color="auto"/>
                <w:right w:val="none" w:sz="0" w:space="0" w:color="auto"/>
              </w:divBdr>
            </w:div>
            <w:div w:id="1901936166">
              <w:marLeft w:val="0"/>
              <w:marRight w:val="0"/>
              <w:marTop w:val="0"/>
              <w:marBottom w:val="0"/>
              <w:divBdr>
                <w:top w:val="none" w:sz="0" w:space="0" w:color="auto"/>
                <w:left w:val="none" w:sz="0" w:space="0" w:color="auto"/>
                <w:bottom w:val="none" w:sz="0" w:space="0" w:color="auto"/>
                <w:right w:val="none" w:sz="0" w:space="0" w:color="auto"/>
              </w:divBdr>
            </w:div>
          </w:divsChild>
        </w:div>
        <w:div w:id="1348363928">
          <w:marLeft w:val="0"/>
          <w:marRight w:val="0"/>
          <w:marTop w:val="0"/>
          <w:marBottom w:val="0"/>
          <w:divBdr>
            <w:top w:val="none" w:sz="0" w:space="0" w:color="auto"/>
            <w:left w:val="none" w:sz="0" w:space="0" w:color="auto"/>
            <w:bottom w:val="none" w:sz="0" w:space="0" w:color="auto"/>
            <w:right w:val="none" w:sz="0" w:space="0" w:color="auto"/>
          </w:divBdr>
        </w:div>
        <w:div w:id="1384718862">
          <w:marLeft w:val="0"/>
          <w:marRight w:val="0"/>
          <w:marTop w:val="0"/>
          <w:marBottom w:val="0"/>
          <w:divBdr>
            <w:top w:val="none" w:sz="0" w:space="0" w:color="auto"/>
            <w:left w:val="none" w:sz="0" w:space="0" w:color="auto"/>
            <w:bottom w:val="none" w:sz="0" w:space="0" w:color="auto"/>
            <w:right w:val="none" w:sz="0" w:space="0" w:color="auto"/>
          </w:divBdr>
        </w:div>
        <w:div w:id="1417826337">
          <w:marLeft w:val="0"/>
          <w:marRight w:val="0"/>
          <w:marTop w:val="0"/>
          <w:marBottom w:val="0"/>
          <w:divBdr>
            <w:top w:val="none" w:sz="0" w:space="0" w:color="auto"/>
            <w:left w:val="none" w:sz="0" w:space="0" w:color="auto"/>
            <w:bottom w:val="none" w:sz="0" w:space="0" w:color="auto"/>
            <w:right w:val="none" w:sz="0" w:space="0" w:color="auto"/>
          </w:divBdr>
        </w:div>
        <w:div w:id="1426684012">
          <w:marLeft w:val="0"/>
          <w:marRight w:val="0"/>
          <w:marTop w:val="0"/>
          <w:marBottom w:val="0"/>
          <w:divBdr>
            <w:top w:val="none" w:sz="0" w:space="0" w:color="auto"/>
            <w:left w:val="none" w:sz="0" w:space="0" w:color="auto"/>
            <w:bottom w:val="none" w:sz="0" w:space="0" w:color="auto"/>
            <w:right w:val="none" w:sz="0" w:space="0" w:color="auto"/>
          </w:divBdr>
        </w:div>
        <w:div w:id="1429082734">
          <w:marLeft w:val="0"/>
          <w:marRight w:val="0"/>
          <w:marTop w:val="0"/>
          <w:marBottom w:val="0"/>
          <w:divBdr>
            <w:top w:val="none" w:sz="0" w:space="0" w:color="auto"/>
            <w:left w:val="none" w:sz="0" w:space="0" w:color="auto"/>
            <w:bottom w:val="none" w:sz="0" w:space="0" w:color="auto"/>
            <w:right w:val="none" w:sz="0" w:space="0" w:color="auto"/>
          </w:divBdr>
        </w:div>
        <w:div w:id="1432511157">
          <w:marLeft w:val="0"/>
          <w:marRight w:val="0"/>
          <w:marTop w:val="0"/>
          <w:marBottom w:val="0"/>
          <w:divBdr>
            <w:top w:val="none" w:sz="0" w:space="0" w:color="auto"/>
            <w:left w:val="none" w:sz="0" w:space="0" w:color="auto"/>
            <w:bottom w:val="none" w:sz="0" w:space="0" w:color="auto"/>
            <w:right w:val="none" w:sz="0" w:space="0" w:color="auto"/>
          </w:divBdr>
          <w:divsChild>
            <w:div w:id="202913077">
              <w:marLeft w:val="-75"/>
              <w:marRight w:val="0"/>
              <w:marTop w:val="30"/>
              <w:marBottom w:val="30"/>
              <w:divBdr>
                <w:top w:val="none" w:sz="0" w:space="0" w:color="auto"/>
                <w:left w:val="none" w:sz="0" w:space="0" w:color="auto"/>
                <w:bottom w:val="none" w:sz="0" w:space="0" w:color="auto"/>
                <w:right w:val="none" w:sz="0" w:space="0" w:color="auto"/>
              </w:divBdr>
              <w:divsChild>
                <w:div w:id="326713475">
                  <w:marLeft w:val="0"/>
                  <w:marRight w:val="0"/>
                  <w:marTop w:val="0"/>
                  <w:marBottom w:val="0"/>
                  <w:divBdr>
                    <w:top w:val="none" w:sz="0" w:space="0" w:color="auto"/>
                    <w:left w:val="none" w:sz="0" w:space="0" w:color="auto"/>
                    <w:bottom w:val="none" w:sz="0" w:space="0" w:color="auto"/>
                    <w:right w:val="none" w:sz="0" w:space="0" w:color="auto"/>
                  </w:divBdr>
                  <w:divsChild>
                    <w:div w:id="22873323">
                      <w:marLeft w:val="0"/>
                      <w:marRight w:val="0"/>
                      <w:marTop w:val="0"/>
                      <w:marBottom w:val="0"/>
                      <w:divBdr>
                        <w:top w:val="none" w:sz="0" w:space="0" w:color="auto"/>
                        <w:left w:val="none" w:sz="0" w:space="0" w:color="auto"/>
                        <w:bottom w:val="none" w:sz="0" w:space="0" w:color="auto"/>
                        <w:right w:val="none" w:sz="0" w:space="0" w:color="auto"/>
                      </w:divBdr>
                    </w:div>
                    <w:div w:id="112094488">
                      <w:marLeft w:val="0"/>
                      <w:marRight w:val="0"/>
                      <w:marTop w:val="0"/>
                      <w:marBottom w:val="0"/>
                      <w:divBdr>
                        <w:top w:val="none" w:sz="0" w:space="0" w:color="auto"/>
                        <w:left w:val="none" w:sz="0" w:space="0" w:color="auto"/>
                        <w:bottom w:val="none" w:sz="0" w:space="0" w:color="auto"/>
                        <w:right w:val="none" w:sz="0" w:space="0" w:color="auto"/>
                      </w:divBdr>
                    </w:div>
                    <w:div w:id="179928255">
                      <w:marLeft w:val="0"/>
                      <w:marRight w:val="0"/>
                      <w:marTop w:val="0"/>
                      <w:marBottom w:val="0"/>
                      <w:divBdr>
                        <w:top w:val="none" w:sz="0" w:space="0" w:color="auto"/>
                        <w:left w:val="none" w:sz="0" w:space="0" w:color="auto"/>
                        <w:bottom w:val="none" w:sz="0" w:space="0" w:color="auto"/>
                        <w:right w:val="none" w:sz="0" w:space="0" w:color="auto"/>
                      </w:divBdr>
                    </w:div>
                    <w:div w:id="261769773">
                      <w:marLeft w:val="0"/>
                      <w:marRight w:val="0"/>
                      <w:marTop w:val="0"/>
                      <w:marBottom w:val="0"/>
                      <w:divBdr>
                        <w:top w:val="none" w:sz="0" w:space="0" w:color="auto"/>
                        <w:left w:val="none" w:sz="0" w:space="0" w:color="auto"/>
                        <w:bottom w:val="none" w:sz="0" w:space="0" w:color="auto"/>
                        <w:right w:val="none" w:sz="0" w:space="0" w:color="auto"/>
                      </w:divBdr>
                    </w:div>
                    <w:div w:id="268896459">
                      <w:marLeft w:val="0"/>
                      <w:marRight w:val="0"/>
                      <w:marTop w:val="0"/>
                      <w:marBottom w:val="0"/>
                      <w:divBdr>
                        <w:top w:val="none" w:sz="0" w:space="0" w:color="auto"/>
                        <w:left w:val="none" w:sz="0" w:space="0" w:color="auto"/>
                        <w:bottom w:val="none" w:sz="0" w:space="0" w:color="auto"/>
                        <w:right w:val="none" w:sz="0" w:space="0" w:color="auto"/>
                      </w:divBdr>
                    </w:div>
                    <w:div w:id="456606423">
                      <w:marLeft w:val="0"/>
                      <w:marRight w:val="0"/>
                      <w:marTop w:val="0"/>
                      <w:marBottom w:val="0"/>
                      <w:divBdr>
                        <w:top w:val="none" w:sz="0" w:space="0" w:color="auto"/>
                        <w:left w:val="none" w:sz="0" w:space="0" w:color="auto"/>
                        <w:bottom w:val="none" w:sz="0" w:space="0" w:color="auto"/>
                        <w:right w:val="none" w:sz="0" w:space="0" w:color="auto"/>
                      </w:divBdr>
                    </w:div>
                    <w:div w:id="506025176">
                      <w:marLeft w:val="0"/>
                      <w:marRight w:val="0"/>
                      <w:marTop w:val="0"/>
                      <w:marBottom w:val="0"/>
                      <w:divBdr>
                        <w:top w:val="none" w:sz="0" w:space="0" w:color="auto"/>
                        <w:left w:val="none" w:sz="0" w:space="0" w:color="auto"/>
                        <w:bottom w:val="none" w:sz="0" w:space="0" w:color="auto"/>
                        <w:right w:val="none" w:sz="0" w:space="0" w:color="auto"/>
                      </w:divBdr>
                    </w:div>
                    <w:div w:id="585459624">
                      <w:marLeft w:val="0"/>
                      <w:marRight w:val="0"/>
                      <w:marTop w:val="0"/>
                      <w:marBottom w:val="0"/>
                      <w:divBdr>
                        <w:top w:val="none" w:sz="0" w:space="0" w:color="auto"/>
                        <w:left w:val="none" w:sz="0" w:space="0" w:color="auto"/>
                        <w:bottom w:val="none" w:sz="0" w:space="0" w:color="auto"/>
                        <w:right w:val="none" w:sz="0" w:space="0" w:color="auto"/>
                      </w:divBdr>
                    </w:div>
                    <w:div w:id="711880358">
                      <w:marLeft w:val="0"/>
                      <w:marRight w:val="0"/>
                      <w:marTop w:val="0"/>
                      <w:marBottom w:val="0"/>
                      <w:divBdr>
                        <w:top w:val="none" w:sz="0" w:space="0" w:color="auto"/>
                        <w:left w:val="none" w:sz="0" w:space="0" w:color="auto"/>
                        <w:bottom w:val="none" w:sz="0" w:space="0" w:color="auto"/>
                        <w:right w:val="none" w:sz="0" w:space="0" w:color="auto"/>
                      </w:divBdr>
                    </w:div>
                    <w:div w:id="815955840">
                      <w:marLeft w:val="0"/>
                      <w:marRight w:val="0"/>
                      <w:marTop w:val="0"/>
                      <w:marBottom w:val="0"/>
                      <w:divBdr>
                        <w:top w:val="none" w:sz="0" w:space="0" w:color="auto"/>
                        <w:left w:val="none" w:sz="0" w:space="0" w:color="auto"/>
                        <w:bottom w:val="none" w:sz="0" w:space="0" w:color="auto"/>
                        <w:right w:val="none" w:sz="0" w:space="0" w:color="auto"/>
                      </w:divBdr>
                    </w:div>
                    <w:div w:id="875195393">
                      <w:marLeft w:val="0"/>
                      <w:marRight w:val="0"/>
                      <w:marTop w:val="0"/>
                      <w:marBottom w:val="0"/>
                      <w:divBdr>
                        <w:top w:val="none" w:sz="0" w:space="0" w:color="auto"/>
                        <w:left w:val="none" w:sz="0" w:space="0" w:color="auto"/>
                        <w:bottom w:val="none" w:sz="0" w:space="0" w:color="auto"/>
                        <w:right w:val="none" w:sz="0" w:space="0" w:color="auto"/>
                      </w:divBdr>
                    </w:div>
                    <w:div w:id="878904433">
                      <w:marLeft w:val="0"/>
                      <w:marRight w:val="0"/>
                      <w:marTop w:val="0"/>
                      <w:marBottom w:val="0"/>
                      <w:divBdr>
                        <w:top w:val="none" w:sz="0" w:space="0" w:color="auto"/>
                        <w:left w:val="none" w:sz="0" w:space="0" w:color="auto"/>
                        <w:bottom w:val="none" w:sz="0" w:space="0" w:color="auto"/>
                        <w:right w:val="none" w:sz="0" w:space="0" w:color="auto"/>
                      </w:divBdr>
                    </w:div>
                    <w:div w:id="960578118">
                      <w:marLeft w:val="0"/>
                      <w:marRight w:val="0"/>
                      <w:marTop w:val="0"/>
                      <w:marBottom w:val="0"/>
                      <w:divBdr>
                        <w:top w:val="none" w:sz="0" w:space="0" w:color="auto"/>
                        <w:left w:val="none" w:sz="0" w:space="0" w:color="auto"/>
                        <w:bottom w:val="none" w:sz="0" w:space="0" w:color="auto"/>
                        <w:right w:val="none" w:sz="0" w:space="0" w:color="auto"/>
                      </w:divBdr>
                    </w:div>
                    <w:div w:id="993220646">
                      <w:marLeft w:val="0"/>
                      <w:marRight w:val="0"/>
                      <w:marTop w:val="0"/>
                      <w:marBottom w:val="0"/>
                      <w:divBdr>
                        <w:top w:val="none" w:sz="0" w:space="0" w:color="auto"/>
                        <w:left w:val="none" w:sz="0" w:space="0" w:color="auto"/>
                        <w:bottom w:val="none" w:sz="0" w:space="0" w:color="auto"/>
                        <w:right w:val="none" w:sz="0" w:space="0" w:color="auto"/>
                      </w:divBdr>
                    </w:div>
                    <w:div w:id="993872668">
                      <w:marLeft w:val="0"/>
                      <w:marRight w:val="0"/>
                      <w:marTop w:val="0"/>
                      <w:marBottom w:val="0"/>
                      <w:divBdr>
                        <w:top w:val="none" w:sz="0" w:space="0" w:color="auto"/>
                        <w:left w:val="none" w:sz="0" w:space="0" w:color="auto"/>
                        <w:bottom w:val="none" w:sz="0" w:space="0" w:color="auto"/>
                        <w:right w:val="none" w:sz="0" w:space="0" w:color="auto"/>
                      </w:divBdr>
                    </w:div>
                    <w:div w:id="1061363266">
                      <w:marLeft w:val="0"/>
                      <w:marRight w:val="0"/>
                      <w:marTop w:val="0"/>
                      <w:marBottom w:val="0"/>
                      <w:divBdr>
                        <w:top w:val="none" w:sz="0" w:space="0" w:color="auto"/>
                        <w:left w:val="none" w:sz="0" w:space="0" w:color="auto"/>
                        <w:bottom w:val="none" w:sz="0" w:space="0" w:color="auto"/>
                        <w:right w:val="none" w:sz="0" w:space="0" w:color="auto"/>
                      </w:divBdr>
                    </w:div>
                    <w:div w:id="1101995036">
                      <w:marLeft w:val="0"/>
                      <w:marRight w:val="0"/>
                      <w:marTop w:val="0"/>
                      <w:marBottom w:val="0"/>
                      <w:divBdr>
                        <w:top w:val="none" w:sz="0" w:space="0" w:color="auto"/>
                        <w:left w:val="none" w:sz="0" w:space="0" w:color="auto"/>
                        <w:bottom w:val="none" w:sz="0" w:space="0" w:color="auto"/>
                        <w:right w:val="none" w:sz="0" w:space="0" w:color="auto"/>
                      </w:divBdr>
                    </w:div>
                    <w:div w:id="1121996851">
                      <w:marLeft w:val="0"/>
                      <w:marRight w:val="0"/>
                      <w:marTop w:val="0"/>
                      <w:marBottom w:val="0"/>
                      <w:divBdr>
                        <w:top w:val="none" w:sz="0" w:space="0" w:color="auto"/>
                        <w:left w:val="none" w:sz="0" w:space="0" w:color="auto"/>
                        <w:bottom w:val="none" w:sz="0" w:space="0" w:color="auto"/>
                        <w:right w:val="none" w:sz="0" w:space="0" w:color="auto"/>
                      </w:divBdr>
                    </w:div>
                    <w:div w:id="1150364846">
                      <w:marLeft w:val="0"/>
                      <w:marRight w:val="0"/>
                      <w:marTop w:val="0"/>
                      <w:marBottom w:val="0"/>
                      <w:divBdr>
                        <w:top w:val="none" w:sz="0" w:space="0" w:color="auto"/>
                        <w:left w:val="none" w:sz="0" w:space="0" w:color="auto"/>
                        <w:bottom w:val="none" w:sz="0" w:space="0" w:color="auto"/>
                        <w:right w:val="none" w:sz="0" w:space="0" w:color="auto"/>
                      </w:divBdr>
                    </w:div>
                    <w:div w:id="1268344755">
                      <w:marLeft w:val="0"/>
                      <w:marRight w:val="0"/>
                      <w:marTop w:val="0"/>
                      <w:marBottom w:val="0"/>
                      <w:divBdr>
                        <w:top w:val="none" w:sz="0" w:space="0" w:color="auto"/>
                        <w:left w:val="none" w:sz="0" w:space="0" w:color="auto"/>
                        <w:bottom w:val="none" w:sz="0" w:space="0" w:color="auto"/>
                        <w:right w:val="none" w:sz="0" w:space="0" w:color="auto"/>
                      </w:divBdr>
                    </w:div>
                    <w:div w:id="1347093422">
                      <w:marLeft w:val="0"/>
                      <w:marRight w:val="0"/>
                      <w:marTop w:val="0"/>
                      <w:marBottom w:val="0"/>
                      <w:divBdr>
                        <w:top w:val="none" w:sz="0" w:space="0" w:color="auto"/>
                        <w:left w:val="none" w:sz="0" w:space="0" w:color="auto"/>
                        <w:bottom w:val="none" w:sz="0" w:space="0" w:color="auto"/>
                        <w:right w:val="none" w:sz="0" w:space="0" w:color="auto"/>
                      </w:divBdr>
                    </w:div>
                    <w:div w:id="1471745551">
                      <w:marLeft w:val="0"/>
                      <w:marRight w:val="0"/>
                      <w:marTop w:val="0"/>
                      <w:marBottom w:val="0"/>
                      <w:divBdr>
                        <w:top w:val="none" w:sz="0" w:space="0" w:color="auto"/>
                        <w:left w:val="none" w:sz="0" w:space="0" w:color="auto"/>
                        <w:bottom w:val="none" w:sz="0" w:space="0" w:color="auto"/>
                        <w:right w:val="none" w:sz="0" w:space="0" w:color="auto"/>
                      </w:divBdr>
                    </w:div>
                    <w:div w:id="1560627462">
                      <w:marLeft w:val="0"/>
                      <w:marRight w:val="0"/>
                      <w:marTop w:val="0"/>
                      <w:marBottom w:val="0"/>
                      <w:divBdr>
                        <w:top w:val="none" w:sz="0" w:space="0" w:color="auto"/>
                        <w:left w:val="none" w:sz="0" w:space="0" w:color="auto"/>
                        <w:bottom w:val="none" w:sz="0" w:space="0" w:color="auto"/>
                        <w:right w:val="none" w:sz="0" w:space="0" w:color="auto"/>
                      </w:divBdr>
                    </w:div>
                    <w:div w:id="1562473920">
                      <w:marLeft w:val="0"/>
                      <w:marRight w:val="0"/>
                      <w:marTop w:val="0"/>
                      <w:marBottom w:val="0"/>
                      <w:divBdr>
                        <w:top w:val="none" w:sz="0" w:space="0" w:color="auto"/>
                        <w:left w:val="none" w:sz="0" w:space="0" w:color="auto"/>
                        <w:bottom w:val="none" w:sz="0" w:space="0" w:color="auto"/>
                        <w:right w:val="none" w:sz="0" w:space="0" w:color="auto"/>
                      </w:divBdr>
                    </w:div>
                    <w:div w:id="1564371005">
                      <w:marLeft w:val="0"/>
                      <w:marRight w:val="0"/>
                      <w:marTop w:val="0"/>
                      <w:marBottom w:val="0"/>
                      <w:divBdr>
                        <w:top w:val="none" w:sz="0" w:space="0" w:color="auto"/>
                        <w:left w:val="none" w:sz="0" w:space="0" w:color="auto"/>
                        <w:bottom w:val="none" w:sz="0" w:space="0" w:color="auto"/>
                        <w:right w:val="none" w:sz="0" w:space="0" w:color="auto"/>
                      </w:divBdr>
                    </w:div>
                    <w:div w:id="1605383594">
                      <w:marLeft w:val="0"/>
                      <w:marRight w:val="0"/>
                      <w:marTop w:val="0"/>
                      <w:marBottom w:val="0"/>
                      <w:divBdr>
                        <w:top w:val="none" w:sz="0" w:space="0" w:color="auto"/>
                        <w:left w:val="none" w:sz="0" w:space="0" w:color="auto"/>
                        <w:bottom w:val="none" w:sz="0" w:space="0" w:color="auto"/>
                        <w:right w:val="none" w:sz="0" w:space="0" w:color="auto"/>
                      </w:divBdr>
                    </w:div>
                    <w:div w:id="1626885471">
                      <w:marLeft w:val="0"/>
                      <w:marRight w:val="0"/>
                      <w:marTop w:val="0"/>
                      <w:marBottom w:val="0"/>
                      <w:divBdr>
                        <w:top w:val="none" w:sz="0" w:space="0" w:color="auto"/>
                        <w:left w:val="none" w:sz="0" w:space="0" w:color="auto"/>
                        <w:bottom w:val="none" w:sz="0" w:space="0" w:color="auto"/>
                        <w:right w:val="none" w:sz="0" w:space="0" w:color="auto"/>
                      </w:divBdr>
                    </w:div>
                    <w:div w:id="1709260918">
                      <w:marLeft w:val="0"/>
                      <w:marRight w:val="0"/>
                      <w:marTop w:val="0"/>
                      <w:marBottom w:val="0"/>
                      <w:divBdr>
                        <w:top w:val="none" w:sz="0" w:space="0" w:color="auto"/>
                        <w:left w:val="none" w:sz="0" w:space="0" w:color="auto"/>
                        <w:bottom w:val="none" w:sz="0" w:space="0" w:color="auto"/>
                        <w:right w:val="none" w:sz="0" w:space="0" w:color="auto"/>
                      </w:divBdr>
                    </w:div>
                    <w:div w:id="1724521097">
                      <w:marLeft w:val="0"/>
                      <w:marRight w:val="0"/>
                      <w:marTop w:val="0"/>
                      <w:marBottom w:val="0"/>
                      <w:divBdr>
                        <w:top w:val="none" w:sz="0" w:space="0" w:color="auto"/>
                        <w:left w:val="none" w:sz="0" w:space="0" w:color="auto"/>
                        <w:bottom w:val="none" w:sz="0" w:space="0" w:color="auto"/>
                        <w:right w:val="none" w:sz="0" w:space="0" w:color="auto"/>
                      </w:divBdr>
                    </w:div>
                    <w:div w:id="1746410295">
                      <w:marLeft w:val="0"/>
                      <w:marRight w:val="0"/>
                      <w:marTop w:val="0"/>
                      <w:marBottom w:val="0"/>
                      <w:divBdr>
                        <w:top w:val="none" w:sz="0" w:space="0" w:color="auto"/>
                        <w:left w:val="none" w:sz="0" w:space="0" w:color="auto"/>
                        <w:bottom w:val="none" w:sz="0" w:space="0" w:color="auto"/>
                        <w:right w:val="none" w:sz="0" w:space="0" w:color="auto"/>
                      </w:divBdr>
                    </w:div>
                    <w:div w:id="1780833616">
                      <w:marLeft w:val="0"/>
                      <w:marRight w:val="0"/>
                      <w:marTop w:val="0"/>
                      <w:marBottom w:val="0"/>
                      <w:divBdr>
                        <w:top w:val="none" w:sz="0" w:space="0" w:color="auto"/>
                        <w:left w:val="none" w:sz="0" w:space="0" w:color="auto"/>
                        <w:bottom w:val="none" w:sz="0" w:space="0" w:color="auto"/>
                        <w:right w:val="none" w:sz="0" w:space="0" w:color="auto"/>
                      </w:divBdr>
                    </w:div>
                    <w:div w:id="1991134275">
                      <w:marLeft w:val="0"/>
                      <w:marRight w:val="0"/>
                      <w:marTop w:val="0"/>
                      <w:marBottom w:val="0"/>
                      <w:divBdr>
                        <w:top w:val="none" w:sz="0" w:space="0" w:color="auto"/>
                        <w:left w:val="none" w:sz="0" w:space="0" w:color="auto"/>
                        <w:bottom w:val="none" w:sz="0" w:space="0" w:color="auto"/>
                        <w:right w:val="none" w:sz="0" w:space="0" w:color="auto"/>
                      </w:divBdr>
                    </w:div>
                    <w:div w:id="2001958277">
                      <w:marLeft w:val="0"/>
                      <w:marRight w:val="0"/>
                      <w:marTop w:val="0"/>
                      <w:marBottom w:val="0"/>
                      <w:divBdr>
                        <w:top w:val="none" w:sz="0" w:space="0" w:color="auto"/>
                        <w:left w:val="none" w:sz="0" w:space="0" w:color="auto"/>
                        <w:bottom w:val="none" w:sz="0" w:space="0" w:color="auto"/>
                        <w:right w:val="none" w:sz="0" w:space="0" w:color="auto"/>
                      </w:divBdr>
                    </w:div>
                    <w:div w:id="2011247961">
                      <w:marLeft w:val="0"/>
                      <w:marRight w:val="0"/>
                      <w:marTop w:val="0"/>
                      <w:marBottom w:val="0"/>
                      <w:divBdr>
                        <w:top w:val="none" w:sz="0" w:space="0" w:color="auto"/>
                        <w:left w:val="none" w:sz="0" w:space="0" w:color="auto"/>
                        <w:bottom w:val="none" w:sz="0" w:space="0" w:color="auto"/>
                        <w:right w:val="none" w:sz="0" w:space="0" w:color="auto"/>
                      </w:divBdr>
                    </w:div>
                    <w:div w:id="2023434155">
                      <w:marLeft w:val="0"/>
                      <w:marRight w:val="0"/>
                      <w:marTop w:val="0"/>
                      <w:marBottom w:val="0"/>
                      <w:divBdr>
                        <w:top w:val="none" w:sz="0" w:space="0" w:color="auto"/>
                        <w:left w:val="none" w:sz="0" w:space="0" w:color="auto"/>
                        <w:bottom w:val="none" w:sz="0" w:space="0" w:color="auto"/>
                        <w:right w:val="none" w:sz="0" w:space="0" w:color="auto"/>
                      </w:divBdr>
                    </w:div>
                    <w:div w:id="2023626364">
                      <w:marLeft w:val="0"/>
                      <w:marRight w:val="0"/>
                      <w:marTop w:val="0"/>
                      <w:marBottom w:val="0"/>
                      <w:divBdr>
                        <w:top w:val="none" w:sz="0" w:space="0" w:color="auto"/>
                        <w:left w:val="none" w:sz="0" w:space="0" w:color="auto"/>
                        <w:bottom w:val="none" w:sz="0" w:space="0" w:color="auto"/>
                        <w:right w:val="none" w:sz="0" w:space="0" w:color="auto"/>
                      </w:divBdr>
                    </w:div>
                    <w:div w:id="2043893525">
                      <w:marLeft w:val="0"/>
                      <w:marRight w:val="0"/>
                      <w:marTop w:val="0"/>
                      <w:marBottom w:val="0"/>
                      <w:divBdr>
                        <w:top w:val="none" w:sz="0" w:space="0" w:color="auto"/>
                        <w:left w:val="none" w:sz="0" w:space="0" w:color="auto"/>
                        <w:bottom w:val="none" w:sz="0" w:space="0" w:color="auto"/>
                        <w:right w:val="none" w:sz="0" w:space="0" w:color="auto"/>
                      </w:divBdr>
                    </w:div>
                    <w:div w:id="2131705803">
                      <w:marLeft w:val="0"/>
                      <w:marRight w:val="0"/>
                      <w:marTop w:val="0"/>
                      <w:marBottom w:val="0"/>
                      <w:divBdr>
                        <w:top w:val="none" w:sz="0" w:space="0" w:color="auto"/>
                        <w:left w:val="none" w:sz="0" w:space="0" w:color="auto"/>
                        <w:bottom w:val="none" w:sz="0" w:space="0" w:color="auto"/>
                        <w:right w:val="none" w:sz="0" w:space="0" w:color="auto"/>
                      </w:divBdr>
                    </w:div>
                    <w:div w:id="2147233956">
                      <w:marLeft w:val="0"/>
                      <w:marRight w:val="0"/>
                      <w:marTop w:val="0"/>
                      <w:marBottom w:val="0"/>
                      <w:divBdr>
                        <w:top w:val="none" w:sz="0" w:space="0" w:color="auto"/>
                        <w:left w:val="none" w:sz="0" w:space="0" w:color="auto"/>
                        <w:bottom w:val="none" w:sz="0" w:space="0" w:color="auto"/>
                        <w:right w:val="none" w:sz="0" w:space="0" w:color="auto"/>
                      </w:divBdr>
                    </w:div>
                  </w:divsChild>
                </w:div>
                <w:div w:id="506867930">
                  <w:marLeft w:val="0"/>
                  <w:marRight w:val="0"/>
                  <w:marTop w:val="0"/>
                  <w:marBottom w:val="0"/>
                  <w:divBdr>
                    <w:top w:val="none" w:sz="0" w:space="0" w:color="auto"/>
                    <w:left w:val="none" w:sz="0" w:space="0" w:color="auto"/>
                    <w:bottom w:val="none" w:sz="0" w:space="0" w:color="auto"/>
                    <w:right w:val="none" w:sz="0" w:space="0" w:color="auto"/>
                  </w:divBdr>
                  <w:divsChild>
                    <w:div w:id="1336148716">
                      <w:marLeft w:val="0"/>
                      <w:marRight w:val="0"/>
                      <w:marTop w:val="0"/>
                      <w:marBottom w:val="0"/>
                      <w:divBdr>
                        <w:top w:val="none" w:sz="0" w:space="0" w:color="auto"/>
                        <w:left w:val="none" w:sz="0" w:space="0" w:color="auto"/>
                        <w:bottom w:val="none" w:sz="0" w:space="0" w:color="auto"/>
                        <w:right w:val="none" w:sz="0" w:space="0" w:color="auto"/>
                      </w:divBdr>
                    </w:div>
                  </w:divsChild>
                </w:div>
                <w:div w:id="1802572059">
                  <w:marLeft w:val="0"/>
                  <w:marRight w:val="0"/>
                  <w:marTop w:val="0"/>
                  <w:marBottom w:val="0"/>
                  <w:divBdr>
                    <w:top w:val="none" w:sz="0" w:space="0" w:color="auto"/>
                    <w:left w:val="none" w:sz="0" w:space="0" w:color="auto"/>
                    <w:bottom w:val="none" w:sz="0" w:space="0" w:color="auto"/>
                    <w:right w:val="none" w:sz="0" w:space="0" w:color="auto"/>
                  </w:divBdr>
                  <w:divsChild>
                    <w:div w:id="728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0598">
          <w:marLeft w:val="0"/>
          <w:marRight w:val="0"/>
          <w:marTop w:val="0"/>
          <w:marBottom w:val="0"/>
          <w:divBdr>
            <w:top w:val="none" w:sz="0" w:space="0" w:color="auto"/>
            <w:left w:val="none" w:sz="0" w:space="0" w:color="auto"/>
            <w:bottom w:val="none" w:sz="0" w:space="0" w:color="auto"/>
            <w:right w:val="none" w:sz="0" w:space="0" w:color="auto"/>
          </w:divBdr>
        </w:div>
        <w:div w:id="1440638482">
          <w:marLeft w:val="0"/>
          <w:marRight w:val="0"/>
          <w:marTop w:val="0"/>
          <w:marBottom w:val="0"/>
          <w:divBdr>
            <w:top w:val="none" w:sz="0" w:space="0" w:color="auto"/>
            <w:left w:val="none" w:sz="0" w:space="0" w:color="auto"/>
            <w:bottom w:val="none" w:sz="0" w:space="0" w:color="auto"/>
            <w:right w:val="none" w:sz="0" w:space="0" w:color="auto"/>
          </w:divBdr>
        </w:div>
        <w:div w:id="1449860338">
          <w:marLeft w:val="0"/>
          <w:marRight w:val="0"/>
          <w:marTop w:val="0"/>
          <w:marBottom w:val="0"/>
          <w:divBdr>
            <w:top w:val="none" w:sz="0" w:space="0" w:color="auto"/>
            <w:left w:val="none" w:sz="0" w:space="0" w:color="auto"/>
            <w:bottom w:val="none" w:sz="0" w:space="0" w:color="auto"/>
            <w:right w:val="none" w:sz="0" w:space="0" w:color="auto"/>
          </w:divBdr>
        </w:div>
        <w:div w:id="1456559421">
          <w:marLeft w:val="0"/>
          <w:marRight w:val="0"/>
          <w:marTop w:val="0"/>
          <w:marBottom w:val="0"/>
          <w:divBdr>
            <w:top w:val="none" w:sz="0" w:space="0" w:color="auto"/>
            <w:left w:val="none" w:sz="0" w:space="0" w:color="auto"/>
            <w:bottom w:val="none" w:sz="0" w:space="0" w:color="auto"/>
            <w:right w:val="none" w:sz="0" w:space="0" w:color="auto"/>
          </w:divBdr>
        </w:div>
        <w:div w:id="1461920094">
          <w:marLeft w:val="0"/>
          <w:marRight w:val="0"/>
          <w:marTop w:val="0"/>
          <w:marBottom w:val="0"/>
          <w:divBdr>
            <w:top w:val="none" w:sz="0" w:space="0" w:color="auto"/>
            <w:left w:val="none" w:sz="0" w:space="0" w:color="auto"/>
            <w:bottom w:val="none" w:sz="0" w:space="0" w:color="auto"/>
            <w:right w:val="none" w:sz="0" w:space="0" w:color="auto"/>
          </w:divBdr>
        </w:div>
        <w:div w:id="1469278051">
          <w:marLeft w:val="0"/>
          <w:marRight w:val="0"/>
          <w:marTop w:val="0"/>
          <w:marBottom w:val="0"/>
          <w:divBdr>
            <w:top w:val="none" w:sz="0" w:space="0" w:color="auto"/>
            <w:left w:val="none" w:sz="0" w:space="0" w:color="auto"/>
            <w:bottom w:val="none" w:sz="0" w:space="0" w:color="auto"/>
            <w:right w:val="none" w:sz="0" w:space="0" w:color="auto"/>
          </w:divBdr>
          <w:divsChild>
            <w:div w:id="1923249039">
              <w:marLeft w:val="-75"/>
              <w:marRight w:val="0"/>
              <w:marTop w:val="30"/>
              <w:marBottom w:val="30"/>
              <w:divBdr>
                <w:top w:val="none" w:sz="0" w:space="0" w:color="auto"/>
                <w:left w:val="none" w:sz="0" w:space="0" w:color="auto"/>
                <w:bottom w:val="none" w:sz="0" w:space="0" w:color="auto"/>
                <w:right w:val="none" w:sz="0" w:space="0" w:color="auto"/>
              </w:divBdr>
              <w:divsChild>
                <w:div w:id="85855634">
                  <w:marLeft w:val="0"/>
                  <w:marRight w:val="0"/>
                  <w:marTop w:val="0"/>
                  <w:marBottom w:val="0"/>
                  <w:divBdr>
                    <w:top w:val="none" w:sz="0" w:space="0" w:color="auto"/>
                    <w:left w:val="none" w:sz="0" w:space="0" w:color="auto"/>
                    <w:bottom w:val="none" w:sz="0" w:space="0" w:color="auto"/>
                    <w:right w:val="none" w:sz="0" w:space="0" w:color="auto"/>
                  </w:divBdr>
                  <w:divsChild>
                    <w:div w:id="1538664884">
                      <w:marLeft w:val="0"/>
                      <w:marRight w:val="0"/>
                      <w:marTop w:val="0"/>
                      <w:marBottom w:val="0"/>
                      <w:divBdr>
                        <w:top w:val="none" w:sz="0" w:space="0" w:color="auto"/>
                        <w:left w:val="none" w:sz="0" w:space="0" w:color="auto"/>
                        <w:bottom w:val="none" w:sz="0" w:space="0" w:color="auto"/>
                        <w:right w:val="none" w:sz="0" w:space="0" w:color="auto"/>
                      </w:divBdr>
                    </w:div>
                  </w:divsChild>
                </w:div>
                <w:div w:id="180121070">
                  <w:marLeft w:val="0"/>
                  <w:marRight w:val="0"/>
                  <w:marTop w:val="0"/>
                  <w:marBottom w:val="0"/>
                  <w:divBdr>
                    <w:top w:val="none" w:sz="0" w:space="0" w:color="auto"/>
                    <w:left w:val="none" w:sz="0" w:space="0" w:color="auto"/>
                    <w:bottom w:val="none" w:sz="0" w:space="0" w:color="auto"/>
                    <w:right w:val="none" w:sz="0" w:space="0" w:color="auto"/>
                  </w:divBdr>
                  <w:divsChild>
                    <w:div w:id="1241211137">
                      <w:marLeft w:val="0"/>
                      <w:marRight w:val="0"/>
                      <w:marTop w:val="0"/>
                      <w:marBottom w:val="0"/>
                      <w:divBdr>
                        <w:top w:val="none" w:sz="0" w:space="0" w:color="auto"/>
                        <w:left w:val="none" w:sz="0" w:space="0" w:color="auto"/>
                        <w:bottom w:val="none" w:sz="0" w:space="0" w:color="auto"/>
                        <w:right w:val="none" w:sz="0" w:space="0" w:color="auto"/>
                      </w:divBdr>
                    </w:div>
                  </w:divsChild>
                </w:div>
                <w:div w:id="186724072">
                  <w:marLeft w:val="0"/>
                  <w:marRight w:val="0"/>
                  <w:marTop w:val="0"/>
                  <w:marBottom w:val="0"/>
                  <w:divBdr>
                    <w:top w:val="none" w:sz="0" w:space="0" w:color="auto"/>
                    <w:left w:val="none" w:sz="0" w:space="0" w:color="auto"/>
                    <w:bottom w:val="none" w:sz="0" w:space="0" w:color="auto"/>
                    <w:right w:val="none" w:sz="0" w:space="0" w:color="auto"/>
                  </w:divBdr>
                  <w:divsChild>
                    <w:div w:id="1358120054">
                      <w:marLeft w:val="0"/>
                      <w:marRight w:val="0"/>
                      <w:marTop w:val="0"/>
                      <w:marBottom w:val="0"/>
                      <w:divBdr>
                        <w:top w:val="none" w:sz="0" w:space="0" w:color="auto"/>
                        <w:left w:val="none" w:sz="0" w:space="0" w:color="auto"/>
                        <w:bottom w:val="none" w:sz="0" w:space="0" w:color="auto"/>
                        <w:right w:val="none" w:sz="0" w:space="0" w:color="auto"/>
                      </w:divBdr>
                    </w:div>
                  </w:divsChild>
                </w:div>
                <w:div w:id="233009710">
                  <w:marLeft w:val="0"/>
                  <w:marRight w:val="0"/>
                  <w:marTop w:val="0"/>
                  <w:marBottom w:val="0"/>
                  <w:divBdr>
                    <w:top w:val="none" w:sz="0" w:space="0" w:color="auto"/>
                    <w:left w:val="none" w:sz="0" w:space="0" w:color="auto"/>
                    <w:bottom w:val="none" w:sz="0" w:space="0" w:color="auto"/>
                    <w:right w:val="none" w:sz="0" w:space="0" w:color="auto"/>
                  </w:divBdr>
                  <w:divsChild>
                    <w:div w:id="1996183058">
                      <w:marLeft w:val="0"/>
                      <w:marRight w:val="0"/>
                      <w:marTop w:val="0"/>
                      <w:marBottom w:val="0"/>
                      <w:divBdr>
                        <w:top w:val="none" w:sz="0" w:space="0" w:color="auto"/>
                        <w:left w:val="none" w:sz="0" w:space="0" w:color="auto"/>
                        <w:bottom w:val="none" w:sz="0" w:space="0" w:color="auto"/>
                        <w:right w:val="none" w:sz="0" w:space="0" w:color="auto"/>
                      </w:divBdr>
                    </w:div>
                  </w:divsChild>
                </w:div>
                <w:div w:id="353239455">
                  <w:marLeft w:val="0"/>
                  <w:marRight w:val="0"/>
                  <w:marTop w:val="0"/>
                  <w:marBottom w:val="0"/>
                  <w:divBdr>
                    <w:top w:val="none" w:sz="0" w:space="0" w:color="auto"/>
                    <w:left w:val="none" w:sz="0" w:space="0" w:color="auto"/>
                    <w:bottom w:val="none" w:sz="0" w:space="0" w:color="auto"/>
                    <w:right w:val="none" w:sz="0" w:space="0" w:color="auto"/>
                  </w:divBdr>
                  <w:divsChild>
                    <w:div w:id="2129276545">
                      <w:marLeft w:val="0"/>
                      <w:marRight w:val="0"/>
                      <w:marTop w:val="0"/>
                      <w:marBottom w:val="0"/>
                      <w:divBdr>
                        <w:top w:val="none" w:sz="0" w:space="0" w:color="auto"/>
                        <w:left w:val="none" w:sz="0" w:space="0" w:color="auto"/>
                        <w:bottom w:val="none" w:sz="0" w:space="0" w:color="auto"/>
                        <w:right w:val="none" w:sz="0" w:space="0" w:color="auto"/>
                      </w:divBdr>
                    </w:div>
                  </w:divsChild>
                </w:div>
                <w:div w:id="523251435">
                  <w:marLeft w:val="0"/>
                  <w:marRight w:val="0"/>
                  <w:marTop w:val="0"/>
                  <w:marBottom w:val="0"/>
                  <w:divBdr>
                    <w:top w:val="none" w:sz="0" w:space="0" w:color="auto"/>
                    <w:left w:val="none" w:sz="0" w:space="0" w:color="auto"/>
                    <w:bottom w:val="none" w:sz="0" w:space="0" w:color="auto"/>
                    <w:right w:val="none" w:sz="0" w:space="0" w:color="auto"/>
                  </w:divBdr>
                  <w:divsChild>
                    <w:div w:id="1907059276">
                      <w:marLeft w:val="0"/>
                      <w:marRight w:val="0"/>
                      <w:marTop w:val="0"/>
                      <w:marBottom w:val="0"/>
                      <w:divBdr>
                        <w:top w:val="none" w:sz="0" w:space="0" w:color="auto"/>
                        <w:left w:val="none" w:sz="0" w:space="0" w:color="auto"/>
                        <w:bottom w:val="none" w:sz="0" w:space="0" w:color="auto"/>
                        <w:right w:val="none" w:sz="0" w:space="0" w:color="auto"/>
                      </w:divBdr>
                    </w:div>
                  </w:divsChild>
                </w:div>
                <w:div w:id="533542506">
                  <w:marLeft w:val="0"/>
                  <w:marRight w:val="0"/>
                  <w:marTop w:val="0"/>
                  <w:marBottom w:val="0"/>
                  <w:divBdr>
                    <w:top w:val="none" w:sz="0" w:space="0" w:color="auto"/>
                    <w:left w:val="none" w:sz="0" w:space="0" w:color="auto"/>
                    <w:bottom w:val="none" w:sz="0" w:space="0" w:color="auto"/>
                    <w:right w:val="none" w:sz="0" w:space="0" w:color="auto"/>
                  </w:divBdr>
                  <w:divsChild>
                    <w:div w:id="1309751134">
                      <w:marLeft w:val="0"/>
                      <w:marRight w:val="0"/>
                      <w:marTop w:val="0"/>
                      <w:marBottom w:val="0"/>
                      <w:divBdr>
                        <w:top w:val="none" w:sz="0" w:space="0" w:color="auto"/>
                        <w:left w:val="none" w:sz="0" w:space="0" w:color="auto"/>
                        <w:bottom w:val="none" w:sz="0" w:space="0" w:color="auto"/>
                        <w:right w:val="none" w:sz="0" w:space="0" w:color="auto"/>
                      </w:divBdr>
                    </w:div>
                  </w:divsChild>
                </w:div>
                <w:div w:id="591741331">
                  <w:marLeft w:val="0"/>
                  <w:marRight w:val="0"/>
                  <w:marTop w:val="0"/>
                  <w:marBottom w:val="0"/>
                  <w:divBdr>
                    <w:top w:val="none" w:sz="0" w:space="0" w:color="auto"/>
                    <w:left w:val="none" w:sz="0" w:space="0" w:color="auto"/>
                    <w:bottom w:val="none" w:sz="0" w:space="0" w:color="auto"/>
                    <w:right w:val="none" w:sz="0" w:space="0" w:color="auto"/>
                  </w:divBdr>
                  <w:divsChild>
                    <w:div w:id="684937663">
                      <w:marLeft w:val="0"/>
                      <w:marRight w:val="0"/>
                      <w:marTop w:val="0"/>
                      <w:marBottom w:val="0"/>
                      <w:divBdr>
                        <w:top w:val="none" w:sz="0" w:space="0" w:color="auto"/>
                        <w:left w:val="none" w:sz="0" w:space="0" w:color="auto"/>
                        <w:bottom w:val="none" w:sz="0" w:space="0" w:color="auto"/>
                        <w:right w:val="none" w:sz="0" w:space="0" w:color="auto"/>
                      </w:divBdr>
                    </w:div>
                  </w:divsChild>
                </w:div>
                <w:div w:id="605773536">
                  <w:marLeft w:val="0"/>
                  <w:marRight w:val="0"/>
                  <w:marTop w:val="0"/>
                  <w:marBottom w:val="0"/>
                  <w:divBdr>
                    <w:top w:val="none" w:sz="0" w:space="0" w:color="auto"/>
                    <w:left w:val="none" w:sz="0" w:space="0" w:color="auto"/>
                    <w:bottom w:val="none" w:sz="0" w:space="0" w:color="auto"/>
                    <w:right w:val="none" w:sz="0" w:space="0" w:color="auto"/>
                  </w:divBdr>
                  <w:divsChild>
                    <w:div w:id="454103652">
                      <w:marLeft w:val="0"/>
                      <w:marRight w:val="0"/>
                      <w:marTop w:val="0"/>
                      <w:marBottom w:val="0"/>
                      <w:divBdr>
                        <w:top w:val="none" w:sz="0" w:space="0" w:color="auto"/>
                        <w:left w:val="none" w:sz="0" w:space="0" w:color="auto"/>
                        <w:bottom w:val="none" w:sz="0" w:space="0" w:color="auto"/>
                        <w:right w:val="none" w:sz="0" w:space="0" w:color="auto"/>
                      </w:divBdr>
                    </w:div>
                  </w:divsChild>
                </w:div>
                <w:div w:id="783304485">
                  <w:marLeft w:val="0"/>
                  <w:marRight w:val="0"/>
                  <w:marTop w:val="0"/>
                  <w:marBottom w:val="0"/>
                  <w:divBdr>
                    <w:top w:val="none" w:sz="0" w:space="0" w:color="auto"/>
                    <w:left w:val="none" w:sz="0" w:space="0" w:color="auto"/>
                    <w:bottom w:val="none" w:sz="0" w:space="0" w:color="auto"/>
                    <w:right w:val="none" w:sz="0" w:space="0" w:color="auto"/>
                  </w:divBdr>
                  <w:divsChild>
                    <w:div w:id="1542281634">
                      <w:marLeft w:val="0"/>
                      <w:marRight w:val="0"/>
                      <w:marTop w:val="0"/>
                      <w:marBottom w:val="0"/>
                      <w:divBdr>
                        <w:top w:val="none" w:sz="0" w:space="0" w:color="auto"/>
                        <w:left w:val="none" w:sz="0" w:space="0" w:color="auto"/>
                        <w:bottom w:val="none" w:sz="0" w:space="0" w:color="auto"/>
                        <w:right w:val="none" w:sz="0" w:space="0" w:color="auto"/>
                      </w:divBdr>
                    </w:div>
                  </w:divsChild>
                </w:div>
                <w:div w:id="920918307">
                  <w:marLeft w:val="0"/>
                  <w:marRight w:val="0"/>
                  <w:marTop w:val="0"/>
                  <w:marBottom w:val="0"/>
                  <w:divBdr>
                    <w:top w:val="none" w:sz="0" w:space="0" w:color="auto"/>
                    <w:left w:val="none" w:sz="0" w:space="0" w:color="auto"/>
                    <w:bottom w:val="none" w:sz="0" w:space="0" w:color="auto"/>
                    <w:right w:val="none" w:sz="0" w:space="0" w:color="auto"/>
                  </w:divBdr>
                  <w:divsChild>
                    <w:div w:id="17125610">
                      <w:marLeft w:val="0"/>
                      <w:marRight w:val="0"/>
                      <w:marTop w:val="0"/>
                      <w:marBottom w:val="0"/>
                      <w:divBdr>
                        <w:top w:val="none" w:sz="0" w:space="0" w:color="auto"/>
                        <w:left w:val="none" w:sz="0" w:space="0" w:color="auto"/>
                        <w:bottom w:val="none" w:sz="0" w:space="0" w:color="auto"/>
                        <w:right w:val="none" w:sz="0" w:space="0" w:color="auto"/>
                      </w:divBdr>
                    </w:div>
                  </w:divsChild>
                </w:div>
                <w:div w:id="929510076">
                  <w:marLeft w:val="0"/>
                  <w:marRight w:val="0"/>
                  <w:marTop w:val="0"/>
                  <w:marBottom w:val="0"/>
                  <w:divBdr>
                    <w:top w:val="none" w:sz="0" w:space="0" w:color="auto"/>
                    <w:left w:val="none" w:sz="0" w:space="0" w:color="auto"/>
                    <w:bottom w:val="none" w:sz="0" w:space="0" w:color="auto"/>
                    <w:right w:val="none" w:sz="0" w:space="0" w:color="auto"/>
                  </w:divBdr>
                  <w:divsChild>
                    <w:div w:id="326591853">
                      <w:marLeft w:val="0"/>
                      <w:marRight w:val="0"/>
                      <w:marTop w:val="0"/>
                      <w:marBottom w:val="0"/>
                      <w:divBdr>
                        <w:top w:val="none" w:sz="0" w:space="0" w:color="auto"/>
                        <w:left w:val="none" w:sz="0" w:space="0" w:color="auto"/>
                        <w:bottom w:val="none" w:sz="0" w:space="0" w:color="auto"/>
                        <w:right w:val="none" w:sz="0" w:space="0" w:color="auto"/>
                      </w:divBdr>
                    </w:div>
                  </w:divsChild>
                </w:div>
                <w:div w:id="1097864921">
                  <w:marLeft w:val="0"/>
                  <w:marRight w:val="0"/>
                  <w:marTop w:val="0"/>
                  <w:marBottom w:val="0"/>
                  <w:divBdr>
                    <w:top w:val="none" w:sz="0" w:space="0" w:color="auto"/>
                    <w:left w:val="none" w:sz="0" w:space="0" w:color="auto"/>
                    <w:bottom w:val="none" w:sz="0" w:space="0" w:color="auto"/>
                    <w:right w:val="none" w:sz="0" w:space="0" w:color="auto"/>
                  </w:divBdr>
                  <w:divsChild>
                    <w:div w:id="1881094163">
                      <w:marLeft w:val="0"/>
                      <w:marRight w:val="0"/>
                      <w:marTop w:val="0"/>
                      <w:marBottom w:val="0"/>
                      <w:divBdr>
                        <w:top w:val="none" w:sz="0" w:space="0" w:color="auto"/>
                        <w:left w:val="none" w:sz="0" w:space="0" w:color="auto"/>
                        <w:bottom w:val="none" w:sz="0" w:space="0" w:color="auto"/>
                        <w:right w:val="none" w:sz="0" w:space="0" w:color="auto"/>
                      </w:divBdr>
                    </w:div>
                  </w:divsChild>
                </w:div>
                <w:div w:id="1283611711">
                  <w:marLeft w:val="0"/>
                  <w:marRight w:val="0"/>
                  <w:marTop w:val="0"/>
                  <w:marBottom w:val="0"/>
                  <w:divBdr>
                    <w:top w:val="none" w:sz="0" w:space="0" w:color="auto"/>
                    <w:left w:val="none" w:sz="0" w:space="0" w:color="auto"/>
                    <w:bottom w:val="none" w:sz="0" w:space="0" w:color="auto"/>
                    <w:right w:val="none" w:sz="0" w:space="0" w:color="auto"/>
                  </w:divBdr>
                  <w:divsChild>
                    <w:div w:id="349918760">
                      <w:marLeft w:val="0"/>
                      <w:marRight w:val="0"/>
                      <w:marTop w:val="0"/>
                      <w:marBottom w:val="0"/>
                      <w:divBdr>
                        <w:top w:val="none" w:sz="0" w:space="0" w:color="auto"/>
                        <w:left w:val="none" w:sz="0" w:space="0" w:color="auto"/>
                        <w:bottom w:val="none" w:sz="0" w:space="0" w:color="auto"/>
                        <w:right w:val="none" w:sz="0" w:space="0" w:color="auto"/>
                      </w:divBdr>
                    </w:div>
                  </w:divsChild>
                </w:div>
                <w:div w:id="1311521344">
                  <w:marLeft w:val="0"/>
                  <w:marRight w:val="0"/>
                  <w:marTop w:val="0"/>
                  <w:marBottom w:val="0"/>
                  <w:divBdr>
                    <w:top w:val="none" w:sz="0" w:space="0" w:color="auto"/>
                    <w:left w:val="none" w:sz="0" w:space="0" w:color="auto"/>
                    <w:bottom w:val="none" w:sz="0" w:space="0" w:color="auto"/>
                    <w:right w:val="none" w:sz="0" w:space="0" w:color="auto"/>
                  </w:divBdr>
                  <w:divsChild>
                    <w:div w:id="3628080">
                      <w:marLeft w:val="0"/>
                      <w:marRight w:val="0"/>
                      <w:marTop w:val="0"/>
                      <w:marBottom w:val="0"/>
                      <w:divBdr>
                        <w:top w:val="none" w:sz="0" w:space="0" w:color="auto"/>
                        <w:left w:val="none" w:sz="0" w:space="0" w:color="auto"/>
                        <w:bottom w:val="none" w:sz="0" w:space="0" w:color="auto"/>
                        <w:right w:val="none" w:sz="0" w:space="0" w:color="auto"/>
                      </w:divBdr>
                    </w:div>
                    <w:div w:id="60560568">
                      <w:marLeft w:val="0"/>
                      <w:marRight w:val="0"/>
                      <w:marTop w:val="0"/>
                      <w:marBottom w:val="0"/>
                      <w:divBdr>
                        <w:top w:val="none" w:sz="0" w:space="0" w:color="auto"/>
                        <w:left w:val="none" w:sz="0" w:space="0" w:color="auto"/>
                        <w:bottom w:val="none" w:sz="0" w:space="0" w:color="auto"/>
                        <w:right w:val="none" w:sz="0" w:space="0" w:color="auto"/>
                      </w:divBdr>
                    </w:div>
                    <w:div w:id="127167825">
                      <w:marLeft w:val="0"/>
                      <w:marRight w:val="0"/>
                      <w:marTop w:val="0"/>
                      <w:marBottom w:val="0"/>
                      <w:divBdr>
                        <w:top w:val="none" w:sz="0" w:space="0" w:color="auto"/>
                        <w:left w:val="none" w:sz="0" w:space="0" w:color="auto"/>
                        <w:bottom w:val="none" w:sz="0" w:space="0" w:color="auto"/>
                        <w:right w:val="none" w:sz="0" w:space="0" w:color="auto"/>
                      </w:divBdr>
                    </w:div>
                    <w:div w:id="224723751">
                      <w:marLeft w:val="0"/>
                      <w:marRight w:val="0"/>
                      <w:marTop w:val="0"/>
                      <w:marBottom w:val="0"/>
                      <w:divBdr>
                        <w:top w:val="none" w:sz="0" w:space="0" w:color="auto"/>
                        <w:left w:val="none" w:sz="0" w:space="0" w:color="auto"/>
                        <w:bottom w:val="none" w:sz="0" w:space="0" w:color="auto"/>
                        <w:right w:val="none" w:sz="0" w:space="0" w:color="auto"/>
                      </w:divBdr>
                    </w:div>
                    <w:div w:id="906302654">
                      <w:marLeft w:val="0"/>
                      <w:marRight w:val="0"/>
                      <w:marTop w:val="0"/>
                      <w:marBottom w:val="0"/>
                      <w:divBdr>
                        <w:top w:val="none" w:sz="0" w:space="0" w:color="auto"/>
                        <w:left w:val="none" w:sz="0" w:space="0" w:color="auto"/>
                        <w:bottom w:val="none" w:sz="0" w:space="0" w:color="auto"/>
                        <w:right w:val="none" w:sz="0" w:space="0" w:color="auto"/>
                      </w:divBdr>
                    </w:div>
                    <w:div w:id="1146043582">
                      <w:marLeft w:val="0"/>
                      <w:marRight w:val="0"/>
                      <w:marTop w:val="0"/>
                      <w:marBottom w:val="0"/>
                      <w:divBdr>
                        <w:top w:val="none" w:sz="0" w:space="0" w:color="auto"/>
                        <w:left w:val="none" w:sz="0" w:space="0" w:color="auto"/>
                        <w:bottom w:val="none" w:sz="0" w:space="0" w:color="auto"/>
                        <w:right w:val="none" w:sz="0" w:space="0" w:color="auto"/>
                      </w:divBdr>
                    </w:div>
                    <w:div w:id="1276985450">
                      <w:marLeft w:val="0"/>
                      <w:marRight w:val="0"/>
                      <w:marTop w:val="0"/>
                      <w:marBottom w:val="0"/>
                      <w:divBdr>
                        <w:top w:val="none" w:sz="0" w:space="0" w:color="auto"/>
                        <w:left w:val="none" w:sz="0" w:space="0" w:color="auto"/>
                        <w:bottom w:val="none" w:sz="0" w:space="0" w:color="auto"/>
                        <w:right w:val="none" w:sz="0" w:space="0" w:color="auto"/>
                      </w:divBdr>
                    </w:div>
                    <w:div w:id="1407341673">
                      <w:marLeft w:val="0"/>
                      <w:marRight w:val="0"/>
                      <w:marTop w:val="0"/>
                      <w:marBottom w:val="0"/>
                      <w:divBdr>
                        <w:top w:val="none" w:sz="0" w:space="0" w:color="auto"/>
                        <w:left w:val="none" w:sz="0" w:space="0" w:color="auto"/>
                        <w:bottom w:val="none" w:sz="0" w:space="0" w:color="auto"/>
                        <w:right w:val="none" w:sz="0" w:space="0" w:color="auto"/>
                      </w:divBdr>
                    </w:div>
                    <w:div w:id="1538081668">
                      <w:marLeft w:val="0"/>
                      <w:marRight w:val="0"/>
                      <w:marTop w:val="0"/>
                      <w:marBottom w:val="0"/>
                      <w:divBdr>
                        <w:top w:val="none" w:sz="0" w:space="0" w:color="auto"/>
                        <w:left w:val="none" w:sz="0" w:space="0" w:color="auto"/>
                        <w:bottom w:val="none" w:sz="0" w:space="0" w:color="auto"/>
                        <w:right w:val="none" w:sz="0" w:space="0" w:color="auto"/>
                      </w:divBdr>
                    </w:div>
                    <w:div w:id="1617371527">
                      <w:marLeft w:val="0"/>
                      <w:marRight w:val="0"/>
                      <w:marTop w:val="0"/>
                      <w:marBottom w:val="0"/>
                      <w:divBdr>
                        <w:top w:val="none" w:sz="0" w:space="0" w:color="auto"/>
                        <w:left w:val="none" w:sz="0" w:space="0" w:color="auto"/>
                        <w:bottom w:val="none" w:sz="0" w:space="0" w:color="auto"/>
                        <w:right w:val="none" w:sz="0" w:space="0" w:color="auto"/>
                      </w:divBdr>
                    </w:div>
                    <w:div w:id="1643265139">
                      <w:marLeft w:val="0"/>
                      <w:marRight w:val="0"/>
                      <w:marTop w:val="0"/>
                      <w:marBottom w:val="0"/>
                      <w:divBdr>
                        <w:top w:val="none" w:sz="0" w:space="0" w:color="auto"/>
                        <w:left w:val="none" w:sz="0" w:space="0" w:color="auto"/>
                        <w:bottom w:val="none" w:sz="0" w:space="0" w:color="auto"/>
                        <w:right w:val="none" w:sz="0" w:space="0" w:color="auto"/>
                      </w:divBdr>
                    </w:div>
                    <w:div w:id="1727604220">
                      <w:marLeft w:val="0"/>
                      <w:marRight w:val="0"/>
                      <w:marTop w:val="0"/>
                      <w:marBottom w:val="0"/>
                      <w:divBdr>
                        <w:top w:val="none" w:sz="0" w:space="0" w:color="auto"/>
                        <w:left w:val="none" w:sz="0" w:space="0" w:color="auto"/>
                        <w:bottom w:val="none" w:sz="0" w:space="0" w:color="auto"/>
                        <w:right w:val="none" w:sz="0" w:space="0" w:color="auto"/>
                      </w:divBdr>
                    </w:div>
                    <w:div w:id="1796484358">
                      <w:marLeft w:val="0"/>
                      <w:marRight w:val="0"/>
                      <w:marTop w:val="0"/>
                      <w:marBottom w:val="0"/>
                      <w:divBdr>
                        <w:top w:val="none" w:sz="0" w:space="0" w:color="auto"/>
                        <w:left w:val="none" w:sz="0" w:space="0" w:color="auto"/>
                        <w:bottom w:val="none" w:sz="0" w:space="0" w:color="auto"/>
                        <w:right w:val="none" w:sz="0" w:space="0" w:color="auto"/>
                      </w:divBdr>
                    </w:div>
                    <w:div w:id="1860390076">
                      <w:marLeft w:val="0"/>
                      <w:marRight w:val="0"/>
                      <w:marTop w:val="0"/>
                      <w:marBottom w:val="0"/>
                      <w:divBdr>
                        <w:top w:val="none" w:sz="0" w:space="0" w:color="auto"/>
                        <w:left w:val="none" w:sz="0" w:space="0" w:color="auto"/>
                        <w:bottom w:val="none" w:sz="0" w:space="0" w:color="auto"/>
                        <w:right w:val="none" w:sz="0" w:space="0" w:color="auto"/>
                      </w:divBdr>
                    </w:div>
                    <w:div w:id="1925606877">
                      <w:marLeft w:val="0"/>
                      <w:marRight w:val="0"/>
                      <w:marTop w:val="0"/>
                      <w:marBottom w:val="0"/>
                      <w:divBdr>
                        <w:top w:val="none" w:sz="0" w:space="0" w:color="auto"/>
                        <w:left w:val="none" w:sz="0" w:space="0" w:color="auto"/>
                        <w:bottom w:val="none" w:sz="0" w:space="0" w:color="auto"/>
                        <w:right w:val="none" w:sz="0" w:space="0" w:color="auto"/>
                      </w:divBdr>
                    </w:div>
                    <w:div w:id="1928609247">
                      <w:marLeft w:val="0"/>
                      <w:marRight w:val="0"/>
                      <w:marTop w:val="0"/>
                      <w:marBottom w:val="0"/>
                      <w:divBdr>
                        <w:top w:val="none" w:sz="0" w:space="0" w:color="auto"/>
                        <w:left w:val="none" w:sz="0" w:space="0" w:color="auto"/>
                        <w:bottom w:val="none" w:sz="0" w:space="0" w:color="auto"/>
                        <w:right w:val="none" w:sz="0" w:space="0" w:color="auto"/>
                      </w:divBdr>
                    </w:div>
                    <w:div w:id="1930002422">
                      <w:marLeft w:val="0"/>
                      <w:marRight w:val="0"/>
                      <w:marTop w:val="0"/>
                      <w:marBottom w:val="0"/>
                      <w:divBdr>
                        <w:top w:val="none" w:sz="0" w:space="0" w:color="auto"/>
                        <w:left w:val="none" w:sz="0" w:space="0" w:color="auto"/>
                        <w:bottom w:val="none" w:sz="0" w:space="0" w:color="auto"/>
                        <w:right w:val="none" w:sz="0" w:space="0" w:color="auto"/>
                      </w:divBdr>
                    </w:div>
                  </w:divsChild>
                </w:div>
                <w:div w:id="1314681300">
                  <w:marLeft w:val="0"/>
                  <w:marRight w:val="0"/>
                  <w:marTop w:val="0"/>
                  <w:marBottom w:val="0"/>
                  <w:divBdr>
                    <w:top w:val="none" w:sz="0" w:space="0" w:color="auto"/>
                    <w:left w:val="none" w:sz="0" w:space="0" w:color="auto"/>
                    <w:bottom w:val="none" w:sz="0" w:space="0" w:color="auto"/>
                    <w:right w:val="none" w:sz="0" w:space="0" w:color="auto"/>
                  </w:divBdr>
                  <w:divsChild>
                    <w:div w:id="1741635357">
                      <w:marLeft w:val="0"/>
                      <w:marRight w:val="0"/>
                      <w:marTop w:val="0"/>
                      <w:marBottom w:val="0"/>
                      <w:divBdr>
                        <w:top w:val="none" w:sz="0" w:space="0" w:color="auto"/>
                        <w:left w:val="none" w:sz="0" w:space="0" w:color="auto"/>
                        <w:bottom w:val="none" w:sz="0" w:space="0" w:color="auto"/>
                        <w:right w:val="none" w:sz="0" w:space="0" w:color="auto"/>
                      </w:divBdr>
                    </w:div>
                  </w:divsChild>
                </w:div>
                <w:div w:id="1360007755">
                  <w:marLeft w:val="0"/>
                  <w:marRight w:val="0"/>
                  <w:marTop w:val="0"/>
                  <w:marBottom w:val="0"/>
                  <w:divBdr>
                    <w:top w:val="none" w:sz="0" w:space="0" w:color="auto"/>
                    <w:left w:val="none" w:sz="0" w:space="0" w:color="auto"/>
                    <w:bottom w:val="none" w:sz="0" w:space="0" w:color="auto"/>
                    <w:right w:val="none" w:sz="0" w:space="0" w:color="auto"/>
                  </w:divBdr>
                  <w:divsChild>
                    <w:div w:id="1908422055">
                      <w:marLeft w:val="0"/>
                      <w:marRight w:val="0"/>
                      <w:marTop w:val="0"/>
                      <w:marBottom w:val="0"/>
                      <w:divBdr>
                        <w:top w:val="none" w:sz="0" w:space="0" w:color="auto"/>
                        <w:left w:val="none" w:sz="0" w:space="0" w:color="auto"/>
                        <w:bottom w:val="none" w:sz="0" w:space="0" w:color="auto"/>
                        <w:right w:val="none" w:sz="0" w:space="0" w:color="auto"/>
                      </w:divBdr>
                    </w:div>
                  </w:divsChild>
                </w:div>
                <w:div w:id="1393190602">
                  <w:marLeft w:val="0"/>
                  <w:marRight w:val="0"/>
                  <w:marTop w:val="0"/>
                  <w:marBottom w:val="0"/>
                  <w:divBdr>
                    <w:top w:val="none" w:sz="0" w:space="0" w:color="auto"/>
                    <w:left w:val="none" w:sz="0" w:space="0" w:color="auto"/>
                    <w:bottom w:val="none" w:sz="0" w:space="0" w:color="auto"/>
                    <w:right w:val="none" w:sz="0" w:space="0" w:color="auto"/>
                  </w:divBdr>
                  <w:divsChild>
                    <w:div w:id="1954286515">
                      <w:marLeft w:val="0"/>
                      <w:marRight w:val="0"/>
                      <w:marTop w:val="0"/>
                      <w:marBottom w:val="0"/>
                      <w:divBdr>
                        <w:top w:val="none" w:sz="0" w:space="0" w:color="auto"/>
                        <w:left w:val="none" w:sz="0" w:space="0" w:color="auto"/>
                        <w:bottom w:val="none" w:sz="0" w:space="0" w:color="auto"/>
                        <w:right w:val="none" w:sz="0" w:space="0" w:color="auto"/>
                      </w:divBdr>
                    </w:div>
                  </w:divsChild>
                </w:div>
                <w:div w:id="1601639719">
                  <w:marLeft w:val="0"/>
                  <w:marRight w:val="0"/>
                  <w:marTop w:val="0"/>
                  <w:marBottom w:val="0"/>
                  <w:divBdr>
                    <w:top w:val="none" w:sz="0" w:space="0" w:color="auto"/>
                    <w:left w:val="none" w:sz="0" w:space="0" w:color="auto"/>
                    <w:bottom w:val="none" w:sz="0" w:space="0" w:color="auto"/>
                    <w:right w:val="none" w:sz="0" w:space="0" w:color="auto"/>
                  </w:divBdr>
                  <w:divsChild>
                    <w:div w:id="1276526609">
                      <w:marLeft w:val="0"/>
                      <w:marRight w:val="0"/>
                      <w:marTop w:val="0"/>
                      <w:marBottom w:val="0"/>
                      <w:divBdr>
                        <w:top w:val="none" w:sz="0" w:space="0" w:color="auto"/>
                        <w:left w:val="none" w:sz="0" w:space="0" w:color="auto"/>
                        <w:bottom w:val="none" w:sz="0" w:space="0" w:color="auto"/>
                        <w:right w:val="none" w:sz="0" w:space="0" w:color="auto"/>
                      </w:divBdr>
                    </w:div>
                  </w:divsChild>
                </w:div>
                <w:div w:id="1614944004">
                  <w:marLeft w:val="0"/>
                  <w:marRight w:val="0"/>
                  <w:marTop w:val="0"/>
                  <w:marBottom w:val="0"/>
                  <w:divBdr>
                    <w:top w:val="none" w:sz="0" w:space="0" w:color="auto"/>
                    <w:left w:val="none" w:sz="0" w:space="0" w:color="auto"/>
                    <w:bottom w:val="none" w:sz="0" w:space="0" w:color="auto"/>
                    <w:right w:val="none" w:sz="0" w:space="0" w:color="auto"/>
                  </w:divBdr>
                  <w:divsChild>
                    <w:div w:id="1829513808">
                      <w:marLeft w:val="0"/>
                      <w:marRight w:val="0"/>
                      <w:marTop w:val="0"/>
                      <w:marBottom w:val="0"/>
                      <w:divBdr>
                        <w:top w:val="none" w:sz="0" w:space="0" w:color="auto"/>
                        <w:left w:val="none" w:sz="0" w:space="0" w:color="auto"/>
                        <w:bottom w:val="none" w:sz="0" w:space="0" w:color="auto"/>
                        <w:right w:val="none" w:sz="0" w:space="0" w:color="auto"/>
                      </w:divBdr>
                    </w:div>
                  </w:divsChild>
                </w:div>
                <w:div w:id="1774125493">
                  <w:marLeft w:val="0"/>
                  <w:marRight w:val="0"/>
                  <w:marTop w:val="0"/>
                  <w:marBottom w:val="0"/>
                  <w:divBdr>
                    <w:top w:val="none" w:sz="0" w:space="0" w:color="auto"/>
                    <w:left w:val="none" w:sz="0" w:space="0" w:color="auto"/>
                    <w:bottom w:val="none" w:sz="0" w:space="0" w:color="auto"/>
                    <w:right w:val="none" w:sz="0" w:space="0" w:color="auto"/>
                  </w:divBdr>
                  <w:divsChild>
                    <w:div w:id="4241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1541">
          <w:marLeft w:val="0"/>
          <w:marRight w:val="0"/>
          <w:marTop w:val="0"/>
          <w:marBottom w:val="0"/>
          <w:divBdr>
            <w:top w:val="none" w:sz="0" w:space="0" w:color="auto"/>
            <w:left w:val="none" w:sz="0" w:space="0" w:color="auto"/>
            <w:bottom w:val="none" w:sz="0" w:space="0" w:color="auto"/>
            <w:right w:val="none" w:sz="0" w:space="0" w:color="auto"/>
          </w:divBdr>
        </w:div>
        <w:div w:id="1485007347">
          <w:marLeft w:val="0"/>
          <w:marRight w:val="0"/>
          <w:marTop w:val="0"/>
          <w:marBottom w:val="0"/>
          <w:divBdr>
            <w:top w:val="none" w:sz="0" w:space="0" w:color="auto"/>
            <w:left w:val="none" w:sz="0" w:space="0" w:color="auto"/>
            <w:bottom w:val="none" w:sz="0" w:space="0" w:color="auto"/>
            <w:right w:val="none" w:sz="0" w:space="0" w:color="auto"/>
          </w:divBdr>
          <w:divsChild>
            <w:div w:id="81874998">
              <w:marLeft w:val="0"/>
              <w:marRight w:val="0"/>
              <w:marTop w:val="0"/>
              <w:marBottom w:val="0"/>
              <w:divBdr>
                <w:top w:val="none" w:sz="0" w:space="0" w:color="auto"/>
                <w:left w:val="none" w:sz="0" w:space="0" w:color="auto"/>
                <w:bottom w:val="none" w:sz="0" w:space="0" w:color="auto"/>
                <w:right w:val="none" w:sz="0" w:space="0" w:color="auto"/>
              </w:divBdr>
            </w:div>
            <w:div w:id="882522655">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 w:id="1240755031">
              <w:marLeft w:val="0"/>
              <w:marRight w:val="0"/>
              <w:marTop w:val="0"/>
              <w:marBottom w:val="0"/>
              <w:divBdr>
                <w:top w:val="none" w:sz="0" w:space="0" w:color="auto"/>
                <w:left w:val="none" w:sz="0" w:space="0" w:color="auto"/>
                <w:bottom w:val="none" w:sz="0" w:space="0" w:color="auto"/>
                <w:right w:val="none" w:sz="0" w:space="0" w:color="auto"/>
              </w:divBdr>
            </w:div>
            <w:div w:id="1524902663">
              <w:marLeft w:val="0"/>
              <w:marRight w:val="0"/>
              <w:marTop w:val="0"/>
              <w:marBottom w:val="0"/>
              <w:divBdr>
                <w:top w:val="none" w:sz="0" w:space="0" w:color="auto"/>
                <w:left w:val="none" w:sz="0" w:space="0" w:color="auto"/>
                <w:bottom w:val="none" w:sz="0" w:space="0" w:color="auto"/>
                <w:right w:val="none" w:sz="0" w:space="0" w:color="auto"/>
              </w:divBdr>
            </w:div>
          </w:divsChild>
        </w:div>
        <w:div w:id="1487353771">
          <w:marLeft w:val="0"/>
          <w:marRight w:val="0"/>
          <w:marTop w:val="0"/>
          <w:marBottom w:val="0"/>
          <w:divBdr>
            <w:top w:val="none" w:sz="0" w:space="0" w:color="auto"/>
            <w:left w:val="none" w:sz="0" w:space="0" w:color="auto"/>
            <w:bottom w:val="none" w:sz="0" w:space="0" w:color="auto"/>
            <w:right w:val="none" w:sz="0" w:space="0" w:color="auto"/>
          </w:divBdr>
        </w:div>
        <w:div w:id="1509560018">
          <w:marLeft w:val="0"/>
          <w:marRight w:val="0"/>
          <w:marTop w:val="0"/>
          <w:marBottom w:val="0"/>
          <w:divBdr>
            <w:top w:val="none" w:sz="0" w:space="0" w:color="auto"/>
            <w:left w:val="none" w:sz="0" w:space="0" w:color="auto"/>
            <w:bottom w:val="none" w:sz="0" w:space="0" w:color="auto"/>
            <w:right w:val="none" w:sz="0" w:space="0" w:color="auto"/>
          </w:divBdr>
        </w:div>
        <w:div w:id="1520315561">
          <w:marLeft w:val="0"/>
          <w:marRight w:val="0"/>
          <w:marTop w:val="0"/>
          <w:marBottom w:val="0"/>
          <w:divBdr>
            <w:top w:val="none" w:sz="0" w:space="0" w:color="auto"/>
            <w:left w:val="none" w:sz="0" w:space="0" w:color="auto"/>
            <w:bottom w:val="none" w:sz="0" w:space="0" w:color="auto"/>
            <w:right w:val="none" w:sz="0" w:space="0" w:color="auto"/>
          </w:divBdr>
          <w:divsChild>
            <w:div w:id="148909994">
              <w:marLeft w:val="0"/>
              <w:marRight w:val="0"/>
              <w:marTop w:val="0"/>
              <w:marBottom w:val="0"/>
              <w:divBdr>
                <w:top w:val="none" w:sz="0" w:space="0" w:color="auto"/>
                <w:left w:val="none" w:sz="0" w:space="0" w:color="auto"/>
                <w:bottom w:val="none" w:sz="0" w:space="0" w:color="auto"/>
                <w:right w:val="none" w:sz="0" w:space="0" w:color="auto"/>
              </w:divBdr>
            </w:div>
            <w:div w:id="585502363">
              <w:marLeft w:val="0"/>
              <w:marRight w:val="0"/>
              <w:marTop w:val="0"/>
              <w:marBottom w:val="0"/>
              <w:divBdr>
                <w:top w:val="none" w:sz="0" w:space="0" w:color="auto"/>
                <w:left w:val="none" w:sz="0" w:space="0" w:color="auto"/>
                <w:bottom w:val="none" w:sz="0" w:space="0" w:color="auto"/>
                <w:right w:val="none" w:sz="0" w:space="0" w:color="auto"/>
              </w:divBdr>
            </w:div>
            <w:div w:id="750589402">
              <w:marLeft w:val="0"/>
              <w:marRight w:val="0"/>
              <w:marTop w:val="0"/>
              <w:marBottom w:val="0"/>
              <w:divBdr>
                <w:top w:val="none" w:sz="0" w:space="0" w:color="auto"/>
                <w:left w:val="none" w:sz="0" w:space="0" w:color="auto"/>
                <w:bottom w:val="none" w:sz="0" w:space="0" w:color="auto"/>
                <w:right w:val="none" w:sz="0" w:space="0" w:color="auto"/>
              </w:divBdr>
            </w:div>
            <w:div w:id="928467566">
              <w:marLeft w:val="0"/>
              <w:marRight w:val="0"/>
              <w:marTop w:val="0"/>
              <w:marBottom w:val="0"/>
              <w:divBdr>
                <w:top w:val="none" w:sz="0" w:space="0" w:color="auto"/>
                <w:left w:val="none" w:sz="0" w:space="0" w:color="auto"/>
                <w:bottom w:val="none" w:sz="0" w:space="0" w:color="auto"/>
                <w:right w:val="none" w:sz="0" w:space="0" w:color="auto"/>
              </w:divBdr>
            </w:div>
            <w:div w:id="1892037573">
              <w:marLeft w:val="0"/>
              <w:marRight w:val="0"/>
              <w:marTop w:val="0"/>
              <w:marBottom w:val="0"/>
              <w:divBdr>
                <w:top w:val="none" w:sz="0" w:space="0" w:color="auto"/>
                <w:left w:val="none" w:sz="0" w:space="0" w:color="auto"/>
                <w:bottom w:val="none" w:sz="0" w:space="0" w:color="auto"/>
                <w:right w:val="none" w:sz="0" w:space="0" w:color="auto"/>
              </w:divBdr>
            </w:div>
          </w:divsChild>
        </w:div>
        <w:div w:id="1522232995">
          <w:marLeft w:val="0"/>
          <w:marRight w:val="0"/>
          <w:marTop w:val="0"/>
          <w:marBottom w:val="0"/>
          <w:divBdr>
            <w:top w:val="none" w:sz="0" w:space="0" w:color="auto"/>
            <w:left w:val="none" w:sz="0" w:space="0" w:color="auto"/>
            <w:bottom w:val="none" w:sz="0" w:space="0" w:color="auto"/>
            <w:right w:val="none" w:sz="0" w:space="0" w:color="auto"/>
          </w:divBdr>
        </w:div>
        <w:div w:id="1523738752">
          <w:marLeft w:val="0"/>
          <w:marRight w:val="0"/>
          <w:marTop w:val="0"/>
          <w:marBottom w:val="0"/>
          <w:divBdr>
            <w:top w:val="none" w:sz="0" w:space="0" w:color="auto"/>
            <w:left w:val="none" w:sz="0" w:space="0" w:color="auto"/>
            <w:bottom w:val="none" w:sz="0" w:space="0" w:color="auto"/>
            <w:right w:val="none" w:sz="0" w:space="0" w:color="auto"/>
          </w:divBdr>
        </w:div>
        <w:div w:id="1525629767">
          <w:marLeft w:val="0"/>
          <w:marRight w:val="0"/>
          <w:marTop w:val="0"/>
          <w:marBottom w:val="0"/>
          <w:divBdr>
            <w:top w:val="none" w:sz="0" w:space="0" w:color="auto"/>
            <w:left w:val="none" w:sz="0" w:space="0" w:color="auto"/>
            <w:bottom w:val="none" w:sz="0" w:space="0" w:color="auto"/>
            <w:right w:val="none" w:sz="0" w:space="0" w:color="auto"/>
          </w:divBdr>
        </w:div>
        <w:div w:id="1528446989">
          <w:marLeft w:val="0"/>
          <w:marRight w:val="0"/>
          <w:marTop w:val="0"/>
          <w:marBottom w:val="0"/>
          <w:divBdr>
            <w:top w:val="none" w:sz="0" w:space="0" w:color="auto"/>
            <w:left w:val="none" w:sz="0" w:space="0" w:color="auto"/>
            <w:bottom w:val="none" w:sz="0" w:space="0" w:color="auto"/>
            <w:right w:val="none" w:sz="0" w:space="0" w:color="auto"/>
          </w:divBdr>
        </w:div>
        <w:div w:id="1536770944">
          <w:marLeft w:val="0"/>
          <w:marRight w:val="0"/>
          <w:marTop w:val="0"/>
          <w:marBottom w:val="0"/>
          <w:divBdr>
            <w:top w:val="none" w:sz="0" w:space="0" w:color="auto"/>
            <w:left w:val="none" w:sz="0" w:space="0" w:color="auto"/>
            <w:bottom w:val="none" w:sz="0" w:space="0" w:color="auto"/>
            <w:right w:val="none" w:sz="0" w:space="0" w:color="auto"/>
          </w:divBdr>
        </w:div>
        <w:div w:id="1557625166">
          <w:marLeft w:val="0"/>
          <w:marRight w:val="0"/>
          <w:marTop w:val="0"/>
          <w:marBottom w:val="0"/>
          <w:divBdr>
            <w:top w:val="none" w:sz="0" w:space="0" w:color="auto"/>
            <w:left w:val="none" w:sz="0" w:space="0" w:color="auto"/>
            <w:bottom w:val="none" w:sz="0" w:space="0" w:color="auto"/>
            <w:right w:val="none" w:sz="0" w:space="0" w:color="auto"/>
          </w:divBdr>
        </w:div>
        <w:div w:id="1558593246">
          <w:marLeft w:val="0"/>
          <w:marRight w:val="0"/>
          <w:marTop w:val="0"/>
          <w:marBottom w:val="0"/>
          <w:divBdr>
            <w:top w:val="none" w:sz="0" w:space="0" w:color="auto"/>
            <w:left w:val="none" w:sz="0" w:space="0" w:color="auto"/>
            <w:bottom w:val="none" w:sz="0" w:space="0" w:color="auto"/>
            <w:right w:val="none" w:sz="0" w:space="0" w:color="auto"/>
          </w:divBdr>
          <w:divsChild>
            <w:div w:id="537663968">
              <w:marLeft w:val="0"/>
              <w:marRight w:val="0"/>
              <w:marTop w:val="0"/>
              <w:marBottom w:val="0"/>
              <w:divBdr>
                <w:top w:val="none" w:sz="0" w:space="0" w:color="auto"/>
                <w:left w:val="none" w:sz="0" w:space="0" w:color="auto"/>
                <w:bottom w:val="none" w:sz="0" w:space="0" w:color="auto"/>
                <w:right w:val="none" w:sz="0" w:space="0" w:color="auto"/>
              </w:divBdr>
            </w:div>
            <w:div w:id="693195434">
              <w:marLeft w:val="0"/>
              <w:marRight w:val="0"/>
              <w:marTop w:val="0"/>
              <w:marBottom w:val="0"/>
              <w:divBdr>
                <w:top w:val="none" w:sz="0" w:space="0" w:color="auto"/>
                <w:left w:val="none" w:sz="0" w:space="0" w:color="auto"/>
                <w:bottom w:val="none" w:sz="0" w:space="0" w:color="auto"/>
                <w:right w:val="none" w:sz="0" w:space="0" w:color="auto"/>
              </w:divBdr>
            </w:div>
            <w:div w:id="1743991843">
              <w:marLeft w:val="0"/>
              <w:marRight w:val="0"/>
              <w:marTop w:val="0"/>
              <w:marBottom w:val="0"/>
              <w:divBdr>
                <w:top w:val="none" w:sz="0" w:space="0" w:color="auto"/>
                <w:left w:val="none" w:sz="0" w:space="0" w:color="auto"/>
                <w:bottom w:val="none" w:sz="0" w:space="0" w:color="auto"/>
                <w:right w:val="none" w:sz="0" w:space="0" w:color="auto"/>
              </w:divBdr>
            </w:div>
          </w:divsChild>
        </w:div>
        <w:div w:id="1561401503">
          <w:marLeft w:val="0"/>
          <w:marRight w:val="0"/>
          <w:marTop w:val="0"/>
          <w:marBottom w:val="0"/>
          <w:divBdr>
            <w:top w:val="none" w:sz="0" w:space="0" w:color="auto"/>
            <w:left w:val="none" w:sz="0" w:space="0" w:color="auto"/>
            <w:bottom w:val="none" w:sz="0" w:space="0" w:color="auto"/>
            <w:right w:val="none" w:sz="0" w:space="0" w:color="auto"/>
          </w:divBdr>
        </w:div>
        <w:div w:id="1568805868">
          <w:marLeft w:val="0"/>
          <w:marRight w:val="0"/>
          <w:marTop w:val="0"/>
          <w:marBottom w:val="0"/>
          <w:divBdr>
            <w:top w:val="none" w:sz="0" w:space="0" w:color="auto"/>
            <w:left w:val="none" w:sz="0" w:space="0" w:color="auto"/>
            <w:bottom w:val="none" w:sz="0" w:space="0" w:color="auto"/>
            <w:right w:val="none" w:sz="0" w:space="0" w:color="auto"/>
          </w:divBdr>
          <w:divsChild>
            <w:div w:id="50613879">
              <w:marLeft w:val="0"/>
              <w:marRight w:val="0"/>
              <w:marTop w:val="0"/>
              <w:marBottom w:val="0"/>
              <w:divBdr>
                <w:top w:val="none" w:sz="0" w:space="0" w:color="auto"/>
                <w:left w:val="none" w:sz="0" w:space="0" w:color="auto"/>
                <w:bottom w:val="none" w:sz="0" w:space="0" w:color="auto"/>
                <w:right w:val="none" w:sz="0" w:space="0" w:color="auto"/>
              </w:divBdr>
            </w:div>
            <w:div w:id="1344747405">
              <w:marLeft w:val="0"/>
              <w:marRight w:val="0"/>
              <w:marTop w:val="0"/>
              <w:marBottom w:val="0"/>
              <w:divBdr>
                <w:top w:val="none" w:sz="0" w:space="0" w:color="auto"/>
                <w:left w:val="none" w:sz="0" w:space="0" w:color="auto"/>
                <w:bottom w:val="none" w:sz="0" w:space="0" w:color="auto"/>
                <w:right w:val="none" w:sz="0" w:space="0" w:color="auto"/>
              </w:divBdr>
            </w:div>
            <w:div w:id="1760129154">
              <w:marLeft w:val="0"/>
              <w:marRight w:val="0"/>
              <w:marTop w:val="0"/>
              <w:marBottom w:val="0"/>
              <w:divBdr>
                <w:top w:val="none" w:sz="0" w:space="0" w:color="auto"/>
                <w:left w:val="none" w:sz="0" w:space="0" w:color="auto"/>
                <w:bottom w:val="none" w:sz="0" w:space="0" w:color="auto"/>
                <w:right w:val="none" w:sz="0" w:space="0" w:color="auto"/>
              </w:divBdr>
            </w:div>
          </w:divsChild>
        </w:div>
        <w:div w:id="1580093053">
          <w:marLeft w:val="0"/>
          <w:marRight w:val="0"/>
          <w:marTop w:val="0"/>
          <w:marBottom w:val="0"/>
          <w:divBdr>
            <w:top w:val="none" w:sz="0" w:space="0" w:color="auto"/>
            <w:left w:val="none" w:sz="0" w:space="0" w:color="auto"/>
            <w:bottom w:val="none" w:sz="0" w:space="0" w:color="auto"/>
            <w:right w:val="none" w:sz="0" w:space="0" w:color="auto"/>
          </w:divBdr>
          <w:divsChild>
            <w:div w:id="743456902">
              <w:marLeft w:val="-75"/>
              <w:marRight w:val="0"/>
              <w:marTop w:val="30"/>
              <w:marBottom w:val="30"/>
              <w:divBdr>
                <w:top w:val="none" w:sz="0" w:space="0" w:color="auto"/>
                <w:left w:val="none" w:sz="0" w:space="0" w:color="auto"/>
                <w:bottom w:val="none" w:sz="0" w:space="0" w:color="auto"/>
                <w:right w:val="none" w:sz="0" w:space="0" w:color="auto"/>
              </w:divBdr>
              <w:divsChild>
                <w:div w:id="222260649">
                  <w:marLeft w:val="0"/>
                  <w:marRight w:val="0"/>
                  <w:marTop w:val="0"/>
                  <w:marBottom w:val="0"/>
                  <w:divBdr>
                    <w:top w:val="none" w:sz="0" w:space="0" w:color="auto"/>
                    <w:left w:val="none" w:sz="0" w:space="0" w:color="auto"/>
                    <w:bottom w:val="none" w:sz="0" w:space="0" w:color="auto"/>
                    <w:right w:val="none" w:sz="0" w:space="0" w:color="auto"/>
                  </w:divBdr>
                  <w:divsChild>
                    <w:div w:id="1710108475">
                      <w:marLeft w:val="0"/>
                      <w:marRight w:val="0"/>
                      <w:marTop w:val="0"/>
                      <w:marBottom w:val="0"/>
                      <w:divBdr>
                        <w:top w:val="none" w:sz="0" w:space="0" w:color="auto"/>
                        <w:left w:val="none" w:sz="0" w:space="0" w:color="auto"/>
                        <w:bottom w:val="none" w:sz="0" w:space="0" w:color="auto"/>
                        <w:right w:val="none" w:sz="0" w:space="0" w:color="auto"/>
                      </w:divBdr>
                    </w:div>
                  </w:divsChild>
                </w:div>
                <w:div w:id="552624054">
                  <w:marLeft w:val="0"/>
                  <w:marRight w:val="0"/>
                  <w:marTop w:val="0"/>
                  <w:marBottom w:val="0"/>
                  <w:divBdr>
                    <w:top w:val="none" w:sz="0" w:space="0" w:color="auto"/>
                    <w:left w:val="none" w:sz="0" w:space="0" w:color="auto"/>
                    <w:bottom w:val="none" w:sz="0" w:space="0" w:color="auto"/>
                    <w:right w:val="none" w:sz="0" w:space="0" w:color="auto"/>
                  </w:divBdr>
                  <w:divsChild>
                    <w:div w:id="670834364">
                      <w:marLeft w:val="0"/>
                      <w:marRight w:val="0"/>
                      <w:marTop w:val="0"/>
                      <w:marBottom w:val="0"/>
                      <w:divBdr>
                        <w:top w:val="none" w:sz="0" w:space="0" w:color="auto"/>
                        <w:left w:val="none" w:sz="0" w:space="0" w:color="auto"/>
                        <w:bottom w:val="none" w:sz="0" w:space="0" w:color="auto"/>
                        <w:right w:val="none" w:sz="0" w:space="0" w:color="auto"/>
                      </w:divBdr>
                    </w:div>
                  </w:divsChild>
                </w:div>
                <w:div w:id="644700741">
                  <w:marLeft w:val="0"/>
                  <w:marRight w:val="0"/>
                  <w:marTop w:val="0"/>
                  <w:marBottom w:val="0"/>
                  <w:divBdr>
                    <w:top w:val="none" w:sz="0" w:space="0" w:color="auto"/>
                    <w:left w:val="none" w:sz="0" w:space="0" w:color="auto"/>
                    <w:bottom w:val="none" w:sz="0" w:space="0" w:color="auto"/>
                    <w:right w:val="none" w:sz="0" w:space="0" w:color="auto"/>
                  </w:divBdr>
                  <w:divsChild>
                    <w:div w:id="798764751">
                      <w:marLeft w:val="0"/>
                      <w:marRight w:val="0"/>
                      <w:marTop w:val="0"/>
                      <w:marBottom w:val="0"/>
                      <w:divBdr>
                        <w:top w:val="none" w:sz="0" w:space="0" w:color="auto"/>
                        <w:left w:val="none" w:sz="0" w:space="0" w:color="auto"/>
                        <w:bottom w:val="none" w:sz="0" w:space="0" w:color="auto"/>
                        <w:right w:val="none" w:sz="0" w:space="0" w:color="auto"/>
                      </w:divBdr>
                    </w:div>
                    <w:div w:id="1162619278">
                      <w:marLeft w:val="0"/>
                      <w:marRight w:val="0"/>
                      <w:marTop w:val="0"/>
                      <w:marBottom w:val="0"/>
                      <w:divBdr>
                        <w:top w:val="none" w:sz="0" w:space="0" w:color="auto"/>
                        <w:left w:val="none" w:sz="0" w:space="0" w:color="auto"/>
                        <w:bottom w:val="none" w:sz="0" w:space="0" w:color="auto"/>
                        <w:right w:val="none" w:sz="0" w:space="0" w:color="auto"/>
                      </w:divBdr>
                    </w:div>
                    <w:div w:id="1213081239">
                      <w:marLeft w:val="0"/>
                      <w:marRight w:val="0"/>
                      <w:marTop w:val="0"/>
                      <w:marBottom w:val="0"/>
                      <w:divBdr>
                        <w:top w:val="none" w:sz="0" w:space="0" w:color="auto"/>
                        <w:left w:val="none" w:sz="0" w:space="0" w:color="auto"/>
                        <w:bottom w:val="none" w:sz="0" w:space="0" w:color="auto"/>
                        <w:right w:val="none" w:sz="0" w:space="0" w:color="auto"/>
                      </w:divBdr>
                    </w:div>
                    <w:div w:id="2097365698">
                      <w:marLeft w:val="0"/>
                      <w:marRight w:val="0"/>
                      <w:marTop w:val="0"/>
                      <w:marBottom w:val="0"/>
                      <w:divBdr>
                        <w:top w:val="none" w:sz="0" w:space="0" w:color="auto"/>
                        <w:left w:val="none" w:sz="0" w:space="0" w:color="auto"/>
                        <w:bottom w:val="none" w:sz="0" w:space="0" w:color="auto"/>
                        <w:right w:val="none" w:sz="0" w:space="0" w:color="auto"/>
                      </w:divBdr>
                    </w:div>
                  </w:divsChild>
                </w:div>
                <w:div w:id="656614671">
                  <w:marLeft w:val="0"/>
                  <w:marRight w:val="0"/>
                  <w:marTop w:val="0"/>
                  <w:marBottom w:val="0"/>
                  <w:divBdr>
                    <w:top w:val="none" w:sz="0" w:space="0" w:color="auto"/>
                    <w:left w:val="none" w:sz="0" w:space="0" w:color="auto"/>
                    <w:bottom w:val="none" w:sz="0" w:space="0" w:color="auto"/>
                    <w:right w:val="none" w:sz="0" w:space="0" w:color="auto"/>
                  </w:divBdr>
                  <w:divsChild>
                    <w:div w:id="199365174">
                      <w:marLeft w:val="0"/>
                      <w:marRight w:val="0"/>
                      <w:marTop w:val="0"/>
                      <w:marBottom w:val="0"/>
                      <w:divBdr>
                        <w:top w:val="none" w:sz="0" w:space="0" w:color="auto"/>
                        <w:left w:val="none" w:sz="0" w:space="0" w:color="auto"/>
                        <w:bottom w:val="none" w:sz="0" w:space="0" w:color="auto"/>
                        <w:right w:val="none" w:sz="0" w:space="0" w:color="auto"/>
                      </w:divBdr>
                    </w:div>
                  </w:divsChild>
                </w:div>
                <w:div w:id="1047342533">
                  <w:marLeft w:val="0"/>
                  <w:marRight w:val="0"/>
                  <w:marTop w:val="0"/>
                  <w:marBottom w:val="0"/>
                  <w:divBdr>
                    <w:top w:val="none" w:sz="0" w:space="0" w:color="auto"/>
                    <w:left w:val="none" w:sz="0" w:space="0" w:color="auto"/>
                    <w:bottom w:val="none" w:sz="0" w:space="0" w:color="auto"/>
                    <w:right w:val="none" w:sz="0" w:space="0" w:color="auto"/>
                  </w:divBdr>
                  <w:divsChild>
                    <w:div w:id="845903538">
                      <w:marLeft w:val="0"/>
                      <w:marRight w:val="0"/>
                      <w:marTop w:val="0"/>
                      <w:marBottom w:val="0"/>
                      <w:divBdr>
                        <w:top w:val="none" w:sz="0" w:space="0" w:color="auto"/>
                        <w:left w:val="none" w:sz="0" w:space="0" w:color="auto"/>
                        <w:bottom w:val="none" w:sz="0" w:space="0" w:color="auto"/>
                        <w:right w:val="none" w:sz="0" w:space="0" w:color="auto"/>
                      </w:divBdr>
                    </w:div>
                  </w:divsChild>
                </w:div>
                <w:div w:id="1085876945">
                  <w:marLeft w:val="0"/>
                  <w:marRight w:val="0"/>
                  <w:marTop w:val="0"/>
                  <w:marBottom w:val="0"/>
                  <w:divBdr>
                    <w:top w:val="none" w:sz="0" w:space="0" w:color="auto"/>
                    <w:left w:val="none" w:sz="0" w:space="0" w:color="auto"/>
                    <w:bottom w:val="none" w:sz="0" w:space="0" w:color="auto"/>
                    <w:right w:val="none" w:sz="0" w:space="0" w:color="auto"/>
                  </w:divBdr>
                  <w:divsChild>
                    <w:div w:id="1606573985">
                      <w:marLeft w:val="0"/>
                      <w:marRight w:val="0"/>
                      <w:marTop w:val="0"/>
                      <w:marBottom w:val="0"/>
                      <w:divBdr>
                        <w:top w:val="none" w:sz="0" w:space="0" w:color="auto"/>
                        <w:left w:val="none" w:sz="0" w:space="0" w:color="auto"/>
                        <w:bottom w:val="none" w:sz="0" w:space="0" w:color="auto"/>
                        <w:right w:val="none" w:sz="0" w:space="0" w:color="auto"/>
                      </w:divBdr>
                    </w:div>
                  </w:divsChild>
                </w:div>
                <w:div w:id="1315716084">
                  <w:marLeft w:val="0"/>
                  <w:marRight w:val="0"/>
                  <w:marTop w:val="0"/>
                  <w:marBottom w:val="0"/>
                  <w:divBdr>
                    <w:top w:val="none" w:sz="0" w:space="0" w:color="auto"/>
                    <w:left w:val="none" w:sz="0" w:space="0" w:color="auto"/>
                    <w:bottom w:val="none" w:sz="0" w:space="0" w:color="auto"/>
                    <w:right w:val="none" w:sz="0" w:space="0" w:color="auto"/>
                  </w:divBdr>
                  <w:divsChild>
                    <w:div w:id="2037076306">
                      <w:marLeft w:val="0"/>
                      <w:marRight w:val="0"/>
                      <w:marTop w:val="0"/>
                      <w:marBottom w:val="0"/>
                      <w:divBdr>
                        <w:top w:val="none" w:sz="0" w:space="0" w:color="auto"/>
                        <w:left w:val="none" w:sz="0" w:space="0" w:color="auto"/>
                        <w:bottom w:val="none" w:sz="0" w:space="0" w:color="auto"/>
                        <w:right w:val="none" w:sz="0" w:space="0" w:color="auto"/>
                      </w:divBdr>
                    </w:div>
                  </w:divsChild>
                </w:div>
                <w:div w:id="1316684316">
                  <w:marLeft w:val="0"/>
                  <w:marRight w:val="0"/>
                  <w:marTop w:val="0"/>
                  <w:marBottom w:val="0"/>
                  <w:divBdr>
                    <w:top w:val="none" w:sz="0" w:space="0" w:color="auto"/>
                    <w:left w:val="none" w:sz="0" w:space="0" w:color="auto"/>
                    <w:bottom w:val="none" w:sz="0" w:space="0" w:color="auto"/>
                    <w:right w:val="none" w:sz="0" w:space="0" w:color="auto"/>
                  </w:divBdr>
                  <w:divsChild>
                    <w:div w:id="191193233">
                      <w:marLeft w:val="0"/>
                      <w:marRight w:val="0"/>
                      <w:marTop w:val="0"/>
                      <w:marBottom w:val="0"/>
                      <w:divBdr>
                        <w:top w:val="none" w:sz="0" w:space="0" w:color="auto"/>
                        <w:left w:val="none" w:sz="0" w:space="0" w:color="auto"/>
                        <w:bottom w:val="none" w:sz="0" w:space="0" w:color="auto"/>
                        <w:right w:val="none" w:sz="0" w:space="0" w:color="auto"/>
                      </w:divBdr>
                    </w:div>
                  </w:divsChild>
                </w:div>
                <w:div w:id="1598906467">
                  <w:marLeft w:val="0"/>
                  <w:marRight w:val="0"/>
                  <w:marTop w:val="0"/>
                  <w:marBottom w:val="0"/>
                  <w:divBdr>
                    <w:top w:val="none" w:sz="0" w:space="0" w:color="auto"/>
                    <w:left w:val="none" w:sz="0" w:space="0" w:color="auto"/>
                    <w:bottom w:val="none" w:sz="0" w:space="0" w:color="auto"/>
                    <w:right w:val="none" w:sz="0" w:space="0" w:color="auto"/>
                  </w:divBdr>
                  <w:divsChild>
                    <w:div w:id="255208423">
                      <w:marLeft w:val="0"/>
                      <w:marRight w:val="0"/>
                      <w:marTop w:val="0"/>
                      <w:marBottom w:val="0"/>
                      <w:divBdr>
                        <w:top w:val="none" w:sz="0" w:space="0" w:color="auto"/>
                        <w:left w:val="none" w:sz="0" w:space="0" w:color="auto"/>
                        <w:bottom w:val="none" w:sz="0" w:space="0" w:color="auto"/>
                        <w:right w:val="none" w:sz="0" w:space="0" w:color="auto"/>
                      </w:divBdr>
                    </w:div>
                    <w:div w:id="19847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0137">
          <w:marLeft w:val="0"/>
          <w:marRight w:val="0"/>
          <w:marTop w:val="0"/>
          <w:marBottom w:val="0"/>
          <w:divBdr>
            <w:top w:val="none" w:sz="0" w:space="0" w:color="auto"/>
            <w:left w:val="none" w:sz="0" w:space="0" w:color="auto"/>
            <w:bottom w:val="none" w:sz="0" w:space="0" w:color="auto"/>
            <w:right w:val="none" w:sz="0" w:space="0" w:color="auto"/>
          </w:divBdr>
          <w:divsChild>
            <w:div w:id="253638244">
              <w:marLeft w:val="0"/>
              <w:marRight w:val="0"/>
              <w:marTop w:val="0"/>
              <w:marBottom w:val="0"/>
              <w:divBdr>
                <w:top w:val="none" w:sz="0" w:space="0" w:color="auto"/>
                <w:left w:val="none" w:sz="0" w:space="0" w:color="auto"/>
                <w:bottom w:val="none" w:sz="0" w:space="0" w:color="auto"/>
                <w:right w:val="none" w:sz="0" w:space="0" w:color="auto"/>
              </w:divBdr>
            </w:div>
            <w:div w:id="326330682">
              <w:marLeft w:val="0"/>
              <w:marRight w:val="0"/>
              <w:marTop w:val="0"/>
              <w:marBottom w:val="0"/>
              <w:divBdr>
                <w:top w:val="none" w:sz="0" w:space="0" w:color="auto"/>
                <w:left w:val="none" w:sz="0" w:space="0" w:color="auto"/>
                <w:bottom w:val="none" w:sz="0" w:space="0" w:color="auto"/>
                <w:right w:val="none" w:sz="0" w:space="0" w:color="auto"/>
              </w:divBdr>
            </w:div>
            <w:div w:id="577331249">
              <w:marLeft w:val="0"/>
              <w:marRight w:val="0"/>
              <w:marTop w:val="0"/>
              <w:marBottom w:val="0"/>
              <w:divBdr>
                <w:top w:val="none" w:sz="0" w:space="0" w:color="auto"/>
                <w:left w:val="none" w:sz="0" w:space="0" w:color="auto"/>
                <w:bottom w:val="none" w:sz="0" w:space="0" w:color="auto"/>
                <w:right w:val="none" w:sz="0" w:space="0" w:color="auto"/>
              </w:divBdr>
            </w:div>
            <w:div w:id="625503817">
              <w:marLeft w:val="0"/>
              <w:marRight w:val="0"/>
              <w:marTop w:val="0"/>
              <w:marBottom w:val="0"/>
              <w:divBdr>
                <w:top w:val="none" w:sz="0" w:space="0" w:color="auto"/>
                <w:left w:val="none" w:sz="0" w:space="0" w:color="auto"/>
                <w:bottom w:val="none" w:sz="0" w:space="0" w:color="auto"/>
                <w:right w:val="none" w:sz="0" w:space="0" w:color="auto"/>
              </w:divBdr>
            </w:div>
            <w:div w:id="936643882">
              <w:marLeft w:val="0"/>
              <w:marRight w:val="0"/>
              <w:marTop w:val="0"/>
              <w:marBottom w:val="0"/>
              <w:divBdr>
                <w:top w:val="none" w:sz="0" w:space="0" w:color="auto"/>
                <w:left w:val="none" w:sz="0" w:space="0" w:color="auto"/>
                <w:bottom w:val="none" w:sz="0" w:space="0" w:color="auto"/>
                <w:right w:val="none" w:sz="0" w:space="0" w:color="auto"/>
              </w:divBdr>
            </w:div>
          </w:divsChild>
        </w:div>
        <w:div w:id="1594899496">
          <w:marLeft w:val="0"/>
          <w:marRight w:val="0"/>
          <w:marTop w:val="0"/>
          <w:marBottom w:val="0"/>
          <w:divBdr>
            <w:top w:val="none" w:sz="0" w:space="0" w:color="auto"/>
            <w:left w:val="none" w:sz="0" w:space="0" w:color="auto"/>
            <w:bottom w:val="none" w:sz="0" w:space="0" w:color="auto"/>
            <w:right w:val="none" w:sz="0" w:space="0" w:color="auto"/>
          </w:divBdr>
        </w:div>
        <w:div w:id="1615290006">
          <w:marLeft w:val="0"/>
          <w:marRight w:val="0"/>
          <w:marTop w:val="0"/>
          <w:marBottom w:val="0"/>
          <w:divBdr>
            <w:top w:val="none" w:sz="0" w:space="0" w:color="auto"/>
            <w:left w:val="none" w:sz="0" w:space="0" w:color="auto"/>
            <w:bottom w:val="none" w:sz="0" w:space="0" w:color="auto"/>
            <w:right w:val="none" w:sz="0" w:space="0" w:color="auto"/>
          </w:divBdr>
        </w:div>
        <w:div w:id="1623268507">
          <w:marLeft w:val="0"/>
          <w:marRight w:val="0"/>
          <w:marTop w:val="0"/>
          <w:marBottom w:val="0"/>
          <w:divBdr>
            <w:top w:val="none" w:sz="0" w:space="0" w:color="auto"/>
            <w:left w:val="none" w:sz="0" w:space="0" w:color="auto"/>
            <w:bottom w:val="none" w:sz="0" w:space="0" w:color="auto"/>
            <w:right w:val="none" w:sz="0" w:space="0" w:color="auto"/>
          </w:divBdr>
        </w:div>
        <w:div w:id="1640529197">
          <w:marLeft w:val="0"/>
          <w:marRight w:val="0"/>
          <w:marTop w:val="0"/>
          <w:marBottom w:val="0"/>
          <w:divBdr>
            <w:top w:val="none" w:sz="0" w:space="0" w:color="auto"/>
            <w:left w:val="none" w:sz="0" w:space="0" w:color="auto"/>
            <w:bottom w:val="none" w:sz="0" w:space="0" w:color="auto"/>
            <w:right w:val="none" w:sz="0" w:space="0" w:color="auto"/>
          </w:divBdr>
        </w:div>
        <w:div w:id="1652907134">
          <w:marLeft w:val="0"/>
          <w:marRight w:val="0"/>
          <w:marTop w:val="0"/>
          <w:marBottom w:val="0"/>
          <w:divBdr>
            <w:top w:val="none" w:sz="0" w:space="0" w:color="auto"/>
            <w:left w:val="none" w:sz="0" w:space="0" w:color="auto"/>
            <w:bottom w:val="none" w:sz="0" w:space="0" w:color="auto"/>
            <w:right w:val="none" w:sz="0" w:space="0" w:color="auto"/>
          </w:divBdr>
        </w:div>
        <w:div w:id="1665355786">
          <w:marLeft w:val="0"/>
          <w:marRight w:val="0"/>
          <w:marTop w:val="0"/>
          <w:marBottom w:val="0"/>
          <w:divBdr>
            <w:top w:val="none" w:sz="0" w:space="0" w:color="auto"/>
            <w:left w:val="none" w:sz="0" w:space="0" w:color="auto"/>
            <w:bottom w:val="none" w:sz="0" w:space="0" w:color="auto"/>
            <w:right w:val="none" w:sz="0" w:space="0" w:color="auto"/>
          </w:divBdr>
          <w:divsChild>
            <w:div w:id="1025444743">
              <w:marLeft w:val="0"/>
              <w:marRight w:val="0"/>
              <w:marTop w:val="0"/>
              <w:marBottom w:val="0"/>
              <w:divBdr>
                <w:top w:val="none" w:sz="0" w:space="0" w:color="auto"/>
                <w:left w:val="none" w:sz="0" w:space="0" w:color="auto"/>
                <w:bottom w:val="none" w:sz="0" w:space="0" w:color="auto"/>
                <w:right w:val="none" w:sz="0" w:space="0" w:color="auto"/>
              </w:divBdr>
            </w:div>
            <w:div w:id="1046763110">
              <w:marLeft w:val="0"/>
              <w:marRight w:val="0"/>
              <w:marTop w:val="0"/>
              <w:marBottom w:val="0"/>
              <w:divBdr>
                <w:top w:val="none" w:sz="0" w:space="0" w:color="auto"/>
                <w:left w:val="none" w:sz="0" w:space="0" w:color="auto"/>
                <w:bottom w:val="none" w:sz="0" w:space="0" w:color="auto"/>
                <w:right w:val="none" w:sz="0" w:space="0" w:color="auto"/>
              </w:divBdr>
            </w:div>
            <w:div w:id="1334726386">
              <w:marLeft w:val="0"/>
              <w:marRight w:val="0"/>
              <w:marTop w:val="0"/>
              <w:marBottom w:val="0"/>
              <w:divBdr>
                <w:top w:val="none" w:sz="0" w:space="0" w:color="auto"/>
                <w:left w:val="none" w:sz="0" w:space="0" w:color="auto"/>
                <w:bottom w:val="none" w:sz="0" w:space="0" w:color="auto"/>
                <w:right w:val="none" w:sz="0" w:space="0" w:color="auto"/>
              </w:divBdr>
            </w:div>
            <w:div w:id="1561553950">
              <w:marLeft w:val="0"/>
              <w:marRight w:val="0"/>
              <w:marTop w:val="0"/>
              <w:marBottom w:val="0"/>
              <w:divBdr>
                <w:top w:val="none" w:sz="0" w:space="0" w:color="auto"/>
                <w:left w:val="none" w:sz="0" w:space="0" w:color="auto"/>
                <w:bottom w:val="none" w:sz="0" w:space="0" w:color="auto"/>
                <w:right w:val="none" w:sz="0" w:space="0" w:color="auto"/>
              </w:divBdr>
            </w:div>
            <w:div w:id="2023048912">
              <w:marLeft w:val="0"/>
              <w:marRight w:val="0"/>
              <w:marTop w:val="0"/>
              <w:marBottom w:val="0"/>
              <w:divBdr>
                <w:top w:val="none" w:sz="0" w:space="0" w:color="auto"/>
                <w:left w:val="none" w:sz="0" w:space="0" w:color="auto"/>
                <w:bottom w:val="none" w:sz="0" w:space="0" w:color="auto"/>
                <w:right w:val="none" w:sz="0" w:space="0" w:color="auto"/>
              </w:divBdr>
            </w:div>
          </w:divsChild>
        </w:div>
        <w:div w:id="1674800426">
          <w:marLeft w:val="0"/>
          <w:marRight w:val="0"/>
          <w:marTop w:val="0"/>
          <w:marBottom w:val="0"/>
          <w:divBdr>
            <w:top w:val="none" w:sz="0" w:space="0" w:color="auto"/>
            <w:left w:val="none" w:sz="0" w:space="0" w:color="auto"/>
            <w:bottom w:val="none" w:sz="0" w:space="0" w:color="auto"/>
            <w:right w:val="none" w:sz="0" w:space="0" w:color="auto"/>
          </w:divBdr>
        </w:div>
        <w:div w:id="1682969997">
          <w:marLeft w:val="0"/>
          <w:marRight w:val="0"/>
          <w:marTop w:val="0"/>
          <w:marBottom w:val="0"/>
          <w:divBdr>
            <w:top w:val="none" w:sz="0" w:space="0" w:color="auto"/>
            <w:left w:val="none" w:sz="0" w:space="0" w:color="auto"/>
            <w:bottom w:val="none" w:sz="0" w:space="0" w:color="auto"/>
            <w:right w:val="none" w:sz="0" w:space="0" w:color="auto"/>
          </w:divBdr>
        </w:div>
        <w:div w:id="1707559304">
          <w:marLeft w:val="0"/>
          <w:marRight w:val="0"/>
          <w:marTop w:val="0"/>
          <w:marBottom w:val="0"/>
          <w:divBdr>
            <w:top w:val="none" w:sz="0" w:space="0" w:color="auto"/>
            <w:left w:val="none" w:sz="0" w:space="0" w:color="auto"/>
            <w:bottom w:val="none" w:sz="0" w:space="0" w:color="auto"/>
            <w:right w:val="none" w:sz="0" w:space="0" w:color="auto"/>
          </w:divBdr>
          <w:divsChild>
            <w:div w:id="2073458138">
              <w:marLeft w:val="-75"/>
              <w:marRight w:val="0"/>
              <w:marTop w:val="30"/>
              <w:marBottom w:val="30"/>
              <w:divBdr>
                <w:top w:val="none" w:sz="0" w:space="0" w:color="auto"/>
                <w:left w:val="none" w:sz="0" w:space="0" w:color="auto"/>
                <w:bottom w:val="none" w:sz="0" w:space="0" w:color="auto"/>
                <w:right w:val="none" w:sz="0" w:space="0" w:color="auto"/>
              </w:divBdr>
              <w:divsChild>
                <w:div w:id="77019245">
                  <w:marLeft w:val="0"/>
                  <w:marRight w:val="0"/>
                  <w:marTop w:val="0"/>
                  <w:marBottom w:val="0"/>
                  <w:divBdr>
                    <w:top w:val="none" w:sz="0" w:space="0" w:color="auto"/>
                    <w:left w:val="none" w:sz="0" w:space="0" w:color="auto"/>
                    <w:bottom w:val="none" w:sz="0" w:space="0" w:color="auto"/>
                    <w:right w:val="none" w:sz="0" w:space="0" w:color="auto"/>
                  </w:divBdr>
                  <w:divsChild>
                    <w:div w:id="329479963">
                      <w:marLeft w:val="0"/>
                      <w:marRight w:val="0"/>
                      <w:marTop w:val="0"/>
                      <w:marBottom w:val="0"/>
                      <w:divBdr>
                        <w:top w:val="none" w:sz="0" w:space="0" w:color="auto"/>
                        <w:left w:val="none" w:sz="0" w:space="0" w:color="auto"/>
                        <w:bottom w:val="none" w:sz="0" w:space="0" w:color="auto"/>
                        <w:right w:val="none" w:sz="0" w:space="0" w:color="auto"/>
                      </w:divBdr>
                    </w:div>
                    <w:div w:id="868765267">
                      <w:marLeft w:val="0"/>
                      <w:marRight w:val="0"/>
                      <w:marTop w:val="0"/>
                      <w:marBottom w:val="0"/>
                      <w:divBdr>
                        <w:top w:val="none" w:sz="0" w:space="0" w:color="auto"/>
                        <w:left w:val="none" w:sz="0" w:space="0" w:color="auto"/>
                        <w:bottom w:val="none" w:sz="0" w:space="0" w:color="auto"/>
                        <w:right w:val="none" w:sz="0" w:space="0" w:color="auto"/>
                      </w:divBdr>
                    </w:div>
                    <w:div w:id="1808428588">
                      <w:marLeft w:val="0"/>
                      <w:marRight w:val="0"/>
                      <w:marTop w:val="0"/>
                      <w:marBottom w:val="0"/>
                      <w:divBdr>
                        <w:top w:val="none" w:sz="0" w:space="0" w:color="auto"/>
                        <w:left w:val="none" w:sz="0" w:space="0" w:color="auto"/>
                        <w:bottom w:val="none" w:sz="0" w:space="0" w:color="auto"/>
                        <w:right w:val="none" w:sz="0" w:space="0" w:color="auto"/>
                      </w:divBdr>
                    </w:div>
                    <w:div w:id="1841656569">
                      <w:marLeft w:val="0"/>
                      <w:marRight w:val="0"/>
                      <w:marTop w:val="0"/>
                      <w:marBottom w:val="0"/>
                      <w:divBdr>
                        <w:top w:val="none" w:sz="0" w:space="0" w:color="auto"/>
                        <w:left w:val="none" w:sz="0" w:space="0" w:color="auto"/>
                        <w:bottom w:val="none" w:sz="0" w:space="0" w:color="auto"/>
                        <w:right w:val="none" w:sz="0" w:space="0" w:color="auto"/>
                      </w:divBdr>
                    </w:div>
                    <w:div w:id="1922905012">
                      <w:marLeft w:val="0"/>
                      <w:marRight w:val="0"/>
                      <w:marTop w:val="0"/>
                      <w:marBottom w:val="0"/>
                      <w:divBdr>
                        <w:top w:val="none" w:sz="0" w:space="0" w:color="auto"/>
                        <w:left w:val="none" w:sz="0" w:space="0" w:color="auto"/>
                        <w:bottom w:val="none" w:sz="0" w:space="0" w:color="auto"/>
                        <w:right w:val="none" w:sz="0" w:space="0" w:color="auto"/>
                      </w:divBdr>
                    </w:div>
                    <w:div w:id="2001082549">
                      <w:marLeft w:val="0"/>
                      <w:marRight w:val="0"/>
                      <w:marTop w:val="0"/>
                      <w:marBottom w:val="0"/>
                      <w:divBdr>
                        <w:top w:val="none" w:sz="0" w:space="0" w:color="auto"/>
                        <w:left w:val="none" w:sz="0" w:space="0" w:color="auto"/>
                        <w:bottom w:val="none" w:sz="0" w:space="0" w:color="auto"/>
                        <w:right w:val="none" w:sz="0" w:space="0" w:color="auto"/>
                      </w:divBdr>
                    </w:div>
                  </w:divsChild>
                </w:div>
                <w:div w:id="503210629">
                  <w:marLeft w:val="0"/>
                  <w:marRight w:val="0"/>
                  <w:marTop w:val="0"/>
                  <w:marBottom w:val="0"/>
                  <w:divBdr>
                    <w:top w:val="none" w:sz="0" w:space="0" w:color="auto"/>
                    <w:left w:val="none" w:sz="0" w:space="0" w:color="auto"/>
                    <w:bottom w:val="none" w:sz="0" w:space="0" w:color="auto"/>
                    <w:right w:val="none" w:sz="0" w:space="0" w:color="auto"/>
                  </w:divBdr>
                  <w:divsChild>
                    <w:div w:id="1211961449">
                      <w:marLeft w:val="0"/>
                      <w:marRight w:val="0"/>
                      <w:marTop w:val="0"/>
                      <w:marBottom w:val="0"/>
                      <w:divBdr>
                        <w:top w:val="none" w:sz="0" w:space="0" w:color="auto"/>
                        <w:left w:val="none" w:sz="0" w:space="0" w:color="auto"/>
                        <w:bottom w:val="none" w:sz="0" w:space="0" w:color="auto"/>
                        <w:right w:val="none" w:sz="0" w:space="0" w:color="auto"/>
                      </w:divBdr>
                    </w:div>
                  </w:divsChild>
                </w:div>
                <w:div w:id="578754914">
                  <w:marLeft w:val="0"/>
                  <w:marRight w:val="0"/>
                  <w:marTop w:val="0"/>
                  <w:marBottom w:val="0"/>
                  <w:divBdr>
                    <w:top w:val="none" w:sz="0" w:space="0" w:color="auto"/>
                    <w:left w:val="none" w:sz="0" w:space="0" w:color="auto"/>
                    <w:bottom w:val="none" w:sz="0" w:space="0" w:color="auto"/>
                    <w:right w:val="none" w:sz="0" w:space="0" w:color="auto"/>
                  </w:divBdr>
                  <w:divsChild>
                    <w:div w:id="160508555">
                      <w:marLeft w:val="0"/>
                      <w:marRight w:val="0"/>
                      <w:marTop w:val="0"/>
                      <w:marBottom w:val="0"/>
                      <w:divBdr>
                        <w:top w:val="none" w:sz="0" w:space="0" w:color="auto"/>
                        <w:left w:val="none" w:sz="0" w:space="0" w:color="auto"/>
                        <w:bottom w:val="none" w:sz="0" w:space="0" w:color="auto"/>
                        <w:right w:val="none" w:sz="0" w:space="0" w:color="auto"/>
                      </w:divBdr>
                    </w:div>
                  </w:divsChild>
                </w:div>
                <w:div w:id="602417192">
                  <w:marLeft w:val="0"/>
                  <w:marRight w:val="0"/>
                  <w:marTop w:val="0"/>
                  <w:marBottom w:val="0"/>
                  <w:divBdr>
                    <w:top w:val="none" w:sz="0" w:space="0" w:color="auto"/>
                    <w:left w:val="none" w:sz="0" w:space="0" w:color="auto"/>
                    <w:bottom w:val="none" w:sz="0" w:space="0" w:color="auto"/>
                    <w:right w:val="none" w:sz="0" w:space="0" w:color="auto"/>
                  </w:divBdr>
                  <w:divsChild>
                    <w:div w:id="103382968">
                      <w:marLeft w:val="0"/>
                      <w:marRight w:val="0"/>
                      <w:marTop w:val="0"/>
                      <w:marBottom w:val="0"/>
                      <w:divBdr>
                        <w:top w:val="none" w:sz="0" w:space="0" w:color="auto"/>
                        <w:left w:val="none" w:sz="0" w:space="0" w:color="auto"/>
                        <w:bottom w:val="none" w:sz="0" w:space="0" w:color="auto"/>
                        <w:right w:val="none" w:sz="0" w:space="0" w:color="auto"/>
                      </w:divBdr>
                    </w:div>
                    <w:div w:id="330454981">
                      <w:marLeft w:val="0"/>
                      <w:marRight w:val="0"/>
                      <w:marTop w:val="0"/>
                      <w:marBottom w:val="0"/>
                      <w:divBdr>
                        <w:top w:val="none" w:sz="0" w:space="0" w:color="auto"/>
                        <w:left w:val="none" w:sz="0" w:space="0" w:color="auto"/>
                        <w:bottom w:val="none" w:sz="0" w:space="0" w:color="auto"/>
                        <w:right w:val="none" w:sz="0" w:space="0" w:color="auto"/>
                      </w:divBdr>
                    </w:div>
                    <w:div w:id="397441954">
                      <w:marLeft w:val="0"/>
                      <w:marRight w:val="0"/>
                      <w:marTop w:val="0"/>
                      <w:marBottom w:val="0"/>
                      <w:divBdr>
                        <w:top w:val="none" w:sz="0" w:space="0" w:color="auto"/>
                        <w:left w:val="none" w:sz="0" w:space="0" w:color="auto"/>
                        <w:bottom w:val="none" w:sz="0" w:space="0" w:color="auto"/>
                        <w:right w:val="none" w:sz="0" w:space="0" w:color="auto"/>
                      </w:divBdr>
                    </w:div>
                    <w:div w:id="491877705">
                      <w:marLeft w:val="0"/>
                      <w:marRight w:val="0"/>
                      <w:marTop w:val="0"/>
                      <w:marBottom w:val="0"/>
                      <w:divBdr>
                        <w:top w:val="none" w:sz="0" w:space="0" w:color="auto"/>
                        <w:left w:val="none" w:sz="0" w:space="0" w:color="auto"/>
                        <w:bottom w:val="none" w:sz="0" w:space="0" w:color="auto"/>
                        <w:right w:val="none" w:sz="0" w:space="0" w:color="auto"/>
                      </w:divBdr>
                    </w:div>
                    <w:div w:id="542835593">
                      <w:marLeft w:val="0"/>
                      <w:marRight w:val="0"/>
                      <w:marTop w:val="0"/>
                      <w:marBottom w:val="0"/>
                      <w:divBdr>
                        <w:top w:val="none" w:sz="0" w:space="0" w:color="auto"/>
                        <w:left w:val="none" w:sz="0" w:space="0" w:color="auto"/>
                        <w:bottom w:val="none" w:sz="0" w:space="0" w:color="auto"/>
                        <w:right w:val="none" w:sz="0" w:space="0" w:color="auto"/>
                      </w:divBdr>
                    </w:div>
                    <w:div w:id="576474648">
                      <w:marLeft w:val="0"/>
                      <w:marRight w:val="0"/>
                      <w:marTop w:val="0"/>
                      <w:marBottom w:val="0"/>
                      <w:divBdr>
                        <w:top w:val="none" w:sz="0" w:space="0" w:color="auto"/>
                        <w:left w:val="none" w:sz="0" w:space="0" w:color="auto"/>
                        <w:bottom w:val="none" w:sz="0" w:space="0" w:color="auto"/>
                        <w:right w:val="none" w:sz="0" w:space="0" w:color="auto"/>
                      </w:divBdr>
                    </w:div>
                    <w:div w:id="1108744449">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1196238034">
                      <w:marLeft w:val="0"/>
                      <w:marRight w:val="0"/>
                      <w:marTop w:val="0"/>
                      <w:marBottom w:val="0"/>
                      <w:divBdr>
                        <w:top w:val="none" w:sz="0" w:space="0" w:color="auto"/>
                        <w:left w:val="none" w:sz="0" w:space="0" w:color="auto"/>
                        <w:bottom w:val="none" w:sz="0" w:space="0" w:color="auto"/>
                        <w:right w:val="none" w:sz="0" w:space="0" w:color="auto"/>
                      </w:divBdr>
                    </w:div>
                    <w:div w:id="1707679239">
                      <w:marLeft w:val="0"/>
                      <w:marRight w:val="0"/>
                      <w:marTop w:val="0"/>
                      <w:marBottom w:val="0"/>
                      <w:divBdr>
                        <w:top w:val="none" w:sz="0" w:space="0" w:color="auto"/>
                        <w:left w:val="none" w:sz="0" w:space="0" w:color="auto"/>
                        <w:bottom w:val="none" w:sz="0" w:space="0" w:color="auto"/>
                        <w:right w:val="none" w:sz="0" w:space="0" w:color="auto"/>
                      </w:divBdr>
                    </w:div>
                    <w:div w:id="1764062817">
                      <w:marLeft w:val="0"/>
                      <w:marRight w:val="0"/>
                      <w:marTop w:val="0"/>
                      <w:marBottom w:val="0"/>
                      <w:divBdr>
                        <w:top w:val="none" w:sz="0" w:space="0" w:color="auto"/>
                        <w:left w:val="none" w:sz="0" w:space="0" w:color="auto"/>
                        <w:bottom w:val="none" w:sz="0" w:space="0" w:color="auto"/>
                        <w:right w:val="none" w:sz="0" w:space="0" w:color="auto"/>
                      </w:divBdr>
                    </w:div>
                    <w:div w:id="2046518932">
                      <w:marLeft w:val="0"/>
                      <w:marRight w:val="0"/>
                      <w:marTop w:val="0"/>
                      <w:marBottom w:val="0"/>
                      <w:divBdr>
                        <w:top w:val="none" w:sz="0" w:space="0" w:color="auto"/>
                        <w:left w:val="none" w:sz="0" w:space="0" w:color="auto"/>
                        <w:bottom w:val="none" w:sz="0" w:space="0" w:color="auto"/>
                        <w:right w:val="none" w:sz="0" w:space="0" w:color="auto"/>
                      </w:divBdr>
                    </w:div>
                  </w:divsChild>
                </w:div>
                <w:div w:id="691106566">
                  <w:marLeft w:val="0"/>
                  <w:marRight w:val="0"/>
                  <w:marTop w:val="0"/>
                  <w:marBottom w:val="0"/>
                  <w:divBdr>
                    <w:top w:val="none" w:sz="0" w:space="0" w:color="auto"/>
                    <w:left w:val="none" w:sz="0" w:space="0" w:color="auto"/>
                    <w:bottom w:val="none" w:sz="0" w:space="0" w:color="auto"/>
                    <w:right w:val="none" w:sz="0" w:space="0" w:color="auto"/>
                  </w:divBdr>
                  <w:divsChild>
                    <w:div w:id="87622177">
                      <w:marLeft w:val="0"/>
                      <w:marRight w:val="0"/>
                      <w:marTop w:val="0"/>
                      <w:marBottom w:val="0"/>
                      <w:divBdr>
                        <w:top w:val="none" w:sz="0" w:space="0" w:color="auto"/>
                        <w:left w:val="none" w:sz="0" w:space="0" w:color="auto"/>
                        <w:bottom w:val="none" w:sz="0" w:space="0" w:color="auto"/>
                        <w:right w:val="none" w:sz="0" w:space="0" w:color="auto"/>
                      </w:divBdr>
                    </w:div>
                    <w:div w:id="232089956">
                      <w:marLeft w:val="0"/>
                      <w:marRight w:val="0"/>
                      <w:marTop w:val="0"/>
                      <w:marBottom w:val="0"/>
                      <w:divBdr>
                        <w:top w:val="none" w:sz="0" w:space="0" w:color="auto"/>
                        <w:left w:val="none" w:sz="0" w:space="0" w:color="auto"/>
                        <w:bottom w:val="none" w:sz="0" w:space="0" w:color="auto"/>
                        <w:right w:val="none" w:sz="0" w:space="0" w:color="auto"/>
                      </w:divBdr>
                    </w:div>
                    <w:div w:id="328294973">
                      <w:marLeft w:val="0"/>
                      <w:marRight w:val="0"/>
                      <w:marTop w:val="0"/>
                      <w:marBottom w:val="0"/>
                      <w:divBdr>
                        <w:top w:val="none" w:sz="0" w:space="0" w:color="auto"/>
                        <w:left w:val="none" w:sz="0" w:space="0" w:color="auto"/>
                        <w:bottom w:val="none" w:sz="0" w:space="0" w:color="auto"/>
                        <w:right w:val="none" w:sz="0" w:space="0" w:color="auto"/>
                      </w:divBdr>
                    </w:div>
                    <w:div w:id="1285113310">
                      <w:marLeft w:val="0"/>
                      <w:marRight w:val="0"/>
                      <w:marTop w:val="0"/>
                      <w:marBottom w:val="0"/>
                      <w:divBdr>
                        <w:top w:val="none" w:sz="0" w:space="0" w:color="auto"/>
                        <w:left w:val="none" w:sz="0" w:space="0" w:color="auto"/>
                        <w:bottom w:val="none" w:sz="0" w:space="0" w:color="auto"/>
                        <w:right w:val="none" w:sz="0" w:space="0" w:color="auto"/>
                      </w:divBdr>
                    </w:div>
                    <w:div w:id="1532187251">
                      <w:marLeft w:val="0"/>
                      <w:marRight w:val="0"/>
                      <w:marTop w:val="0"/>
                      <w:marBottom w:val="0"/>
                      <w:divBdr>
                        <w:top w:val="none" w:sz="0" w:space="0" w:color="auto"/>
                        <w:left w:val="none" w:sz="0" w:space="0" w:color="auto"/>
                        <w:bottom w:val="none" w:sz="0" w:space="0" w:color="auto"/>
                        <w:right w:val="none" w:sz="0" w:space="0" w:color="auto"/>
                      </w:divBdr>
                    </w:div>
                    <w:div w:id="1612014009">
                      <w:marLeft w:val="0"/>
                      <w:marRight w:val="0"/>
                      <w:marTop w:val="0"/>
                      <w:marBottom w:val="0"/>
                      <w:divBdr>
                        <w:top w:val="none" w:sz="0" w:space="0" w:color="auto"/>
                        <w:left w:val="none" w:sz="0" w:space="0" w:color="auto"/>
                        <w:bottom w:val="none" w:sz="0" w:space="0" w:color="auto"/>
                        <w:right w:val="none" w:sz="0" w:space="0" w:color="auto"/>
                      </w:divBdr>
                    </w:div>
                    <w:div w:id="1775321308">
                      <w:marLeft w:val="0"/>
                      <w:marRight w:val="0"/>
                      <w:marTop w:val="0"/>
                      <w:marBottom w:val="0"/>
                      <w:divBdr>
                        <w:top w:val="none" w:sz="0" w:space="0" w:color="auto"/>
                        <w:left w:val="none" w:sz="0" w:space="0" w:color="auto"/>
                        <w:bottom w:val="none" w:sz="0" w:space="0" w:color="auto"/>
                        <w:right w:val="none" w:sz="0" w:space="0" w:color="auto"/>
                      </w:divBdr>
                    </w:div>
                    <w:div w:id="2008289487">
                      <w:marLeft w:val="0"/>
                      <w:marRight w:val="0"/>
                      <w:marTop w:val="0"/>
                      <w:marBottom w:val="0"/>
                      <w:divBdr>
                        <w:top w:val="none" w:sz="0" w:space="0" w:color="auto"/>
                        <w:left w:val="none" w:sz="0" w:space="0" w:color="auto"/>
                        <w:bottom w:val="none" w:sz="0" w:space="0" w:color="auto"/>
                        <w:right w:val="none" w:sz="0" w:space="0" w:color="auto"/>
                      </w:divBdr>
                    </w:div>
                    <w:div w:id="2082167474">
                      <w:marLeft w:val="0"/>
                      <w:marRight w:val="0"/>
                      <w:marTop w:val="0"/>
                      <w:marBottom w:val="0"/>
                      <w:divBdr>
                        <w:top w:val="none" w:sz="0" w:space="0" w:color="auto"/>
                        <w:left w:val="none" w:sz="0" w:space="0" w:color="auto"/>
                        <w:bottom w:val="none" w:sz="0" w:space="0" w:color="auto"/>
                        <w:right w:val="none" w:sz="0" w:space="0" w:color="auto"/>
                      </w:divBdr>
                    </w:div>
                    <w:div w:id="2122996178">
                      <w:marLeft w:val="0"/>
                      <w:marRight w:val="0"/>
                      <w:marTop w:val="0"/>
                      <w:marBottom w:val="0"/>
                      <w:divBdr>
                        <w:top w:val="none" w:sz="0" w:space="0" w:color="auto"/>
                        <w:left w:val="none" w:sz="0" w:space="0" w:color="auto"/>
                        <w:bottom w:val="none" w:sz="0" w:space="0" w:color="auto"/>
                        <w:right w:val="none" w:sz="0" w:space="0" w:color="auto"/>
                      </w:divBdr>
                    </w:div>
                  </w:divsChild>
                </w:div>
                <w:div w:id="792670556">
                  <w:marLeft w:val="0"/>
                  <w:marRight w:val="0"/>
                  <w:marTop w:val="0"/>
                  <w:marBottom w:val="0"/>
                  <w:divBdr>
                    <w:top w:val="none" w:sz="0" w:space="0" w:color="auto"/>
                    <w:left w:val="none" w:sz="0" w:space="0" w:color="auto"/>
                    <w:bottom w:val="none" w:sz="0" w:space="0" w:color="auto"/>
                    <w:right w:val="none" w:sz="0" w:space="0" w:color="auto"/>
                  </w:divBdr>
                  <w:divsChild>
                    <w:div w:id="333924738">
                      <w:marLeft w:val="0"/>
                      <w:marRight w:val="0"/>
                      <w:marTop w:val="0"/>
                      <w:marBottom w:val="0"/>
                      <w:divBdr>
                        <w:top w:val="none" w:sz="0" w:space="0" w:color="auto"/>
                        <w:left w:val="none" w:sz="0" w:space="0" w:color="auto"/>
                        <w:bottom w:val="none" w:sz="0" w:space="0" w:color="auto"/>
                        <w:right w:val="none" w:sz="0" w:space="0" w:color="auto"/>
                      </w:divBdr>
                    </w:div>
                  </w:divsChild>
                </w:div>
                <w:div w:id="850147109">
                  <w:marLeft w:val="0"/>
                  <w:marRight w:val="0"/>
                  <w:marTop w:val="0"/>
                  <w:marBottom w:val="0"/>
                  <w:divBdr>
                    <w:top w:val="none" w:sz="0" w:space="0" w:color="auto"/>
                    <w:left w:val="none" w:sz="0" w:space="0" w:color="auto"/>
                    <w:bottom w:val="none" w:sz="0" w:space="0" w:color="auto"/>
                    <w:right w:val="none" w:sz="0" w:space="0" w:color="auto"/>
                  </w:divBdr>
                  <w:divsChild>
                    <w:div w:id="102001100">
                      <w:marLeft w:val="0"/>
                      <w:marRight w:val="0"/>
                      <w:marTop w:val="0"/>
                      <w:marBottom w:val="0"/>
                      <w:divBdr>
                        <w:top w:val="none" w:sz="0" w:space="0" w:color="auto"/>
                        <w:left w:val="none" w:sz="0" w:space="0" w:color="auto"/>
                        <w:bottom w:val="none" w:sz="0" w:space="0" w:color="auto"/>
                        <w:right w:val="none" w:sz="0" w:space="0" w:color="auto"/>
                      </w:divBdr>
                    </w:div>
                    <w:div w:id="673410902">
                      <w:marLeft w:val="0"/>
                      <w:marRight w:val="0"/>
                      <w:marTop w:val="0"/>
                      <w:marBottom w:val="0"/>
                      <w:divBdr>
                        <w:top w:val="none" w:sz="0" w:space="0" w:color="auto"/>
                        <w:left w:val="none" w:sz="0" w:space="0" w:color="auto"/>
                        <w:bottom w:val="none" w:sz="0" w:space="0" w:color="auto"/>
                        <w:right w:val="none" w:sz="0" w:space="0" w:color="auto"/>
                      </w:divBdr>
                    </w:div>
                    <w:div w:id="778792681">
                      <w:marLeft w:val="0"/>
                      <w:marRight w:val="0"/>
                      <w:marTop w:val="0"/>
                      <w:marBottom w:val="0"/>
                      <w:divBdr>
                        <w:top w:val="none" w:sz="0" w:space="0" w:color="auto"/>
                        <w:left w:val="none" w:sz="0" w:space="0" w:color="auto"/>
                        <w:bottom w:val="none" w:sz="0" w:space="0" w:color="auto"/>
                        <w:right w:val="none" w:sz="0" w:space="0" w:color="auto"/>
                      </w:divBdr>
                    </w:div>
                    <w:div w:id="1496611379">
                      <w:marLeft w:val="0"/>
                      <w:marRight w:val="0"/>
                      <w:marTop w:val="0"/>
                      <w:marBottom w:val="0"/>
                      <w:divBdr>
                        <w:top w:val="none" w:sz="0" w:space="0" w:color="auto"/>
                        <w:left w:val="none" w:sz="0" w:space="0" w:color="auto"/>
                        <w:bottom w:val="none" w:sz="0" w:space="0" w:color="auto"/>
                        <w:right w:val="none" w:sz="0" w:space="0" w:color="auto"/>
                      </w:divBdr>
                    </w:div>
                    <w:div w:id="1723672837">
                      <w:marLeft w:val="0"/>
                      <w:marRight w:val="0"/>
                      <w:marTop w:val="0"/>
                      <w:marBottom w:val="0"/>
                      <w:divBdr>
                        <w:top w:val="none" w:sz="0" w:space="0" w:color="auto"/>
                        <w:left w:val="none" w:sz="0" w:space="0" w:color="auto"/>
                        <w:bottom w:val="none" w:sz="0" w:space="0" w:color="auto"/>
                        <w:right w:val="none" w:sz="0" w:space="0" w:color="auto"/>
                      </w:divBdr>
                    </w:div>
                  </w:divsChild>
                </w:div>
                <w:div w:id="944076022">
                  <w:marLeft w:val="0"/>
                  <w:marRight w:val="0"/>
                  <w:marTop w:val="0"/>
                  <w:marBottom w:val="0"/>
                  <w:divBdr>
                    <w:top w:val="none" w:sz="0" w:space="0" w:color="auto"/>
                    <w:left w:val="none" w:sz="0" w:space="0" w:color="auto"/>
                    <w:bottom w:val="none" w:sz="0" w:space="0" w:color="auto"/>
                    <w:right w:val="none" w:sz="0" w:space="0" w:color="auto"/>
                  </w:divBdr>
                  <w:divsChild>
                    <w:div w:id="348794995">
                      <w:marLeft w:val="0"/>
                      <w:marRight w:val="0"/>
                      <w:marTop w:val="0"/>
                      <w:marBottom w:val="0"/>
                      <w:divBdr>
                        <w:top w:val="none" w:sz="0" w:space="0" w:color="auto"/>
                        <w:left w:val="none" w:sz="0" w:space="0" w:color="auto"/>
                        <w:bottom w:val="none" w:sz="0" w:space="0" w:color="auto"/>
                        <w:right w:val="none" w:sz="0" w:space="0" w:color="auto"/>
                      </w:divBdr>
                    </w:div>
                    <w:div w:id="499731560">
                      <w:marLeft w:val="0"/>
                      <w:marRight w:val="0"/>
                      <w:marTop w:val="0"/>
                      <w:marBottom w:val="0"/>
                      <w:divBdr>
                        <w:top w:val="none" w:sz="0" w:space="0" w:color="auto"/>
                        <w:left w:val="none" w:sz="0" w:space="0" w:color="auto"/>
                        <w:bottom w:val="none" w:sz="0" w:space="0" w:color="auto"/>
                        <w:right w:val="none" w:sz="0" w:space="0" w:color="auto"/>
                      </w:divBdr>
                    </w:div>
                    <w:div w:id="1165822328">
                      <w:marLeft w:val="0"/>
                      <w:marRight w:val="0"/>
                      <w:marTop w:val="0"/>
                      <w:marBottom w:val="0"/>
                      <w:divBdr>
                        <w:top w:val="none" w:sz="0" w:space="0" w:color="auto"/>
                        <w:left w:val="none" w:sz="0" w:space="0" w:color="auto"/>
                        <w:bottom w:val="none" w:sz="0" w:space="0" w:color="auto"/>
                        <w:right w:val="none" w:sz="0" w:space="0" w:color="auto"/>
                      </w:divBdr>
                    </w:div>
                    <w:div w:id="1279602993">
                      <w:marLeft w:val="0"/>
                      <w:marRight w:val="0"/>
                      <w:marTop w:val="0"/>
                      <w:marBottom w:val="0"/>
                      <w:divBdr>
                        <w:top w:val="none" w:sz="0" w:space="0" w:color="auto"/>
                        <w:left w:val="none" w:sz="0" w:space="0" w:color="auto"/>
                        <w:bottom w:val="none" w:sz="0" w:space="0" w:color="auto"/>
                        <w:right w:val="none" w:sz="0" w:space="0" w:color="auto"/>
                      </w:divBdr>
                    </w:div>
                    <w:div w:id="1459639255">
                      <w:marLeft w:val="0"/>
                      <w:marRight w:val="0"/>
                      <w:marTop w:val="0"/>
                      <w:marBottom w:val="0"/>
                      <w:divBdr>
                        <w:top w:val="none" w:sz="0" w:space="0" w:color="auto"/>
                        <w:left w:val="none" w:sz="0" w:space="0" w:color="auto"/>
                        <w:bottom w:val="none" w:sz="0" w:space="0" w:color="auto"/>
                        <w:right w:val="none" w:sz="0" w:space="0" w:color="auto"/>
                      </w:divBdr>
                    </w:div>
                    <w:div w:id="1973293424">
                      <w:marLeft w:val="0"/>
                      <w:marRight w:val="0"/>
                      <w:marTop w:val="0"/>
                      <w:marBottom w:val="0"/>
                      <w:divBdr>
                        <w:top w:val="none" w:sz="0" w:space="0" w:color="auto"/>
                        <w:left w:val="none" w:sz="0" w:space="0" w:color="auto"/>
                        <w:bottom w:val="none" w:sz="0" w:space="0" w:color="auto"/>
                        <w:right w:val="none" w:sz="0" w:space="0" w:color="auto"/>
                      </w:divBdr>
                    </w:div>
                  </w:divsChild>
                </w:div>
                <w:div w:id="1161001267">
                  <w:marLeft w:val="0"/>
                  <w:marRight w:val="0"/>
                  <w:marTop w:val="0"/>
                  <w:marBottom w:val="0"/>
                  <w:divBdr>
                    <w:top w:val="none" w:sz="0" w:space="0" w:color="auto"/>
                    <w:left w:val="none" w:sz="0" w:space="0" w:color="auto"/>
                    <w:bottom w:val="none" w:sz="0" w:space="0" w:color="auto"/>
                    <w:right w:val="none" w:sz="0" w:space="0" w:color="auto"/>
                  </w:divBdr>
                  <w:divsChild>
                    <w:div w:id="574166990">
                      <w:marLeft w:val="0"/>
                      <w:marRight w:val="0"/>
                      <w:marTop w:val="0"/>
                      <w:marBottom w:val="0"/>
                      <w:divBdr>
                        <w:top w:val="none" w:sz="0" w:space="0" w:color="auto"/>
                        <w:left w:val="none" w:sz="0" w:space="0" w:color="auto"/>
                        <w:bottom w:val="none" w:sz="0" w:space="0" w:color="auto"/>
                        <w:right w:val="none" w:sz="0" w:space="0" w:color="auto"/>
                      </w:divBdr>
                    </w:div>
                    <w:div w:id="726342159">
                      <w:marLeft w:val="0"/>
                      <w:marRight w:val="0"/>
                      <w:marTop w:val="0"/>
                      <w:marBottom w:val="0"/>
                      <w:divBdr>
                        <w:top w:val="none" w:sz="0" w:space="0" w:color="auto"/>
                        <w:left w:val="none" w:sz="0" w:space="0" w:color="auto"/>
                        <w:bottom w:val="none" w:sz="0" w:space="0" w:color="auto"/>
                        <w:right w:val="none" w:sz="0" w:space="0" w:color="auto"/>
                      </w:divBdr>
                    </w:div>
                    <w:div w:id="745495498">
                      <w:marLeft w:val="0"/>
                      <w:marRight w:val="0"/>
                      <w:marTop w:val="0"/>
                      <w:marBottom w:val="0"/>
                      <w:divBdr>
                        <w:top w:val="none" w:sz="0" w:space="0" w:color="auto"/>
                        <w:left w:val="none" w:sz="0" w:space="0" w:color="auto"/>
                        <w:bottom w:val="none" w:sz="0" w:space="0" w:color="auto"/>
                        <w:right w:val="none" w:sz="0" w:space="0" w:color="auto"/>
                      </w:divBdr>
                    </w:div>
                    <w:div w:id="1302034458">
                      <w:marLeft w:val="0"/>
                      <w:marRight w:val="0"/>
                      <w:marTop w:val="0"/>
                      <w:marBottom w:val="0"/>
                      <w:divBdr>
                        <w:top w:val="none" w:sz="0" w:space="0" w:color="auto"/>
                        <w:left w:val="none" w:sz="0" w:space="0" w:color="auto"/>
                        <w:bottom w:val="none" w:sz="0" w:space="0" w:color="auto"/>
                        <w:right w:val="none" w:sz="0" w:space="0" w:color="auto"/>
                      </w:divBdr>
                    </w:div>
                    <w:div w:id="1717772448">
                      <w:marLeft w:val="0"/>
                      <w:marRight w:val="0"/>
                      <w:marTop w:val="0"/>
                      <w:marBottom w:val="0"/>
                      <w:divBdr>
                        <w:top w:val="none" w:sz="0" w:space="0" w:color="auto"/>
                        <w:left w:val="none" w:sz="0" w:space="0" w:color="auto"/>
                        <w:bottom w:val="none" w:sz="0" w:space="0" w:color="auto"/>
                        <w:right w:val="none" w:sz="0" w:space="0" w:color="auto"/>
                      </w:divBdr>
                    </w:div>
                    <w:div w:id="2139764848">
                      <w:marLeft w:val="0"/>
                      <w:marRight w:val="0"/>
                      <w:marTop w:val="0"/>
                      <w:marBottom w:val="0"/>
                      <w:divBdr>
                        <w:top w:val="none" w:sz="0" w:space="0" w:color="auto"/>
                        <w:left w:val="none" w:sz="0" w:space="0" w:color="auto"/>
                        <w:bottom w:val="none" w:sz="0" w:space="0" w:color="auto"/>
                        <w:right w:val="none" w:sz="0" w:space="0" w:color="auto"/>
                      </w:divBdr>
                    </w:div>
                  </w:divsChild>
                </w:div>
                <w:div w:id="1224877336">
                  <w:marLeft w:val="0"/>
                  <w:marRight w:val="0"/>
                  <w:marTop w:val="0"/>
                  <w:marBottom w:val="0"/>
                  <w:divBdr>
                    <w:top w:val="none" w:sz="0" w:space="0" w:color="auto"/>
                    <w:left w:val="none" w:sz="0" w:space="0" w:color="auto"/>
                    <w:bottom w:val="none" w:sz="0" w:space="0" w:color="auto"/>
                    <w:right w:val="none" w:sz="0" w:space="0" w:color="auto"/>
                  </w:divBdr>
                  <w:divsChild>
                    <w:div w:id="907812711">
                      <w:marLeft w:val="0"/>
                      <w:marRight w:val="0"/>
                      <w:marTop w:val="0"/>
                      <w:marBottom w:val="0"/>
                      <w:divBdr>
                        <w:top w:val="none" w:sz="0" w:space="0" w:color="auto"/>
                        <w:left w:val="none" w:sz="0" w:space="0" w:color="auto"/>
                        <w:bottom w:val="none" w:sz="0" w:space="0" w:color="auto"/>
                        <w:right w:val="none" w:sz="0" w:space="0" w:color="auto"/>
                      </w:divBdr>
                    </w:div>
                  </w:divsChild>
                </w:div>
                <w:div w:id="1347973973">
                  <w:marLeft w:val="0"/>
                  <w:marRight w:val="0"/>
                  <w:marTop w:val="0"/>
                  <w:marBottom w:val="0"/>
                  <w:divBdr>
                    <w:top w:val="none" w:sz="0" w:space="0" w:color="auto"/>
                    <w:left w:val="none" w:sz="0" w:space="0" w:color="auto"/>
                    <w:bottom w:val="none" w:sz="0" w:space="0" w:color="auto"/>
                    <w:right w:val="none" w:sz="0" w:space="0" w:color="auto"/>
                  </w:divBdr>
                  <w:divsChild>
                    <w:div w:id="1291743922">
                      <w:marLeft w:val="0"/>
                      <w:marRight w:val="0"/>
                      <w:marTop w:val="0"/>
                      <w:marBottom w:val="0"/>
                      <w:divBdr>
                        <w:top w:val="none" w:sz="0" w:space="0" w:color="auto"/>
                        <w:left w:val="none" w:sz="0" w:space="0" w:color="auto"/>
                        <w:bottom w:val="none" w:sz="0" w:space="0" w:color="auto"/>
                        <w:right w:val="none" w:sz="0" w:space="0" w:color="auto"/>
                      </w:divBdr>
                    </w:div>
                  </w:divsChild>
                </w:div>
                <w:div w:id="1380401126">
                  <w:marLeft w:val="0"/>
                  <w:marRight w:val="0"/>
                  <w:marTop w:val="0"/>
                  <w:marBottom w:val="0"/>
                  <w:divBdr>
                    <w:top w:val="none" w:sz="0" w:space="0" w:color="auto"/>
                    <w:left w:val="none" w:sz="0" w:space="0" w:color="auto"/>
                    <w:bottom w:val="none" w:sz="0" w:space="0" w:color="auto"/>
                    <w:right w:val="none" w:sz="0" w:space="0" w:color="auto"/>
                  </w:divBdr>
                  <w:divsChild>
                    <w:div w:id="200217590">
                      <w:marLeft w:val="0"/>
                      <w:marRight w:val="0"/>
                      <w:marTop w:val="0"/>
                      <w:marBottom w:val="0"/>
                      <w:divBdr>
                        <w:top w:val="none" w:sz="0" w:space="0" w:color="auto"/>
                        <w:left w:val="none" w:sz="0" w:space="0" w:color="auto"/>
                        <w:bottom w:val="none" w:sz="0" w:space="0" w:color="auto"/>
                        <w:right w:val="none" w:sz="0" w:space="0" w:color="auto"/>
                      </w:divBdr>
                    </w:div>
                  </w:divsChild>
                </w:div>
                <w:div w:id="1427116369">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
                  </w:divsChild>
                </w:div>
                <w:div w:id="1637030524">
                  <w:marLeft w:val="0"/>
                  <w:marRight w:val="0"/>
                  <w:marTop w:val="0"/>
                  <w:marBottom w:val="0"/>
                  <w:divBdr>
                    <w:top w:val="none" w:sz="0" w:space="0" w:color="auto"/>
                    <w:left w:val="none" w:sz="0" w:space="0" w:color="auto"/>
                    <w:bottom w:val="none" w:sz="0" w:space="0" w:color="auto"/>
                    <w:right w:val="none" w:sz="0" w:space="0" w:color="auto"/>
                  </w:divBdr>
                  <w:divsChild>
                    <w:div w:id="248077890">
                      <w:marLeft w:val="0"/>
                      <w:marRight w:val="0"/>
                      <w:marTop w:val="0"/>
                      <w:marBottom w:val="0"/>
                      <w:divBdr>
                        <w:top w:val="none" w:sz="0" w:space="0" w:color="auto"/>
                        <w:left w:val="none" w:sz="0" w:space="0" w:color="auto"/>
                        <w:bottom w:val="none" w:sz="0" w:space="0" w:color="auto"/>
                        <w:right w:val="none" w:sz="0" w:space="0" w:color="auto"/>
                      </w:divBdr>
                    </w:div>
                    <w:div w:id="339476499">
                      <w:marLeft w:val="0"/>
                      <w:marRight w:val="0"/>
                      <w:marTop w:val="0"/>
                      <w:marBottom w:val="0"/>
                      <w:divBdr>
                        <w:top w:val="none" w:sz="0" w:space="0" w:color="auto"/>
                        <w:left w:val="none" w:sz="0" w:space="0" w:color="auto"/>
                        <w:bottom w:val="none" w:sz="0" w:space="0" w:color="auto"/>
                        <w:right w:val="none" w:sz="0" w:space="0" w:color="auto"/>
                      </w:divBdr>
                    </w:div>
                    <w:div w:id="647243162">
                      <w:marLeft w:val="0"/>
                      <w:marRight w:val="0"/>
                      <w:marTop w:val="0"/>
                      <w:marBottom w:val="0"/>
                      <w:divBdr>
                        <w:top w:val="none" w:sz="0" w:space="0" w:color="auto"/>
                        <w:left w:val="none" w:sz="0" w:space="0" w:color="auto"/>
                        <w:bottom w:val="none" w:sz="0" w:space="0" w:color="auto"/>
                        <w:right w:val="none" w:sz="0" w:space="0" w:color="auto"/>
                      </w:divBdr>
                    </w:div>
                    <w:div w:id="1078019741">
                      <w:marLeft w:val="0"/>
                      <w:marRight w:val="0"/>
                      <w:marTop w:val="0"/>
                      <w:marBottom w:val="0"/>
                      <w:divBdr>
                        <w:top w:val="none" w:sz="0" w:space="0" w:color="auto"/>
                        <w:left w:val="none" w:sz="0" w:space="0" w:color="auto"/>
                        <w:bottom w:val="none" w:sz="0" w:space="0" w:color="auto"/>
                        <w:right w:val="none" w:sz="0" w:space="0" w:color="auto"/>
                      </w:divBdr>
                    </w:div>
                    <w:div w:id="1745839432">
                      <w:marLeft w:val="0"/>
                      <w:marRight w:val="0"/>
                      <w:marTop w:val="0"/>
                      <w:marBottom w:val="0"/>
                      <w:divBdr>
                        <w:top w:val="none" w:sz="0" w:space="0" w:color="auto"/>
                        <w:left w:val="none" w:sz="0" w:space="0" w:color="auto"/>
                        <w:bottom w:val="none" w:sz="0" w:space="0" w:color="auto"/>
                        <w:right w:val="none" w:sz="0" w:space="0" w:color="auto"/>
                      </w:divBdr>
                    </w:div>
                  </w:divsChild>
                </w:div>
                <w:div w:id="1641225292">
                  <w:marLeft w:val="0"/>
                  <w:marRight w:val="0"/>
                  <w:marTop w:val="0"/>
                  <w:marBottom w:val="0"/>
                  <w:divBdr>
                    <w:top w:val="none" w:sz="0" w:space="0" w:color="auto"/>
                    <w:left w:val="none" w:sz="0" w:space="0" w:color="auto"/>
                    <w:bottom w:val="none" w:sz="0" w:space="0" w:color="auto"/>
                    <w:right w:val="none" w:sz="0" w:space="0" w:color="auto"/>
                  </w:divBdr>
                  <w:divsChild>
                    <w:div w:id="1086804043">
                      <w:marLeft w:val="0"/>
                      <w:marRight w:val="0"/>
                      <w:marTop w:val="0"/>
                      <w:marBottom w:val="0"/>
                      <w:divBdr>
                        <w:top w:val="none" w:sz="0" w:space="0" w:color="auto"/>
                        <w:left w:val="none" w:sz="0" w:space="0" w:color="auto"/>
                        <w:bottom w:val="none" w:sz="0" w:space="0" w:color="auto"/>
                        <w:right w:val="none" w:sz="0" w:space="0" w:color="auto"/>
                      </w:divBdr>
                    </w:div>
                    <w:div w:id="1276791669">
                      <w:marLeft w:val="0"/>
                      <w:marRight w:val="0"/>
                      <w:marTop w:val="0"/>
                      <w:marBottom w:val="0"/>
                      <w:divBdr>
                        <w:top w:val="none" w:sz="0" w:space="0" w:color="auto"/>
                        <w:left w:val="none" w:sz="0" w:space="0" w:color="auto"/>
                        <w:bottom w:val="none" w:sz="0" w:space="0" w:color="auto"/>
                        <w:right w:val="none" w:sz="0" w:space="0" w:color="auto"/>
                      </w:divBdr>
                    </w:div>
                    <w:div w:id="1488127268">
                      <w:marLeft w:val="0"/>
                      <w:marRight w:val="0"/>
                      <w:marTop w:val="0"/>
                      <w:marBottom w:val="0"/>
                      <w:divBdr>
                        <w:top w:val="none" w:sz="0" w:space="0" w:color="auto"/>
                        <w:left w:val="none" w:sz="0" w:space="0" w:color="auto"/>
                        <w:bottom w:val="none" w:sz="0" w:space="0" w:color="auto"/>
                        <w:right w:val="none" w:sz="0" w:space="0" w:color="auto"/>
                      </w:divBdr>
                    </w:div>
                    <w:div w:id="1597178502">
                      <w:marLeft w:val="0"/>
                      <w:marRight w:val="0"/>
                      <w:marTop w:val="0"/>
                      <w:marBottom w:val="0"/>
                      <w:divBdr>
                        <w:top w:val="none" w:sz="0" w:space="0" w:color="auto"/>
                        <w:left w:val="none" w:sz="0" w:space="0" w:color="auto"/>
                        <w:bottom w:val="none" w:sz="0" w:space="0" w:color="auto"/>
                        <w:right w:val="none" w:sz="0" w:space="0" w:color="auto"/>
                      </w:divBdr>
                    </w:div>
                    <w:div w:id="1663775546">
                      <w:marLeft w:val="0"/>
                      <w:marRight w:val="0"/>
                      <w:marTop w:val="0"/>
                      <w:marBottom w:val="0"/>
                      <w:divBdr>
                        <w:top w:val="none" w:sz="0" w:space="0" w:color="auto"/>
                        <w:left w:val="none" w:sz="0" w:space="0" w:color="auto"/>
                        <w:bottom w:val="none" w:sz="0" w:space="0" w:color="auto"/>
                        <w:right w:val="none" w:sz="0" w:space="0" w:color="auto"/>
                      </w:divBdr>
                    </w:div>
                    <w:div w:id="1981229000">
                      <w:marLeft w:val="0"/>
                      <w:marRight w:val="0"/>
                      <w:marTop w:val="0"/>
                      <w:marBottom w:val="0"/>
                      <w:divBdr>
                        <w:top w:val="none" w:sz="0" w:space="0" w:color="auto"/>
                        <w:left w:val="none" w:sz="0" w:space="0" w:color="auto"/>
                        <w:bottom w:val="none" w:sz="0" w:space="0" w:color="auto"/>
                        <w:right w:val="none" w:sz="0" w:space="0" w:color="auto"/>
                      </w:divBdr>
                    </w:div>
                  </w:divsChild>
                </w:div>
                <w:div w:id="1712919156">
                  <w:marLeft w:val="0"/>
                  <w:marRight w:val="0"/>
                  <w:marTop w:val="0"/>
                  <w:marBottom w:val="0"/>
                  <w:divBdr>
                    <w:top w:val="none" w:sz="0" w:space="0" w:color="auto"/>
                    <w:left w:val="none" w:sz="0" w:space="0" w:color="auto"/>
                    <w:bottom w:val="none" w:sz="0" w:space="0" w:color="auto"/>
                    <w:right w:val="none" w:sz="0" w:space="0" w:color="auto"/>
                  </w:divBdr>
                  <w:divsChild>
                    <w:div w:id="1091506617">
                      <w:marLeft w:val="0"/>
                      <w:marRight w:val="0"/>
                      <w:marTop w:val="0"/>
                      <w:marBottom w:val="0"/>
                      <w:divBdr>
                        <w:top w:val="none" w:sz="0" w:space="0" w:color="auto"/>
                        <w:left w:val="none" w:sz="0" w:space="0" w:color="auto"/>
                        <w:bottom w:val="none" w:sz="0" w:space="0" w:color="auto"/>
                        <w:right w:val="none" w:sz="0" w:space="0" w:color="auto"/>
                      </w:divBdr>
                    </w:div>
                  </w:divsChild>
                </w:div>
                <w:div w:id="1717771775">
                  <w:marLeft w:val="0"/>
                  <w:marRight w:val="0"/>
                  <w:marTop w:val="0"/>
                  <w:marBottom w:val="0"/>
                  <w:divBdr>
                    <w:top w:val="none" w:sz="0" w:space="0" w:color="auto"/>
                    <w:left w:val="none" w:sz="0" w:space="0" w:color="auto"/>
                    <w:bottom w:val="none" w:sz="0" w:space="0" w:color="auto"/>
                    <w:right w:val="none" w:sz="0" w:space="0" w:color="auto"/>
                  </w:divBdr>
                  <w:divsChild>
                    <w:div w:id="308439744">
                      <w:marLeft w:val="0"/>
                      <w:marRight w:val="0"/>
                      <w:marTop w:val="0"/>
                      <w:marBottom w:val="0"/>
                      <w:divBdr>
                        <w:top w:val="none" w:sz="0" w:space="0" w:color="auto"/>
                        <w:left w:val="none" w:sz="0" w:space="0" w:color="auto"/>
                        <w:bottom w:val="none" w:sz="0" w:space="0" w:color="auto"/>
                        <w:right w:val="none" w:sz="0" w:space="0" w:color="auto"/>
                      </w:divBdr>
                    </w:div>
                    <w:div w:id="931426531">
                      <w:marLeft w:val="0"/>
                      <w:marRight w:val="0"/>
                      <w:marTop w:val="0"/>
                      <w:marBottom w:val="0"/>
                      <w:divBdr>
                        <w:top w:val="none" w:sz="0" w:space="0" w:color="auto"/>
                        <w:left w:val="none" w:sz="0" w:space="0" w:color="auto"/>
                        <w:bottom w:val="none" w:sz="0" w:space="0" w:color="auto"/>
                        <w:right w:val="none" w:sz="0" w:space="0" w:color="auto"/>
                      </w:divBdr>
                    </w:div>
                    <w:div w:id="983268152">
                      <w:marLeft w:val="0"/>
                      <w:marRight w:val="0"/>
                      <w:marTop w:val="0"/>
                      <w:marBottom w:val="0"/>
                      <w:divBdr>
                        <w:top w:val="none" w:sz="0" w:space="0" w:color="auto"/>
                        <w:left w:val="none" w:sz="0" w:space="0" w:color="auto"/>
                        <w:bottom w:val="none" w:sz="0" w:space="0" w:color="auto"/>
                        <w:right w:val="none" w:sz="0" w:space="0" w:color="auto"/>
                      </w:divBdr>
                    </w:div>
                    <w:div w:id="1201436603">
                      <w:marLeft w:val="0"/>
                      <w:marRight w:val="0"/>
                      <w:marTop w:val="0"/>
                      <w:marBottom w:val="0"/>
                      <w:divBdr>
                        <w:top w:val="none" w:sz="0" w:space="0" w:color="auto"/>
                        <w:left w:val="none" w:sz="0" w:space="0" w:color="auto"/>
                        <w:bottom w:val="none" w:sz="0" w:space="0" w:color="auto"/>
                        <w:right w:val="none" w:sz="0" w:space="0" w:color="auto"/>
                      </w:divBdr>
                    </w:div>
                    <w:div w:id="1601834285">
                      <w:marLeft w:val="0"/>
                      <w:marRight w:val="0"/>
                      <w:marTop w:val="0"/>
                      <w:marBottom w:val="0"/>
                      <w:divBdr>
                        <w:top w:val="none" w:sz="0" w:space="0" w:color="auto"/>
                        <w:left w:val="none" w:sz="0" w:space="0" w:color="auto"/>
                        <w:bottom w:val="none" w:sz="0" w:space="0" w:color="auto"/>
                        <w:right w:val="none" w:sz="0" w:space="0" w:color="auto"/>
                      </w:divBdr>
                    </w:div>
                    <w:div w:id="1616673262">
                      <w:marLeft w:val="0"/>
                      <w:marRight w:val="0"/>
                      <w:marTop w:val="0"/>
                      <w:marBottom w:val="0"/>
                      <w:divBdr>
                        <w:top w:val="none" w:sz="0" w:space="0" w:color="auto"/>
                        <w:left w:val="none" w:sz="0" w:space="0" w:color="auto"/>
                        <w:bottom w:val="none" w:sz="0" w:space="0" w:color="auto"/>
                        <w:right w:val="none" w:sz="0" w:space="0" w:color="auto"/>
                      </w:divBdr>
                    </w:div>
                    <w:div w:id="1752579618">
                      <w:marLeft w:val="0"/>
                      <w:marRight w:val="0"/>
                      <w:marTop w:val="0"/>
                      <w:marBottom w:val="0"/>
                      <w:divBdr>
                        <w:top w:val="none" w:sz="0" w:space="0" w:color="auto"/>
                        <w:left w:val="none" w:sz="0" w:space="0" w:color="auto"/>
                        <w:bottom w:val="none" w:sz="0" w:space="0" w:color="auto"/>
                        <w:right w:val="none" w:sz="0" w:space="0" w:color="auto"/>
                      </w:divBdr>
                    </w:div>
                  </w:divsChild>
                </w:div>
                <w:div w:id="1769497403">
                  <w:marLeft w:val="0"/>
                  <w:marRight w:val="0"/>
                  <w:marTop w:val="0"/>
                  <w:marBottom w:val="0"/>
                  <w:divBdr>
                    <w:top w:val="none" w:sz="0" w:space="0" w:color="auto"/>
                    <w:left w:val="none" w:sz="0" w:space="0" w:color="auto"/>
                    <w:bottom w:val="none" w:sz="0" w:space="0" w:color="auto"/>
                    <w:right w:val="none" w:sz="0" w:space="0" w:color="auto"/>
                  </w:divBdr>
                  <w:divsChild>
                    <w:div w:id="457728373">
                      <w:marLeft w:val="0"/>
                      <w:marRight w:val="0"/>
                      <w:marTop w:val="0"/>
                      <w:marBottom w:val="0"/>
                      <w:divBdr>
                        <w:top w:val="none" w:sz="0" w:space="0" w:color="auto"/>
                        <w:left w:val="none" w:sz="0" w:space="0" w:color="auto"/>
                        <w:bottom w:val="none" w:sz="0" w:space="0" w:color="auto"/>
                        <w:right w:val="none" w:sz="0" w:space="0" w:color="auto"/>
                      </w:divBdr>
                    </w:div>
                  </w:divsChild>
                </w:div>
                <w:div w:id="1863131456">
                  <w:marLeft w:val="0"/>
                  <w:marRight w:val="0"/>
                  <w:marTop w:val="0"/>
                  <w:marBottom w:val="0"/>
                  <w:divBdr>
                    <w:top w:val="none" w:sz="0" w:space="0" w:color="auto"/>
                    <w:left w:val="none" w:sz="0" w:space="0" w:color="auto"/>
                    <w:bottom w:val="none" w:sz="0" w:space="0" w:color="auto"/>
                    <w:right w:val="none" w:sz="0" w:space="0" w:color="auto"/>
                  </w:divBdr>
                  <w:divsChild>
                    <w:div w:id="581715469">
                      <w:marLeft w:val="0"/>
                      <w:marRight w:val="0"/>
                      <w:marTop w:val="0"/>
                      <w:marBottom w:val="0"/>
                      <w:divBdr>
                        <w:top w:val="none" w:sz="0" w:space="0" w:color="auto"/>
                        <w:left w:val="none" w:sz="0" w:space="0" w:color="auto"/>
                        <w:bottom w:val="none" w:sz="0" w:space="0" w:color="auto"/>
                        <w:right w:val="none" w:sz="0" w:space="0" w:color="auto"/>
                      </w:divBdr>
                    </w:div>
                  </w:divsChild>
                </w:div>
                <w:div w:id="1877622053">
                  <w:marLeft w:val="0"/>
                  <w:marRight w:val="0"/>
                  <w:marTop w:val="0"/>
                  <w:marBottom w:val="0"/>
                  <w:divBdr>
                    <w:top w:val="none" w:sz="0" w:space="0" w:color="auto"/>
                    <w:left w:val="none" w:sz="0" w:space="0" w:color="auto"/>
                    <w:bottom w:val="none" w:sz="0" w:space="0" w:color="auto"/>
                    <w:right w:val="none" w:sz="0" w:space="0" w:color="auto"/>
                  </w:divBdr>
                  <w:divsChild>
                    <w:div w:id="1029062116">
                      <w:marLeft w:val="0"/>
                      <w:marRight w:val="0"/>
                      <w:marTop w:val="0"/>
                      <w:marBottom w:val="0"/>
                      <w:divBdr>
                        <w:top w:val="none" w:sz="0" w:space="0" w:color="auto"/>
                        <w:left w:val="none" w:sz="0" w:space="0" w:color="auto"/>
                        <w:bottom w:val="none" w:sz="0" w:space="0" w:color="auto"/>
                        <w:right w:val="none" w:sz="0" w:space="0" w:color="auto"/>
                      </w:divBdr>
                    </w:div>
                    <w:div w:id="1325233874">
                      <w:marLeft w:val="0"/>
                      <w:marRight w:val="0"/>
                      <w:marTop w:val="0"/>
                      <w:marBottom w:val="0"/>
                      <w:divBdr>
                        <w:top w:val="none" w:sz="0" w:space="0" w:color="auto"/>
                        <w:left w:val="none" w:sz="0" w:space="0" w:color="auto"/>
                        <w:bottom w:val="none" w:sz="0" w:space="0" w:color="auto"/>
                        <w:right w:val="none" w:sz="0" w:space="0" w:color="auto"/>
                      </w:divBdr>
                    </w:div>
                    <w:div w:id="1906989561">
                      <w:marLeft w:val="0"/>
                      <w:marRight w:val="0"/>
                      <w:marTop w:val="0"/>
                      <w:marBottom w:val="0"/>
                      <w:divBdr>
                        <w:top w:val="none" w:sz="0" w:space="0" w:color="auto"/>
                        <w:left w:val="none" w:sz="0" w:space="0" w:color="auto"/>
                        <w:bottom w:val="none" w:sz="0" w:space="0" w:color="auto"/>
                        <w:right w:val="none" w:sz="0" w:space="0" w:color="auto"/>
                      </w:divBdr>
                    </w:div>
                    <w:div w:id="1962492018">
                      <w:marLeft w:val="0"/>
                      <w:marRight w:val="0"/>
                      <w:marTop w:val="0"/>
                      <w:marBottom w:val="0"/>
                      <w:divBdr>
                        <w:top w:val="none" w:sz="0" w:space="0" w:color="auto"/>
                        <w:left w:val="none" w:sz="0" w:space="0" w:color="auto"/>
                        <w:bottom w:val="none" w:sz="0" w:space="0" w:color="auto"/>
                        <w:right w:val="none" w:sz="0" w:space="0" w:color="auto"/>
                      </w:divBdr>
                    </w:div>
                    <w:div w:id="1968076101">
                      <w:marLeft w:val="0"/>
                      <w:marRight w:val="0"/>
                      <w:marTop w:val="0"/>
                      <w:marBottom w:val="0"/>
                      <w:divBdr>
                        <w:top w:val="none" w:sz="0" w:space="0" w:color="auto"/>
                        <w:left w:val="none" w:sz="0" w:space="0" w:color="auto"/>
                        <w:bottom w:val="none" w:sz="0" w:space="0" w:color="auto"/>
                        <w:right w:val="none" w:sz="0" w:space="0" w:color="auto"/>
                      </w:divBdr>
                    </w:div>
                    <w:div w:id="2099399968">
                      <w:marLeft w:val="0"/>
                      <w:marRight w:val="0"/>
                      <w:marTop w:val="0"/>
                      <w:marBottom w:val="0"/>
                      <w:divBdr>
                        <w:top w:val="none" w:sz="0" w:space="0" w:color="auto"/>
                        <w:left w:val="none" w:sz="0" w:space="0" w:color="auto"/>
                        <w:bottom w:val="none" w:sz="0" w:space="0" w:color="auto"/>
                        <w:right w:val="none" w:sz="0" w:space="0" w:color="auto"/>
                      </w:divBdr>
                    </w:div>
                  </w:divsChild>
                </w:div>
                <w:div w:id="1998613067">
                  <w:marLeft w:val="0"/>
                  <w:marRight w:val="0"/>
                  <w:marTop w:val="0"/>
                  <w:marBottom w:val="0"/>
                  <w:divBdr>
                    <w:top w:val="none" w:sz="0" w:space="0" w:color="auto"/>
                    <w:left w:val="none" w:sz="0" w:space="0" w:color="auto"/>
                    <w:bottom w:val="none" w:sz="0" w:space="0" w:color="auto"/>
                    <w:right w:val="none" w:sz="0" w:space="0" w:color="auto"/>
                  </w:divBdr>
                  <w:divsChild>
                    <w:div w:id="1018700508">
                      <w:marLeft w:val="0"/>
                      <w:marRight w:val="0"/>
                      <w:marTop w:val="0"/>
                      <w:marBottom w:val="0"/>
                      <w:divBdr>
                        <w:top w:val="none" w:sz="0" w:space="0" w:color="auto"/>
                        <w:left w:val="none" w:sz="0" w:space="0" w:color="auto"/>
                        <w:bottom w:val="none" w:sz="0" w:space="0" w:color="auto"/>
                        <w:right w:val="none" w:sz="0" w:space="0" w:color="auto"/>
                      </w:divBdr>
                    </w:div>
                  </w:divsChild>
                </w:div>
                <w:div w:id="2111310573">
                  <w:marLeft w:val="0"/>
                  <w:marRight w:val="0"/>
                  <w:marTop w:val="0"/>
                  <w:marBottom w:val="0"/>
                  <w:divBdr>
                    <w:top w:val="none" w:sz="0" w:space="0" w:color="auto"/>
                    <w:left w:val="none" w:sz="0" w:space="0" w:color="auto"/>
                    <w:bottom w:val="none" w:sz="0" w:space="0" w:color="auto"/>
                    <w:right w:val="none" w:sz="0" w:space="0" w:color="auto"/>
                  </w:divBdr>
                  <w:divsChild>
                    <w:div w:id="4310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39351">
          <w:marLeft w:val="0"/>
          <w:marRight w:val="0"/>
          <w:marTop w:val="0"/>
          <w:marBottom w:val="0"/>
          <w:divBdr>
            <w:top w:val="none" w:sz="0" w:space="0" w:color="auto"/>
            <w:left w:val="none" w:sz="0" w:space="0" w:color="auto"/>
            <w:bottom w:val="none" w:sz="0" w:space="0" w:color="auto"/>
            <w:right w:val="none" w:sz="0" w:space="0" w:color="auto"/>
          </w:divBdr>
        </w:div>
        <w:div w:id="1753232638">
          <w:marLeft w:val="0"/>
          <w:marRight w:val="0"/>
          <w:marTop w:val="0"/>
          <w:marBottom w:val="0"/>
          <w:divBdr>
            <w:top w:val="none" w:sz="0" w:space="0" w:color="auto"/>
            <w:left w:val="none" w:sz="0" w:space="0" w:color="auto"/>
            <w:bottom w:val="none" w:sz="0" w:space="0" w:color="auto"/>
            <w:right w:val="none" w:sz="0" w:space="0" w:color="auto"/>
          </w:divBdr>
          <w:divsChild>
            <w:div w:id="203493525">
              <w:marLeft w:val="0"/>
              <w:marRight w:val="0"/>
              <w:marTop w:val="0"/>
              <w:marBottom w:val="0"/>
              <w:divBdr>
                <w:top w:val="none" w:sz="0" w:space="0" w:color="auto"/>
                <w:left w:val="none" w:sz="0" w:space="0" w:color="auto"/>
                <w:bottom w:val="none" w:sz="0" w:space="0" w:color="auto"/>
                <w:right w:val="none" w:sz="0" w:space="0" w:color="auto"/>
              </w:divBdr>
            </w:div>
            <w:div w:id="761529137">
              <w:marLeft w:val="0"/>
              <w:marRight w:val="0"/>
              <w:marTop w:val="0"/>
              <w:marBottom w:val="0"/>
              <w:divBdr>
                <w:top w:val="none" w:sz="0" w:space="0" w:color="auto"/>
                <w:left w:val="none" w:sz="0" w:space="0" w:color="auto"/>
                <w:bottom w:val="none" w:sz="0" w:space="0" w:color="auto"/>
                <w:right w:val="none" w:sz="0" w:space="0" w:color="auto"/>
              </w:divBdr>
            </w:div>
            <w:div w:id="911426217">
              <w:marLeft w:val="0"/>
              <w:marRight w:val="0"/>
              <w:marTop w:val="0"/>
              <w:marBottom w:val="0"/>
              <w:divBdr>
                <w:top w:val="none" w:sz="0" w:space="0" w:color="auto"/>
                <w:left w:val="none" w:sz="0" w:space="0" w:color="auto"/>
                <w:bottom w:val="none" w:sz="0" w:space="0" w:color="auto"/>
                <w:right w:val="none" w:sz="0" w:space="0" w:color="auto"/>
              </w:divBdr>
            </w:div>
            <w:div w:id="1432698030">
              <w:marLeft w:val="0"/>
              <w:marRight w:val="0"/>
              <w:marTop w:val="0"/>
              <w:marBottom w:val="0"/>
              <w:divBdr>
                <w:top w:val="none" w:sz="0" w:space="0" w:color="auto"/>
                <w:left w:val="none" w:sz="0" w:space="0" w:color="auto"/>
                <w:bottom w:val="none" w:sz="0" w:space="0" w:color="auto"/>
                <w:right w:val="none" w:sz="0" w:space="0" w:color="auto"/>
              </w:divBdr>
            </w:div>
            <w:div w:id="1957448314">
              <w:marLeft w:val="0"/>
              <w:marRight w:val="0"/>
              <w:marTop w:val="0"/>
              <w:marBottom w:val="0"/>
              <w:divBdr>
                <w:top w:val="none" w:sz="0" w:space="0" w:color="auto"/>
                <w:left w:val="none" w:sz="0" w:space="0" w:color="auto"/>
                <w:bottom w:val="none" w:sz="0" w:space="0" w:color="auto"/>
                <w:right w:val="none" w:sz="0" w:space="0" w:color="auto"/>
              </w:divBdr>
            </w:div>
          </w:divsChild>
        </w:div>
        <w:div w:id="1797987699">
          <w:marLeft w:val="0"/>
          <w:marRight w:val="0"/>
          <w:marTop w:val="0"/>
          <w:marBottom w:val="0"/>
          <w:divBdr>
            <w:top w:val="none" w:sz="0" w:space="0" w:color="auto"/>
            <w:left w:val="none" w:sz="0" w:space="0" w:color="auto"/>
            <w:bottom w:val="none" w:sz="0" w:space="0" w:color="auto"/>
            <w:right w:val="none" w:sz="0" w:space="0" w:color="auto"/>
          </w:divBdr>
        </w:div>
        <w:div w:id="1844272559">
          <w:marLeft w:val="0"/>
          <w:marRight w:val="0"/>
          <w:marTop w:val="0"/>
          <w:marBottom w:val="0"/>
          <w:divBdr>
            <w:top w:val="none" w:sz="0" w:space="0" w:color="auto"/>
            <w:left w:val="none" w:sz="0" w:space="0" w:color="auto"/>
            <w:bottom w:val="none" w:sz="0" w:space="0" w:color="auto"/>
            <w:right w:val="none" w:sz="0" w:space="0" w:color="auto"/>
          </w:divBdr>
          <w:divsChild>
            <w:div w:id="354231261">
              <w:marLeft w:val="-75"/>
              <w:marRight w:val="0"/>
              <w:marTop w:val="30"/>
              <w:marBottom w:val="30"/>
              <w:divBdr>
                <w:top w:val="none" w:sz="0" w:space="0" w:color="auto"/>
                <w:left w:val="none" w:sz="0" w:space="0" w:color="auto"/>
                <w:bottom w:val="none" w:sz="0" w:space="0" w:color="auto"/>
                <w:right w:val="none" w:sz="0" w:space="0" w:color="auto"/>
              </w:divBdr>
              <w:divsChild>
                <w:div w:id="86194763">
                  <w:marLeft w:val="0"/>
                  <w:marRight w:val="0"/>
                  <w:marTop w:val="0"/>
                  <w:marBottom w:val="0"/>
                  <w:divBdr>
                    <w:top w:val="none" w:sz="0" w:space="0" w:color="auto"/>
                    <w:left w:val="none" w:sz="0" w:space="0" w:color="auto"/>
                    <w:bottom w:val="none" w:sz="0" w:space="0" w:color="auto"/>
                    <w:right w:val="none" w:sz="0" w:space="0" w:color="auto"/>
                  </w:divBdr>
                  <w:divsChild>
                    <w:div w:id="497498069">
                      <w:marLeft w:val="0"/>
                      <w:marRight w:val="0"/>
                      <w:marTop w:val="0"/>
                      <w:marBottom w:val="0"/>
                      <w:divBdr>
                        <w:top w:val="none" w:sz="0" w:space="0" w:color="auto"/>
                        <w:left w:val="none" w:sz="0" w:space="0" w:color="auto"/>
                        <w:bottom w:val="none" w:sz="0" w:space="0" w:color="auto"/>
                        <w:right w:val="none" w:sz="0" w:space="0" w:color="auto"/>
                      </w:divBdr>
                    </w:div>
                  </w:divsChild>
                </w:div>
                <w:div w:id="194463821">
                  <w:marLeft w:val="0"/>
                  <w:marRight w:val="0"/>
                  <w:marTop w:val="0"/>
                  <w:marBottom w:val="0"/>
                  <w:divBdr>
                    <w:top w:val="none" w:sz="0" w:space="0" w:color="auto"/>
                    <w:left w:val="none" w:sz="0" w:space="0" w:color="auto"/>
                    <w:bottom w:val="none" w:sz="0" w:space="0" w:color="auto"/>
                    <w:right w:val="none" w:sz="0" w:space="0" w:color="auto"/>
                  </w:divBdr>
                  <w:divsChild>
                    <w:div w:id="479344000">
                      <w:marLeft w:val="0"/>
                      <w:marRight w:val="0"/>
                      <w:marTop w:val="0"/>
                      <w:marBottom w:val="0"/>
                      <w:divBdr>
                        <w:top w:val="none" w:sz="0" w:space="0" w:color="auto"/>
                        <w:left w:val="none" w:sz="0" w:space="0" w:color="auto"/>
                        <w:bottom w:val="none" w:sz="0" w:space="0" w:color="auto"/>
                        <w:right w:val="none" w:sz="0" w:space="0" w:color="auto"/>
                      </w:divBdr>
                    </w:div>
                  </w:divsChild>
                </w:div>
                <w:div w:id="228002788">
                  <w:marLeft w:val="0"/>
                  <w:marRight w:val="0"/>
                  <w:marTop w:val="0"/>
                  <w:marBottom w:val="0"/>
                  <w:divBdr>
                    <w:top w:val="none" w:sz="0" w:space="0" w:color="auto"/>
                    <w:left w:val="none" w:sz="0" w:space="0" w:color="auto"/>
                    <w:bottom w:val="none" w:sz="0" w:space="0" w:color="auto"/>
                    <w:right w:val="none" w:sz="0" w:space="0" w:color="auto"/>
                  </w:divBdr>
                  <w:divsChild>
                    <w:div w:id="1639187323">
                      <w:marLeft w:val="0"/>
                      <w:marRight w:val="0"/>
                      <w:marTop w:val="0"/>
                      <w:marBottom w:val="0"/>
                      <w:divBdr>
                        <w:top w:val="none" w:sz="0" w:space="0" w:color="auto"/>
                        <w:left w:val="none" w:sz="0" w:space="0" w:color="auto"/>
                        <w:bottom w:val="none" w:sz="0" w:space="0" w:color="auto"/>
                        <w:right w:val="none" w:sz="0" w:space="0" w:color="auto"/>
                      </w:divBdr>
                    </w:div>
                  </w:divsChild>
                </w:div>
                <w:div w:id="314770433">
                  <w:marLeft w:val="0"/>
                  <w:marRight w:val="0"/>
                  <w:marTop w:val="0"/>
                  <w:marBottom w:val="0"/>
                  <w:divBdr>
                    <w:top w:val="none" w:sz="0" w:space="0" w:color="auto"/>
                    <w:left w:val="none" w:sz="0" w:space="0" w:color="auto"/>
                    <w:bottom w:val="none" w:sz="0" w:space="0" w:color="auto"/>
                    <w:right w:val="none" w:sz="0" w:space="0" w:color="auto"/>
                  </w:divBdr>
                  <w:divsChild>
                    <w:div w:id="1706248858">
                      <w:marLeft w:val="0"/>
                      <w:marRight w:val="0"/>
                      <w:marTop w:val="0"/>
                      <w:marBottom w:val="0"/>
                      <w:divBdr>
                        <w:top w:val="none" w:sz="0" w:space="0" w:color="auto"/>
                        <w:left w:val="none" w:sz="0" w:space="0" w:color="auto"/>
                        <w:bottom w:val="none" w:sz="0" w:space="0" w:color="auto"/>
                        <w:right w:val="none" w:sz="0" w:space="0" w:color="auto"/>
                      </w:divBdr>
                    </w:div>
                  </w:divsChild>
                </w:div>
                <w:div w:id="491530993">
                  <w:marLeft w:val="0"/>
                  <w:marRight w:val="0"/>
                  <w:marTop w:val="0"/>
                  <w:marBottom w:val="0"/>
                  <w:divBdr>
                    <w:top w:val="none" w:sz="0" w:space="0" w:color="auto"/>
                    <w:left w:val="none" w:sz="0" w:space="0" w:color="auto"/>
                    <w:bottom w:val="none" w:sz="0" w:space="0" w:color="auto"/>
                    <w:right w:val="none" w:sz="0" w:space="0" w:color="auto"/>
                  </w:divBdr>
                  <w:divsChild>
                    <w:div w:id="1385830309">
                      <w:marLeft w:val="0"/>
                      <w:marRight w:val="0"/>
                      <w:marTop w:val="0"/>
                      <w:marBottom w:val="0"/>
                      <w:divBdr>
                        <w:top w:val="none" w:sz="0" w:space="0" w:color="auto"/>
                        <w:left w:val="none" w:sz="0" w:space="0" w:color="auto"/>
                        <w:bottom w:val="none" w:sz="0" w:space="0" w:color="auto"/>
                        <w:right w:val="none" w:sz="0" w:space="0" w:color="auto"/>
                      </w:divBdr>
                    </w:div>
                  </w:divsChild>
                </w:div>
                <w:div w:id="530345142">
                  <w:marLeft w:val="0"/>
                  <w:marRight w:val="0"/>
                  <w:marTop w:val="0"/>
                  <w:marBottom w:val="0"/>
                  <w:divBdr>
                    <w:top w:val="none" w:sz="0" w:space="0" w:color="auto"/>
                    <w:left w:val="none" w:sz="0" w:space="0" w:color="auto"/>
                    <w:bottom w:val="none" w:sz="0" w:space="0" w:color="auto"/>
                    <w:right w:val="none" w:sz="0" w:space="0" w:color="auto"/>
                  </w:divBdr>
                  <w:divsChild>
                    <w:div w:id="814563633">
                      <w:marLeft w:val="0"/>
                      <w:marRight w:val="0"/>
                      <w:marTop w:val="0"/>
                      <w:marBottom w:val="0"/>
                      <w:divBdr>
                        <w:top w:val="none" w:sz="0" w:space="0" w:color="auto"/>
                        <w:left w:val="none" w:sz="0" w:space="0" w:color="auto"/>
                        <w:bottom w:val="none" w:sz="0" w:space="0" w:color="auto"/>
                        <w:right w:val="none" w:sz="0" w:space="0" w:color="auto"/>
                      </w:divBdr>
                    </w:div>
                  </w:divsChild>
                </w:div>
                <w:div w:id="654602470">
                  <w:marLeft w:val="0"/>
                  <w:marRight w:val="0"/>
                  <w:marTop w:val="0"/>
                  <w:marBottom w:val="0"/>
                  <w:divBdr>
                    <w:top w:val="none" w:sz="0" w:space="0" w:color="auto"/>
                    <w:left w:val="none" w:sz="0" w:space="0" w:color="auto"/>
                    <w:bottom w:val="none" w:sz="0" w:space="0" w:color="auto"/>
                    <w:right w:val="none" w:sz="0" w:space="0" w:color="auto"/>
                  </w:divBdr>
                  <w:divsChild>
                    <w:div w:id="1981692256">
                      <w:marLeft w:val="0"/>
                      <w:marRight w:val="0"/>
                      <w:marTop w:val="0"/>
                      <w:marBottom w:val="0"/>
                      <w:divBdr>
                        <w:top w:val="none" w:sz="0" w:space="0" w:color="auto"/>
                        <w:left w:val="none" w:sz="0" w:space="0" w:color="auto"/>
                        <w:bottom w:val="none" w:sz="0" w:space="0" w:color="auto"/>
                        <w:right w:val="none" w:sz="0" w:space="0" w:color="auto"/>
                      </w:divBdr>
                    </w:div>
                  </w:divsChild>
                </w:div>
                <w:div w:id="778720920">
                  <w:marLeft w:val="0"/>
                  <w:marRight w:val="0"/>
                  <w:marTop w:val="0"/>
                  <w:marBottom w:val="0"/>
                  <w:divBdr>
                    <w:top w:val="none" w:sz="0" w:space="0" w:color="auto"/>
                    <w:left w:val="none" w:sz="0" w:space="0" w:color="auto"/>
                    <w:bottom w:val="none" w:sz="0" w:space="0" w:color="auto"/>
                    <w:right w:val="none" w:sz="0" w:space="0" w:color="auto"/>
                  </w:divBdr>
                  <w:divsChild>
                    <w:div w:id="275993023">
                      <w:marLeft w:val="0"/>
                      <w:marRight w:val="0"/>
                      <w:marTop w:val="0"/>
                      <w:marBottom w:val="0"/>
                      <w:divBdr>
                        <w:top w:val="none" w:sz="0" w:space="0" w:color="auto"/>
                        <w:left w:val="none" w:sz="0" w:space="0" w:color="auto"/>
                        <w:bottom w:val="none" w:sz="0" w:space="0" w:color="auto"/>
                        <w:right w:val="none" w:sz="0" w:space="0" w:color="auto"/>
                      </w:divBdr>
                    </w:div>
                  </w:divsChild>
                </w:div>
                <w:div w:id="873077971">
                  <w:marLeft w:val="0"/>
                  <w:marRight w:val="0"/>
                  <w:marTop w:val="0"/>
                  <w:marBottom w:val="0"/>
                  <w:divBdr>
                    <w:top w:val="none" w:sz="0" w:space="0" w:color="auto"/>
                    <w:left w:val="none" w:sz="0" w:space="0" w:color="auto"/>
                    <w:bottom w:val="none" w:sz="0" w:space="0" w:color="auto"/>
                    <w:right w:val="none" w:sz="0" w:space="0" w:color="auto"/>
                  </w:divBdr>
                  <w:divsChild>
                    <w:div w:id="701051692">
                      <w:marLeft w:val="0"/>
                      <w:marRight w:val="0"/>
                      <w:marTop w:val="0"/>
                      <w:marBottom w:val="0"/>
                      <w:divBdr>
                        <w:top w:val="none" w:sz="0" w:space="0" w:color="auto"/>
                        <w:left w:val="none" w:sz="0" w:space="0" w:color="auto"/>
                        <w:bottom w:val="none" w:sz="0" w:space="0" w:color="auto"/>
                        <w:right w:val="none" w:sz="0" w:space="0" w:color="auto"/>
                      </w:divBdr>
                    </w:div>
                  </w:divsChild>
                </w:div>
                <w:div w:id="1039236401">
                  <w:marLeft w:val="0"/>
                  <w:marRight w:val="0"/>
                  <w:marTop w:val="0"/>
                  <w:marBottom w:val="0"/>
                  <w:divBdr>
                    <w:top w:val="none" w:sz="0" w:space="0" w:color="auto"/>
                    <w:left w:val="none" w:sz="0" w:space="0" w:color="auto"/>
                    <w:bottom w:val="none" w:sz="0" w:space="0" w:color="auto"/>
                    <w:right w:val="none" w:sz="0" w:space="0" w:color="auto"/>
                  </w:divBdr>
                  <w:divsChild>
                    <w:div w:id="343867744">
                      <w:marLeft w:val="0"/>
                      <w:marRight w:val="0"/>
                      <w:marTop w:val="0"/>
                      <w:marBottom w:val="0"/>
                      <w:divBdr>
                        <w:top w:val="none" w:sz="0" w:space="0" w:color="auto"/>
                        <w:left w:val="none" w:sz="0" w:space="0" w:color="auto"/>
                        <w:bottom w:val="none" w:sz="0" w:space="0" w:color="auto"/>
                        <w:right w:val="none" w:sz="0" w:space="0" w:color="auto"/>
                      </w:divBdr>
                    </w:div>
                  </w:divsChild>
                </w:div>
                <w:div w:id="1066220088">
                  <w:marLeft w:val="0"/>
                  <w:marRight w:val="0"/>
                  <w:marTop w:val="0"/>
                  <w:marBottom w:val="0"/>
                  <w:divBdr>
                    <w:top w:val="none" w:sz="0" w:space="0" w:color="auto"/>
                    <w:left w:val="none" w:sz="0" w:space="0" w:color="auto"/>
                    <w:bottom w:val="none" w:sz="0" w:space="0" w:color="auto"/>
                    <w:right w:val="none" w:sz="0" w:space="0" w:color="auto"/>
                  </w:divBdr>
                  <w:divsChild>
                    <w:div w:id="1491939937">
                      <w:marLeft w:val="0"/>
                      <w:marRight w:val="0"/>
                      <w:marTop w:val="0"/>
                      <w:marBottom w:val="0"/>
                      <w:divBdr>
                        <w:top w:val="none" w:sz="0" w:space="0" w:color="auto"/>
                        <w:left w:val="none" w:sz="0" w:space="0" w:color="auto"/>
                        <w:bottom w:val="none" w:sz="0" w:space="0" w:color="auto"/>
                        <w:right w:val="none" w:sz="0" w:space="0" w:color="auto"/>
                      </w:divBdr>
                    </w:div>
                  </w:divsChild>
                </w:div>
                <w:div w:id="1196576627">
                  <w:marLeft w:val="0"/>
                  <w:marRight w:val="0"/>
                  <w:marTop w:val="0"/>
                  <w:marBottom w:val="0"/>
                  <w:divBdr>
                    <w:top w:val="none" w:sz="0" w:space="0" w:color="auto"/>
                    <w:left w:val="none" w:sz="0" w:space="0" w:color="auto"/>
                    <w:bottom w:val="none" w:sz="0" w:space="0" w:color="auto"/>
                    <w:right w:val="none" w:sz="0" w:space="0" w:color="auto"/>
                  </w:divBdr>
                  <w:divsChild>
                    <w:div w:id="965428998">
                      <w:marLeft w:val="0"/>
                      <w:marRight w:val="0"/>
                      <w:marTop w:val="0"/>
                      <w:marBottom w:val="0"/>
                      <w:divBdr>
                        <w:top w:val="none" w:sz="0" w:space="0" w:color="auto"/>
                        <w:left w:val="none" w:sz="0" w:space="0" w:color="auto"/>
                        <w:bottom w:val="none" w:sz="0" w:space="0" w:color="auto"/>
                        <w:right w:val="none" w:sz="0" w:space="0" w:color="auto"/>
                      </w:divBdr>
                    </w:div>
                  </w:divsChild>
                </w:div>
                <w:div w:id="1246302742">
                  <w:marLeft w:val="0"/>
                  <w:marRight w:val="0"/>
                  <w:marTop w:val="0"/>
                  <w:marBottom w:val="0"/>
                  <w:divBdr>
                    <w:top w:val="none" w:sz="0" w:space="0" w:color="auto"/>
                    <w:left w:val="none" w:sz="0" w:space="0" w:color="auto"/>
                    <w:bottom w:val="none" w:sz="0" w:space="0" w:color="auto"/>
                    <w:right w:val="none" w:sz="0" w:space="0" w:color="auto"/>
                  </w:divBdr>
                  <w:divsChild>
                    <w:div w:id="1487238424">
                      <w:marLeft w:val="0"/>
                      <w:marRight w:val="0"/>
                      <w:marTop w:val="0"/>
                      <w:marBottom w:val="0"/>
                      <w:divBdr>
                        <w:top w:val="none" w:sz="0" w:space="0" w:color="auto"/>
                        <w:left w:val="none" w:sz="0" w:space="0" w:color="auto"/>
                        <w:bottom w:val="none" w:sz="0" w:space="0" w:color="auto"/>
                        <w:right w:val="none" w:sz="0" w:space="0" w:color="auto"/>
                      </w:divBdr>
                    </w:div>
                  </w:divsChild>
                </w:div>
                <w:div w:id="1470702910">
                  <w:marLeft w:val="0"/>
                  <w:marRight w:val="0"/>
                  <w:marTop w:val="0"/>
                  <w:marBottom w:val="0"/>
                  <w:divBdr>
                    <w:top w:val="none" w:sz="0" w:space="0" w:color="auto"/>
                    <w:left w:val="none" w:sz="0" w:space="0" w:color="auto"/>
                    <w:bottom w:val="none" w:sz="0" w:space="0" w:color="auto"/>
                    <w:right w:val="none" w:sz="0" w:space="0" w:color="auto"/>
                  </w:divBdr>
                  <w:divsChild>
                    <w:div w:id="179440116">
                      <w:marLeft w:val="0"/>
                      <w:marRight w:val="0"/>
                      <w:marTop w:val="0"/>
                      <w:marBottom w:val="0"/>
                      <w:divBdr>
                        <w:top w:val="none" w:sz="0" w:space="0" w:color="auto"/>
                        <w:left w:val="none" w:sz="0" w:space="0" w:color="auto"/>
                        <w:bottom w:val="none" w:sz="0" w:space="0" w:color="auto"/>
                        <w:right w:val="none" w:sz="0" w:space="0" w:color="auto"/>
                      </w:divBdr>
                    </w:div>
                  </w:divsChild>
                </w:div>
                <w:div w:id="1599406526">
                  <w:marLeft w:val="0"/>
                  <w:marRight w:val="0"/>
                  <w:marTop w:val="0"/>
                  <w:marBottom w:val="0"/>
                  <w:divBdr>
                    <w:top w:val="none" w:sz="0" w:space="0" w:color="auto"/>
                    <w:left w:val="none" w:sz="0" w:space="0" w:color="auto"/>
                    <w:bottom w:val="none" w:sz="0" w:space="0" w:color="auto"/>
                    <w:right w:val="none" w:sz="0" w:space="0" w:color="auto"/>
                  </w:divBdr>
                  <w:divsChild>
                    <w:div w:id="1695768652">
                      <w:marLeft w:val="0"/>
                      <w:marRight w:val="0"/>
                      <w:marTop w:val="0"/>
                      <w:marBottom w:val="0"/>
                      <w:divBdr>
                        <w:top w:val="none" w:sz="0" w:space="0" w:color="auto"/>
                        <w:left w:val="none" w:sz="0" w:space="0" w:color="auto"/>
                        <w:bottom w:val="none" w:sz="0" w:space="0" w:color="auto"/>
                        <w:right w:val="none" w:sz="0" w:space="0" w:color="auto"/>
                      </w:divBdr>
                    </w:div>
                  </w:divsChild>
                </w:div>
                <w:div w:id="1631782947">
                  <w:marLeft w:val="0"/>
                  <w:marRight w:val="0"/>
                  <w:marTop w:val="0"/>
                  <w:marBottom w:val="0"/>
                  <w:divBdr>
                    <w:top w:val="none" w:sz="0" w:space="0" w:color="auto"/>
                    <w:left w:val="none" w:sz="0" w:space="0" w:color="auto"/>
                    <w:bottom w:val="none" w:sz="0" w:space="0" w:color="auto"/>
                    <w:right w:val="none" w:sz="0" w:space="0" w:color="auto"/>
                  </w:divBdr>
                  <w:divsChild>
                    <w:div w:id="639458973">
                      <w:marLeft w:val="0"/>
                      <w:marRight w:val="0"/>
                      <w:marTop w:val="0"/>
                      <w:marBottom w:val="0"/>
                      <w:divBdr>
                        <w:top w:val="none" w:sz="0" w:space="0" w:color="auto"/>
                        <w:left w:val="none" w:sz="0" w:space="0" w:color="auto"/>
                        <w:bottom w:val="none" w:sz="0" w:space="0" w:color="auto"/>
                        <w:right w:val="none" w:sz="0" w:space="0" w:color="auto"/>
                      </w:divBdr>
                    </w:div>
                  </w:divsChild>
                </w:div>
                <w:div w:id="1732195655">
                  <w:marLeft w:val="0"/>
                  <w:marRight w:val="0"/>
                  <w:marTop w:val="0"/>
                  <w:marBottom w:val="0"/>
                  <w:divBdr>
                    <w:top w:val="none" w:sz="0" w:space="0" w:color="auto"/>
                    <w:left w:val="none" w:sz="0" w:space="0" w:color="auto"/>
                    <w:bottom w:val="none" w:sz="0" w:space="0" w:color="auto"/>
                    <w:right w:val="none" w:sz="0" w:space="0" w:color="auto"/>
                  </w:divBdr>
                  <w:divsChild>
                    <w:div w:id="1663771743">
                      <w:marLeft w:val="0"/>
                      <w:marRight w:val="0"/>
                      <w:marTop w:val="0"/>
                      <w:marBottom w:val="0"/>
                      <w:divBdr>
                        <w:top w:val="none" w:sz="0" w:space="0" w:color="auto"/>
                        <w:left w:val="none" w:sz="0" w:space="0" w:color="auto"/>
                        <w:bottom w:val="none" w:sz="0" w:space="0" w:color="auto"/>
                        <w:right w:val="none" w:sz="0" w:space="0" w:color="auto"/>
                      </w:divBdr>
                    </w:div>
                  </w:divsChild>
                </w:div>
                <w:div w:id="1785810579">
                  <w:marLeft w:val="0"/>
                  <w:marRight w:val="0"/>
                  <w:marTop w:val="0"/>
                  <w:marBottom w:val="0"/>
                  <w:divBdr>
                    <w:top w:val="none" w:sz="0" w:space="0" w:color="auto"/>
                    <w:left w:val="none" w:sz="0" w:space="0" w:color="auto"/>
                    <w:bottom w:val="none" w:sz="0" w:space="0" w:color="auto"/>
                    <w:right w:val="none" w:sz="0" w:space="0" w:color="auto"/>
                  </w:divBdr>
                  <w:divsChild>
                    <w:div w:id="813454314">
                      <w:marLeft w:val="0"/>
                      <w:marRight w:val="0"/>
                      <w:marTop w:val="0"/>
                      <w:marBottom w:val="0"/>
                      <w:divBdr>
                        <w:top w:val="none" w:sz="0" w:space="0" w:color="auto"/>
                        <w:left w:val="none" w:sz="0" w:space="0" w:color="auto"/>
                        <w:bottom w:val="none" w:sz="0" w:space="0" w:color="auto"/>
                        <w:right w:val="none" w:sz="0" w:space="0" w:color="auto"/>
                      </w:divBdr>
                    </w:div>
                  </w:divsChild>
                </w:div>
                <w:div w:id="1809516882">
                  <w:marLeft w:val="0"/>
                  <w:marRight w:val="0"/>
                  <w:marTop w:val="0"/>
                  <w:marBottom w:val="0"/>
                  <w:divBdr>
                    <w:top w:val="none" w:sz="0" w:space="0" w:color="auto"/>
                    <w:left w:val="none" w:sz="0" w:space="0" w:color="auto"/>
                    <w:bottom w:val="none" w:sz="0" w:space="0" w:color="auto"/>
                    <w:right w:val="none" w:sz="0" w:space="0" w:color="auto"/>
                  </w:divBdr>
                  <w:divsChild>
                    <w:div w:id="819689717">
                      <w:marLeft w:val="0"/>
                      <w:marRight w:val="0"/>
                      <w:marTop w:val="0"/>
                      <w:marBottom w:val="0"/>
                      <w:divBdr>
                        <w:top w:val="none" w:sz="0" w:space="0" w:color="auto"/>
                        <w:left w:val="none" w:sz="0" w:space="0" w:color="auto"/>
                        <w:bottom w:val="none" w:sz="0" w:space="0" w:color="auto"/>
                        <w:right w:val="none" w:sz="0" w:space="0" w:color="auto"/>
                      </w:divBdr>
                    </w:div>
                  </w:divsChild>
                </w:div>
                <w:div w:id="1896886519">
                  <w:marLeft w:val="0"/>
                  <w:marRight w:val="0"/>
                  <w:marTop w:val="0"/>
                  <w:marBottom w:val="0"/>
                  <w:divBdr>
                    <w:top w:val="none" w:sz="0" w:space="0" w:color="auto"/>
                    <w:left w:val="none" w:sz="0" w:space="0" w:color="auto"/>
                    <w:bottom w:val="none" w:sz="0" w:space="0" w:color="auto"/>
                    <w:right w:val="none" w:sz="0" w:space="0" w:color="auto"/>
                  </w:divBdr>
                  <w:divsChild>
                    <w:div w:id="1111703543">
                      <w:marLeft w:val="0"/>
                      <w:marRight w:val="0"/>
                      <w:marTop w:val="0"/>
                      <w:marBottom w:val="0"/>
                      <w:divBdr>
                        <w:top w:val="none" w:sz="0" w:space="0" w:color="auto"/>
                        <w:left w:val="none" w:sz="0" w:space="0" w:color="auto"/>
                        <w:bottom w:val="none" w:sz="0" w:space="0" w:color="auto"/>
                        <w:right w:val="none" w:sz="0" w:space="0" w:color="auto"/>
                      </w:divBdr>
                    </w:div>
                  </w:divsChild>
                </w:div>
                <w:div w:id="2067757194">
                  <w:marLeft w:val="0"/>
                  <w:marRight w:val="0"/>
                  <w:marTop w:val="0"/>
                  <w:marBottom w:val="0"/>
                  <w:divBdr>
                    <w:top w:val="none" w:sz="0" w:space="0" w:color="auto"/>
                    <w:left w:val="none" w:sz="0" w:space="0" w:color="auto"/>
                    <w:bottom w:val="none" w:sz="0" w:space="0" w:color="auto"/>
                    <w:right w:val="none" w:sz="0" w:space="0" w:color="auto"/>
                  </w:divBdr>
                  <w:divsChild>
                    <w:div w:id="1908609932">
                      <w:marLeft w:val="0"/>
                      <w:marRight w:val="0"/>
                      <w:marTop w:val="0"/>
                      <w:marBottom w:val="0"/>
                      <w:divBdr>
                        <w:top w:val="none" w:sz="0" w:space="0" w:color="auto"/>
                        <w:left w:val="none" w:sz="0" w:space="0" w:color="auto"/>
                        <w:bottom w:val="none" w:sz="0" w:space="0" w:color="auto"/>
                        <w:right w:val="none" w:sz="0" w:space="0" w:color="auto"/>
                      </w:divBdr>
                    </w:div>
                  </w:divsChild>
                </w:div>
                <w:div w:id="2088651638">
                  <w:marLeft w:val="0"/>
                  <w:marRight w:val="0"/>
                  <w:marTop w:val="0"/>
                  <w:marBottom w:val="0"/>
                  <w:divBdr>
                    <w:top w:val="none" w:sz="0" w:space="0" w:color="auto"/>
                    <w:left w:val="none" w:sz="0" w:space="0" w:color="auto"/>
                    <w:bottom w:val="none" w:sz="0" w:space="0" w:color="auto"/>
                    <w:right w:val="none" w:sz="0" w:space="0" w:color="auto"/>
                  </w:divBdr>
                  <w:divsChild>
                    <w:div w:id="1838962337">
                      <w:marLeft w:val="0"/>
                      <w:marRight w:val="0"/>
                      <w:marTop w:val="0"/>
                      <w:marBottom w:val="0"/>
                      <w:divBdr>
                        <w:top w:val="none" w:sz="0" w:space="0" w:color="auto"/>
                        <w:left w:val="none" w:sz="0" w:space="0" w:color="auto"/>
                        <w:bottom w:val="none" w:sz="0" w:space="0" w:color="auto"/>
                        <w:right w:val="none" w:sz="0" w:space="0" w:color="auto"/>
                      </w:divBdr>
                    </w:div>
                  </w:divsChild>
                </w:div>
                <w:div w:id="2133016458">
                  <w:marLeft w:val="0"/>
                  <w:marRight w:val="0"/>
                  <w:marTop w:val="0"/>
                  <w:marBottom w:val="0"/>
                  <w:divBdr>
                    <w:top w:val="none" w:sz="0" w:space="0" w:color="auto"/>
                    <w:left w:val="none" w:sz="0" w:space="0" w:color="auto"/>
                    <w:bottom w:val="none" w:sz="0" w:space="0" w:color="auto"/>
                    <w:right w:val="none" w:sz="0" w:space="0" w:color="auto"/>
                  </w:divBdr>
                  <w:divsChild>
                    <w:div w:id="20264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4470">
          <w:marLeft w:val="0"/>
          <w:marRight w:val="0"/>
          <w:marTop w:val="0"/>
          <w:marBottom w:val="0"/>
          <w:divBdr>
            <w:top w:val="none" w:sz="0" w:space="0" w:color="auto"/>
            <w:left w:val="none" w:sz="0" w:space="0" w:color="auto"/>
            <w:bottom w:val="none" w:sz="0" w:space="0" w:color="auto"/>
            <w:right w:val="none" w:sz="0" w:space="0" w:color="auto"/>
          </w:divBdr>
        </w:div>
        <w:div w:id="1895500606">
          <w:marLeft w:val="0"/>
          <w:marRight w:val="0"/>
          <w:marTop w:val="0"/>
          <w:marBottom w:val="0"/>
          <w:divBdr>
            <w:top w:val="none" w:sz="0" w:space="0" w:color="auto"/>
            <w:left w:val="none" w:sz="0" w:space="0" w:color="auto"/>
            <w:bottom w:val="none" w:sz="0" w:space="0" w:color="auto"/>
            <w:right w:val="none" w:sz="0" w:space="0" w:color="auto"/>
          </w:divBdr>
        </w:div>
        <w:div w:id="1915356061">
          <w:marLeft w:val="0"/>
          <w:marRight w:val="0"/>
          <w:marTop w:val="0"/>
          <w:marBottom w:val="0"/>
          <w:divBdr>
            <w:top w:val="none" w:sz="0" w:space="0" w:color="auto"/>
            <w:left w:val="none" w:sz="0" w:space="0" w:color="auto"/>
            <w:bottom w:val="none" w:sz="0" w:space="0" w:color="auto"/>
            <w:right w:val="none" w:sz="0" w:space="0" w:color="auto"/>
          </w:divBdr>
        </w:div>
        <w:div w:id="1936787107">
          <w:marLeft w:val="0"/>
          <w:marRight w:val="0"/>
          <w:marTop w:val="0"/>
          <w:marBottom w:val="0"/>
          <w:divBdr>
            <w:top w:val="none" w:sz="0" w:space="0" w:color="auto"/>
            <w:left w:val="none" w:sz="0" w:space="0" w:color="auto"/>
            <w:bottom w:val="none" w:sz="0" w:space="0" w:color="auto"/>
            <w:right w:val="none" w:sz="0" w:space="0" w:color="auto"/>
          </w:divBdr>
        </w:div>
        <w:div w:id="1939170222">
          <w:marLeft w:val="0"/>
          <w:marRight w:val="0"/>
          <w:marTop w:val="0"/>
          <w:marBottom w:val="0"/>
          <w:divBdr>
            <w:top w:val="none" w:sz="0" w:space="0" w:color="auto"/>
            <w:left w:val="none" w:sz="0" w:space="0" w:color="auto"/>
            <w:bottom w:val="none" w:sz="0" w:space="0" w:color="auto"/>
            <w:right w:val="none" w:sz="0" w:space="0" w:color="auto"/>
          </w:divBdr>
        </w:div>
        <w:div w:id="1942571376">
          <w:marLeft w:val="0"/>
          <w:marRight w:val="0"/>
          <w:marTop w:val="0"/>
          <w:marBottom w:val="0"/>
          <w:divBdr>
            <w:top w:val="none" w:sz="0" w:space="0" w:color="auto"/>
            <w:left w:val="none" w:sz="0" w:space="0" w:color="auto"/>
            <w:bottom w:val="none" w:sz="0" w:space="0" w:color="auto"/>
            <w:right w:val="none" w:sz="0" w:space="0" w:color="auto"/>
          </w:divBdr>
        </w:div>
        <w:div w:id="1970436028">
          <w:marLeft w:val="0"/>
          <w:marRight w:val="0"/>
          <w:marTop w:val="0"/>
          <w:marBottom w:val="0"/>
          <w:divBdr>
            <w:top w:val="none" w:sz="0" w:space="0" w:color="auto"/>
            <w:left w:val="none" w:sz="0" w:space="0" w:color="auto"/>
            <w:bottom w:val="none" w:sz="0" w:space="0" w:color="auto"/>
            <w:right w:val="none" w:sz="0" w:space="0" w:color="auto"/>
          </w:divBdr>
        </w:div>
        <w:div w:id="1975791874">
          <w:marLeft w:val="0"/>
          <w:marRight w:val="0"/>
          <w:marTop w:val="0"/>
          <w:marBottom w:val="0"/>
          <w:divBdr>
            <w:top w:val="none" w:sz="0" w:space="0" w:color="auto"/>
            <w:left w:val="none" w:sz="0" w:space="0" w:color="auto"/>
            <w:bottom w:val="none" w:sz="0" w:space="0" w:color="auto"/>
            <w:right w:val="none" w:sz="0" w:space="0" w:color="auto"/>
          </w:divBdr>
        </w:div>
        <w:div w:id="1984045975">
          <w:marLeft w:val="0"/>
          <w:marRight w:val="0"/>
          <w:marTop w:val="0"/>
          <w:marBottom w:val="0"/>
          <w:divBdr>
            <w:top w:val="none" w:sz="0" w:space="0" w:color="auto"/>
            <w:left w:val="none" w:sz="0" w:space="0" w:color="auto"/>
            <w:bottom w:val="none" w:sz="0" w:space="0" w:color="auto"/>
            <w:right w:val="none" w:sz="0" w:space="0" w:color="auto"/>
          </w:divBdr>
        </w:div>
        <w:div w:id="1989820000">
          <w:marLeft w:val="0"/>
          <w:marRight w:val="0"/>
          <w:marTop w:val="0"/>
          <w:marBottom w:val="0"/>
          <w:divBdr>
            <w:top w:val="none" w:sz="0" w:space="0" w:color="auto"/>
            <w:left w:val="none" w:sz="0" w:space="0" w:color="auto"/>
            <w:bottom w:val="none" w:sz="0" w:space="0" w:color="auto"/>
            <w:right w:val="none" w:sz="0" w:space="0" w:color="auto"/>
          </w:divBdr>
        </w:div>
        <w:div w:id="2010328189">
          <w:marLeft w:val="0"/>
          <w:marRight w:val="0"/>
          <w:marTop w:val="0"/>
          <w:marBottom w:val="0"/>
          <w:divBdr>
            <w:top w:val="none" w:sz="0" w:space="0" w:color="auto"/>
            <w:left w:val="none" w:sz="0" w:space="0" w:color="auto"/>
            <w:bottom w:val="none" w:sz="0" w:space="0" w:color="auto"/>
            <w:right w:val="none" w:sz="0" w:space="0" w:color="auto"/>
          </w:divBdr>
          <w:divsChild>
            <w:div w:id="1831364698">
              <w:marLeft w:val="-75"/>
              <w:marRight w:val="0"/>
              <w:marTop w:val="30"/>
              <w:marBottom w:val="30"/>
              <w:divBdr>
                <w:top w:val="none" w:sz="0" w:space="0" w:color="auto"/>
                <w:left w:val="none" w:sz="0" w:space="0" w:color="auto"/>
                <w:bottom w:val="none" w:sz="0" w:space="0" w:color="auto"/>
                <w:right w:val="none" w:sz="0" w:space="0" w:color="auto"/>
              </w:divBdr>
              <w:divsChild>
                <w:div w:id="180163862">
                  <w:marLeft w:val="0"/>
                  <w:marRight w:val="0"/>
                  <w:marTop w:val="0"/>
                  <w:marBottom w:val="0"/>
                  <w:divBdr>
                    <w:top w:val="none" w:sz="0" w:space="0" w:color="auto"/>
                    <w:left w:val="none" w:sz="0" w:space="0" w:color="auto"/>
                    <w:bottom w:val="none" w:sz="0" w:space="0" w:color="auto"/>
                    <w:right w:val="none" w:sz="0" w:space="0" w:color="auto"/>
                  </w:divBdr>
                  <w:divsChild>
                    <w:div w:id="1686059696">
                      <w:marLeft w:val="0"/>
                      <w:marRight w:val="0"/>
                      <w:marTop w:val="0"/>
                      <w:marBottom w:val="0"/>
                      <w:divBdr>
                        <w:top w:val="none" w:sz="0" w:space="0" w:color="auto"/>
                        <w:left w:val="none" w:sz="0" w:space="0" w:color="auto"/>
                        <w:bottom w:val="none" w:sz="0" w:space="0" w:color="auto"/>
                        <w:right w:val="none" w:sz="0" w:space="0" w:color="auto"/>
                      </w:divBdr>
                    </w:div>
                  </w:divsChild>
                </w:div>
                <w:div w:id="208153611">
                  <w:marLeft w:val="0"/>
                  <w:marRight w:val="0"/>
                  <w:marTop w:val="0"/>
                  <w:marBottom w:val="0"/>
                  <w:divBdr>
                    <w:top w:val="none" w:sz="0" w:space="0" w:color="auto"/>
                    <w:left w:val="none" w:sz="0" w:space="0" w:color="auto"/>
                    <w:bottom w:val="none" w:sz="0" w:space="0" w:color="auto"/>
                    <w:right w:val="none" w:sz="0" w:space="0" w:color="auto"/>
                  </w:divBdr>
                  <w:divsChild>
                    <w:div w:id="531693658">
                      <w:marLeft w:val="0"/>
                      <w:marRight w:val="0"/>
                      <w:marTop w:val="0"/>
                      <w:marBottom w:val="0"/>
                      <w:divBdr>
                        <w:top w:val="none" w:sz="0" w:space="0" w:color="auto"/>
                        <w:left w:val="none" w:sz="0" w:space="0" w:color="auto"/>
                        <w:bottom w:val="none" w:sz="0" w:space="0" w:color="auto"/>
                        <w:right w:val="none" w:sz="0" w:space="0" w:color="auto"/>
                      </w:divBdr>
                    </w:div>
                  </w:divsChild>
                </w:div>
                <w:div w:id="282001443">
                  <w:marLeft w:val="0"/>
                  <w:marRight w:val="0"/>
                  <w:marTop w:val="0"/>
                  <w:marBottom w:val="0"/>
                  <w:divBdr>
                    <w:top w:val="none" w:sz="0" w:space="0" w:color="auto"/>
                    <w:left w:val="none" w:sz="0" w:space="0" w:color="auto"/>
                    <w:bottom w:val="none" w:sz="0" w:space="0" w:color="auto"/>
                    <w:right w:val="none" w:sz="0" w:space="0" w:color="auto"/>
                  </w:divBdr>
                  <w:divsChild>
                    <w:div w:id="1648820898">
                      <w:marLeft w:val="0"/>
                      <w:marRight w:val="0"/>
                      <w:marTop w:val="0"/>
                      <w:marBottom w:val="0"/>
                      <w:divBdr>
                        <w:top w:val="none" w:sz="0" w:space="0" w:color="auto"/>
                        <w:left w:val="none" w:sz="0" w:space="0" w:color="auto"/>
                        <w:bottom w:val="none" w:sz="0" w:space="0" w:color="auto"/>
                        <w:right w:val="none" w:sz="0" w:space="0" w:color="auto"/>
                      </w:divBdr>
                    </w:div>
                  </w:divsChild>
                </w:div>
                <w:div w:id="372273874">
                  <w:marLeft w:val="0"/>
                  <w:marRight w:val="0"/>
                  <w:marTop w:val="0"/>
                  <w:marBottom w:val="0"/>
                  <w:divBdr>
                    <w:top w:val="none" w:sz="0" w:space="0" w:color="auto"/>
                    <w:left w:val="none" w:sz="0" w:space="0" w:color="auto"/>
                    <w:bottom w:val="none" w:sz="0" w:space="0" w:color="auto"/>
                    <w:right w:val="none" w:sz="0" w:space="0" w:color="auto"/>
                  </w:divBdr>
                  <w:divsChild>
                    <w:div w:id="1180243957">
                      <w:marLeft w:val="0"/>
                      <w:marRight w:val="0"/>
                      <w:marTop w:val="0"/>
                      <w:marBottom w:val="0"/>
                      <w:divBdr>
                        <w:top w:val="none" w:sz="0" w:space="0" w:color="auto"/>
                        <w:left w:val="none" w:sz="0" w:space="0" w:color="auto"/>
                        <w:bottom w:val="none" w:sz="0" w:space="0" w:color="auto"/>
                        <w:right w:val="none" w:sz="0" w:space="0" w:color="auto"/>
                      </w:divBdr>
                    </w:div>
                  </w:divsChild>
                </w:div>
                <w:div w:id="407268734">
                  <w:marLeft w:val="0"/>
                  <w:marRight w:val="0"/>
                  <w:marTop w:val="0"/>
                  <w:marBottom w:val="0"/>
                  <w:divBdr>
                    <w:top w:val="none" w:sz="0" w:space="0" w:color="auto"/>
                    <w:left w:val="none" w:sz="0" w:space="0" w:color="auto"/>
                    <w:bottom w:val="none" w:sz="0" w:space="0" w:color="auto"/>
                    <w:right w:val="none" w:sz="0" w:space="0" w:color="auto"/>
                  </w:divBdr>
                  <w:divsChild>
                    <w:div w:id="1735590896">
                      <w:marLeft w:val="0"/>
                      <w:marRight w:val="0"/>
                      <w:marTop w:val="0"/>
                      <w:marBottom w:val="0"/>
                      <w:divBdr>
                        <w:top w:val="none" w:sz="0" w:space="0" w:color="auto"/>
                        <w:left w:val="none" w:sz="0" w:space="0" w:color="auto"/>
                        <w:bottom w:val="none" w:sz="0" w:space="0" w:color="auto"/>
                        <w:right w:val="none" w:sz="0" w:space="0" w:color="auto"/>
                      </w:divBdr>
                    </w:div>
                  </w:divsChild>
                </w:div>
                <w:div w:id="493885125">
                  <w:marLeft w:val="0"/>
                  <w:marRight w:val="0"/>
                  <w:marTop w:val="0"/>
                  <w:marBottom w:val="0"/>
                  <w:divBdr>
                    <w:top w:val="none" w:sz="0" w:space="0" w:color="auto"/>
                    <w:left w:val="none" w:sz="0" w:space="0" w:color="auto"/>
                    <w:bottom w:val="none" w:sz="0" w:space="0" w:color="auto"/>
                    <w:right w:val="none" w:sz="0" w:space="0" w:color="auto"/>
                  </w:divBdr>
                  <w:divsChild>
                    <w:div w:id="1881555096">
                      <w:marLeft w:val="0"/>
                      <w:marRight w:val="0"/>
                      <w:marTop w:val="0"/>
                      <w:marBottom w:val="0"/>
                      <w:divBdr>
                        <w:top w:val="none" w:sz="0" w:space="0" w:color="auto"/>
                        <w:left w:val="none" w:sz="0" w:space="0" w:color="auto"/>
                        <w:bottom w:val="none" w:sz="0" w:space="0" w:color="auto"/>
                        <w:right w:val="none" w:sz="0" w:space="0" w:color="auto"/>
                      </w:divBdr>
                    </w:div>
                  </w:divsChild>
                </w:div>
                <w:div w:id="949816192">
                  <w:marLeft w:val="0"/>
                  <w:marRight w:val="0"/>
                  <w:marTop w:val="0"/>
                  <w:marBottom w:val="0"/>
                  <w:divBdr>
                    <w:top w:val="none" w:sz="0" w:space="0" w:color="auto"/>
                    <w:left w:val="none" w:sz="0" w:space="0" w:color="auto"/>
                    <w:bottom w:val="none" w:sz="0" w:space="0" w:color="auto"/>
                    <w:right w:val="none" w:sz="0" w:space="0" w:color="auto"/>
                  </w:divBdr>
                  <w:divsChild>
                    <w:div w:id="399138570">
                      <w:marLeft w:val="0"/>
                      <w:marRight w:val="0"/>
                      <w:marTop w:val="0"/>
                      <w:marBottom w:val="0"/>
                      <w:divBdr>
                        <w:top w:val="none" w:sz="0" w:space="0" w:color="auto"/>
                        <w:left w:val="none" w:sz="0" w:space="0" w:color="auto"/>
                        <w:bottom w:val="none" w:sz="0" w:space="0" w:color="auto"/>
                        <w:right w:val="none" w:sz="0" w:space="0" w:color="auto"/>
                      </w:divBdr>
                    </w:div>
                  </w:divsChild>
                </w:div>
                <w:div w:id="1273514051">
                  <w:marLeft w:val="0"/>
                  <w:marRight w:val="0"/>
                  <w:marTop w:val="0"/>
                  <w:marBottom w:val="0"/>
                  <w:divBdr>
                    <w:top w:val="none" w:sz="0" w:space="0" w:color="auto"/>
                    <w:left w:val="none" w:sz="0" w:space="0" w:color="auto"/>
                    <w:bottom w:val="none" w:sz="0" w:space="0" w:color="auto"/>
                    <w:right w:val="none" w:sz="0" w:space="0" w:color="auto"/>
                  </w:divBdr>
                  <w:divsChild>
                    <w:div w:id="1604872198">
                      <w:marLeft w:val="0"/>
                      <w:marRight w:val="0"/>
                      <w:marTop w:val="0"/>
                      <w:marBottom w:val="0"/>
                      <w:divBdr>
                        <w:top w:val="none" w:sz="0" w:space="0" w:color="auto"/>
                        <w:left w:val="none" w:sz="0" w:space="0" w:color="auto"/>
                        <w:bottom w:val="none" w:sz="0" w:space="0" w:color="auto"/>
                        <w:right w:val="none" w:sz="0" w:space="0" w:color="auto"/>
                      </w:divBdr>
                    </w:div>
                  </w:divsChild>
                </w:div>
                <w:div w:id="1347243400">
                  <w:marLeft w:val="0"/>
                  <w:marRight w:val="0"/>
                  <w:marTop w:val="0"/>
                  <w:marBottom w:val="0"/>
                  <w:divBdr>
                    <w:top w:val="none" w:sz="0" w:space="0" w:color="auto"/>
                    <w:left w:val="none" w:sz="0" w:space="0" w:color="auto"/>
                    <w:bottom w:val="none" w:sz="0" w:space="0" w:color="auto"/>
                    <w:right w:val="none" w:sz="0" w:space="0" w:color="auto"/>
                  </w:divBdr>
                  <w:divsChild>
                    <w:div w:id="1087577656">
                      <w:marLeft w:val="0"/>
                      <w:marRight w:val="0"/>
                      <w:marTop w:val="0"/>
                      <w:marBottom w:val="0"/>
                      <w:divBdr>
                        <w:top w:val="none" w:sz="0" w:space="0" w:color="auto"/>
                        <w:left w:val="none" w:sz="0" w:space="0" w:color="auto"/>
                        <w:bottom w:val="none" w:sz="0" w:space="0" w:color="auto"/>
                        <w:right w:val="none" w:sz="0" w:space="0" w:color="auto"/>
                      </w:divBdr>
                    </w:div>
                  </w:divsChild>
                </w:div>
                <w:div w:id="1377271352">
                  <w:marLeft w:val="0"/>
                  <w:marRight w:val="0"/>
                  <w:marTop w:val="0"/>
                  <w:marBottom w:val="0"/>
                  <w:divBdr>
                    <w:top w:val="none" w:sz="0" w:space="0" w:color="auto"/>
                    <w:left w:val="none" w:sz="0" w:space="0" w:color="auto"/>
                    <w:bottom w:val="none" w:sz="0" w:space="0" w:color="auto"/>
                    <w:right w:val="none" w:sz="0" w:space="0" w:color="auto"/>
                  </w:divBdr>
                  <w:divsChild>
                    <w:div w:id="32121060">
                      <w:marLeft w:val="0"/>
                      <w:marRight w:val="0"/>
                      <w:marTop w:val="0"/>
                      <w:marBottom w:val="0"/>
                      <w:divBdr>
                        <w:top w:val="none" w:sz="0" w:space="0" w:color="auto"/>
                        <w:left w:val="none" w:sz="0" w:space="0" w:color="auto"/>
                        <w:bottom w:val="none" w:sz="0" w:space="0" w:color="auto"/>
                        <w:right w:val="none" w:sz="0" w:space="0" w:color="auto"/>
                      </w:divBdr>
                    </w:div>
                  </w:divsChild>
                </w:div>
                <w:div w:id="1382942160">
                  <w:marLeft w:val="0"/>
                  <w:marRight w:val="0"/>
                  <w:marTop w:val="0"/>
                  <w:marBottom w:val="0"/>
                  <w:divBdr>
                    <w:top w:val="none" w:sz="0" w:space="0" w:color="auto"/>
                    <w:left w:val="none" w:sz="0" w:space="0" w:color="auto"/>
                    <w:bottom w:val="none" w:sz="0" w:space="0" w:color="auto"/>
                    <w:right w:val="none" w:sz="0" w:space="0" w:color="auto"/>
                  </w:divBdr>
                  <w:divsChild>
                    <w:div w:id="504440663">
                      <w:marLeft w:val="0"/>
                      <w:marRight w:val="0"/>
                      <w:marTop w:val="0"/>
                      <w:marBottom w:val="0"/>
                      <w:divBdr>
                        <w:top w:val="none" w:sz="0" w:space="0" w:color="auto"/>
                        <w:left w:val="none" w:sz="0" w:space="0" w:color="auto"/>
                        <w:bottom w:val="none" w:sz="0" w:space="0" w:color="auto"/>
                        <w:right w:val="none" w:sz="0" w:space="0" w:color="auto"/>
                      </w:divBdr>
                    </w:div>
                  </w:divsChild>
                </w:div>
                <w:div w:id="1464738267">
                  <w:marLeft w:val="0"/>
                  <w:marRight w:val="0"/>
                  <w:marTop w:val="0"/>
                  <w:marBottom w:val="0"/>
                  <w:divBdr>
                    <w:top w:val="none" w:sz="0" w:space="0" w:color="auto"/>
                    <w:left w:val="none" w:sz="0" w:space="0" w:color="auto"/>
                    <w:bottom w:val="none" w:sz="0" w:space="0" w:color="auto"/>
                    <w:right w:val="none" w:sz="0" w:space="0" w:color="auto"/>
                  </w:divBdr>
                  <w:divsChild>
                    <w:div w:id="723481827">
                      <w:marLeft w:val="0"/>
                      <w:marRight w:val="0"/>
                      <w:marTop w:val="0"/>
                      <w:marBottom w:val="0"/>
                      <w:divBdr>
                        <w:top w:val="none" w:sz="0" w:space="0" w:color="auto"/>
                        <w:left w:val="none" w:sz="0" w:space="0" w:color="auto"/>
                        <w:bottom w:val="none" w:sz="0" w:space="0" w:color="auto"/>
                        <w:right w:val="none" w:sz="0" w:space="0" w:color="auto"/>
                      </w:divBdr>
                    </w:div>
                  </w:divsChild>
                </w:div>
                <w:div w:id="1622999100">
                  <w:marLeft w:val="0"/>
                  <w:marRight w:val="0"/>
                  <w:marTop w:val="0"/>
                  <w:marBottom w:val="0"/>
                  <w:divBdr>
                    <w:top w:val="none" w:sz="0" w:space="0" w:color="auto"/>
                    <w:left w:val="none" w:sz="0" w:space="0" w:color="auto"/>
                    <w:bottom w:val="none" w:sz="0" w:space="0" w:color="auto"/>
                    <w:right w:val="none" w:sz="0" w:space="0" w:color="auto"/>
                  </w:divBdr>
                  <w:divsChild>
                    <w:div w:id="316035747">
                      <w:marLeft w:val="0"/>
                      <w:marRight w:val="0"/>
                      <w:marTop w:val="0"/>
                      <w:marBottom w:val="0"/>
                      <w:divBdr>
                        <w:top w:val="none" w:sz="0" w:space="0" w:color="auto"/>
                        <w:left w:val="none" w:sz="0" w:space="0" w:color="auto"/>
                        <w:bottom w:val="none" w:sz="0" w:space="0" w:color="auto"/>
                        <w:right w:val="none" w:sz="0" w:space="0" w:color="auto"/>
                      </w:divBdr>
                    </w:div>
                  </w:divsChild>
                </w:div>
                <w:div w:id="1644432965">
                  <w:marLeft w:val="0"/>
                  <w:marRight w:val="0"/>
                  <w:marTop w:val="0"/>
                  <w:marBottom w:val="0"/>
                  <w:divBdr>
                    <w:top w:val="none" w:sz="0" w:space="0" w:color="auto"/>
                    <w:left w:val="none" w:sz="0" w:space="0" w:color="auto"/>
                    <w:bottom w:val="none" w:sz="0" w:space="0" w:color="auto"/>
                    <w:right w:val="none" w:sz="0" w:space="0" w:color="auto"/>
                  </w:divBdr>
                  <w:divsChild>
                    <w:div w:id="1828280045">
                      <w:marLeft w:val="0"/>
                      <w:marRight w:val="0"/>
                      <w:marTop w:val="0"/>
                      <w:marBottom w:val="0"/>
                      <w:divBdr>
                        <w:top w:val="none" w:sz="0" w:space="0" w:color="auto"/>
                        <w:left w:val="none" w:sz="0" w:space="0" w:color="auto"/>
                        <w:bottom w:val="none" w:sz="0" w:space="0" w:color="auto"/>
                        <w:right w:val="none" w:sz="0" w:space="0" w:color="auto"/>
                      </w:divBdr>
                    </w:div>
                  </w:divsChild>
                </w:div>
                <w:div w:id="1700084754">
                  <w:marLeft w:val="0"/>
                  <w:marRight w:val="0"/>
                  <w:marTop w:val="0"/>
                  <w:marBottom w:val="0"/>
                  <w:divBdr>
                    <w:top w:val="none" w:sz="0" w:space="0" w:color="auto"/>
                    <w:left w:val="none" w:sz="0" w:space="0" w:color="auto"/>
                    <w:bottom w:val="none" w:sz="0" w:space="0" w:color="auto"/>
                    <w:right w:val="none" w:sz="0" w:space="0" w:color="auto"/>
                  </w:divBdr>
                  <w:divsChild>
                    <w:div w:id="212664700">
                      <w:marLeft w:val="0"/>
                      <w:marRight w:val="0"/>
                      <w:marTop w:val="0"/>
                      <w:marBottom w:val="0"/>
                      <w:divBdr>
                        <w:top w:val="none" w:sz="0" w:space="0" w:color="auto"/>
                        <w:left w:val="none" w:sz="0" w:space="0" w:color="auto"/>
                        <w:bottom w:val="none" w:sz="0" w:space="0" w:color="auto"/>
                        <w:right w:val="none" w:sz="0" w:space="0" w:color="auto"/>
                      </w:divBdr>
                    </w:div>
                    <w:div w:id="1980530039">
                      <w:marLeft w:val="0"/>
                      <w:marRight w:val="0"/>
                      <w:marTop w:val="0"/>
                      <w:marBottom w:val="0"/>
                      <w:divBdr>
                        <w:top w:val="none" w:sz="0" w:space="0" w:color="auto"/>
                        <w:left w:val="none" w:sz="0" w:space="0" w:color="auto"/>
                        <w:bottom w:val="none" w:sz="0" w:space="0" w:color="auto"/>
                        <w:right w:val="none" w:sz="0" w:space="0" w:color="auto"/>
                      </w:divBdr>
                    </w:div>
                  </w:divsChild>
                </w:div>
                <w:div w:id="2075856863">
                  <w:marLeft w:val="0"/>
                  <w:marRight w:val="0"/>
                  <w:marTop w:val="0"/>
                  <w:marBottom w:val="0"/>
                  <w:divBdr>
                    <w:top w:val="none" w:sz="0" w:space="0" w:color="auto"/>
                    <w:left w:val="none" w:sz="0" w:space="0" w:color="auto"/>
                    <w:bottom w:val="none" w:sz="0" w:space="0" w:color="auto"/>
                    <w:right w:val="none" w:sz="0" w:space="0" w:color="auto"/>
                  </w:divBdr>
                  <w:divsChild>
                    <w:div w:id="7172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5672">
          <w:marLeft w:val="0"/>
          <w:marRight w:val="0"/>
          <w:marTop w:val="0"/>
          <w:marBottom w:val="0"/>
          <w:divBdr>
            <w:top w:val="none" w:sz="0" w:space="0" w:color="auto"/>
            <w:left w:val="none" w:sz="0" w:space="0" w:color="auto"/>
            <w:bottom w:val="none" w:sz="0" w:space="0" w:color="auto"/>
            <w:right w:val="none" w:sz="0" w:space="0" w:color="auto"/>
          </w:divBdr>
          <w:divsChild>
            <w:div w:id="57365573">
              <w:marLeft w:val="0"/>
              <w:marRight w:val="0"/>
              <w:marTop w:val="0"/>
              <w:marBottom w:val="0"/>
              <w:divBdr>
                <w:top w:val="none" w:sz="0" w:space="0" w:color="auto"/>
                <w:left w:val="none" w:sz="0" w:space="0" w:color="auto"/>
                <w:bottom w:val="none" w:sz="0" w:space="0" w:color="auto"/>
                <w:right w:val="none" w:sz="0" w:space="0" w:color="auto"/>
              </w:divBdr>
            </w:div>
            <w:div w:id="535774696">
              <w:marLeft w:val="0"/>
              <w:marRight w:val="0"/>
              <w:marTop w:val="0"/>
              <w:marBottom w:val="0"/>
              <w:divBdr>
                <w:top w:val="none" w:sz="0" w:space="0" w:color="auto"/>
                <w:left w:val="none" w:sz="0" w:space="0" w:color="auto"/>
                <w:bottom w:val="none" w:sz="0" w:space="0" w:color="auto"/>
                <w:right w:val="none" w:sz="0" w:space="0" w:color="auto"/>
              </w:divBdr>
            </w:div>
            <w:div w:id="1150558044">
              <w:marLeft w:val="0"/>
              <w:marRight w:val="0"/>
              <w:marTop w:val="0"/>
              <w:marBottom w:val="0"/>
              <w:divBdr>
                <w:top w:val="none" w:sz="0" w:space="0" w:color="auto"/>
                <w:left w:val="none" w:sz="0" w:space="0" w:color="auto"/>
                <w:bottom w:val="none" w:sz="0" w:space="0" w:color="auto"/>
                <w:right w:val="none" w:sz="0" w:space="0" w:color="auto"/>
              </w:divBdr>
            </w:div>
            <w:div w:id="1366366361">
              <w:marLeft w:val="0"/>
              <w:marRight w:val="0"/>
              <w:marTop w:val="0"/>
              <w:marBottom w:val="0"/>
              <w:divBdr>
                <w:top w:val="none" w:sz="0" w:space="0" w:color="auto"/>
                <w:left w:val="none" w:sz="0" w:space="0" w:color="auto"/>
                <w:bottom w:val="none" w:sz="0" w:space="0" w:color="auto"/>
                <w:right w:val="none" w:sz="0" w:space="0" w:color="auto"/>
              </w:divBdr>
            </w:div>
            <w:div w:id="1826775557">
              <w:marLeft w:val="0"/>
              <w:marRight w:val="0"/>
              <w:marTop w:val="0"/>
              <w:marBottom w:val="0"/>
              <w:divBdr>
                <w:top w:val="none" w:sz="0" w:space="0" w:color="auto"/>
                <w:left w:val="none" w:sz="0" w:space="0" w:color="auto"/>
                <w:bottom w:val="none" w:sz="0" w:space="0" w:color="auto"/>
                <w:right w:val="none" w:sz="0" w:space="0" w:color="auto"/>
              </w:divBdr>
            </w:div>
          </w:divsChild>
        </w:div>
        <w:div w:id="2068798963">
          <w:marLeft w:val="0"/>
          <w:marRight w:val="0"/>
          <w:marTop w:val="0"/>
          <w:marBottom w:val="0"/>
          <w:divBdr>
            <w:top w:val="none" w:sz="0" w:space="0" w:color="auto"/>
            <w:left w:val="none" w:sz="0" w:space="0" w:color="auto"/>
            <w:bottom w:val="none" w:sz="0" w:space="0" w:color="auto"/>
            <w:right w:val="none" w:sz="0" w:space="0" w:color="auto"/>
          </w:divBdr>
          <w:divsChild>
            <w:div w:id="1442915910">
              <w:marLeft w:val="0"/>
              <w:marRight w:val="0"/>
              <w:marTop w:val="0"/>
              <w:marBottom w:val="0"/>
              <w:divBdr>
                <w:top w:val="none" w:sz="0" w:space="0" w:color="auto"/>
                <w:left w:val="none" w:sz="0" w:space="0" w:color="auto"/>
                <w:bottom w:val="none" w:sz="0" w:space="0" w:color="auto"/>
                <w:right w:val="none" w:sz="0" w:space="0" w:color="auto"/>
              </w:divBdr>
            </w:div>
            <w:div w:id="1740781919">
              <w:marLeft w:val="0"/>
              <w:marRight w:val="0"/>
              <w:marTop w:val="0"/>
              <w:marBottom w:val="0"/>
              <w:divBdr>
                <w:top w:val="none" w:sz="0" w:space="0" w:color="auto"/>
                <w:left w:val="none" w:sz="0" w:space="0" w:color="auto"/>
                <w:bottom w:val="none" w:sz="0" w:space="0" w:color="auto"/>
                <w:right w:val="none" w:sz="0" w:space="0" w:color="auto"/>
              </w:divBdr>
            </w:div>
          </w:divsChild>
        </w:div>
        <w:div w:id="2073577409">
          <w:marLeft w:val="0"/>
          <w:marRight w:val="0"/>
          <w:marTop w:val="0"/>
          <w:marBottom w:val="0"/>
          <w:divBdr>
            <w:top w:val="none" w:sz="0" w:space="0" w:color="auto"/>
            <w:left w:val="none" w:sz="0" w:space="0" w:color="auto"/>
            <w:bottom w:val="none" w:sz="0" w:space="0" w:color="auto"/>
            <w:right w:val="none" w:sz="0" w:space="0" w:color="auto"/>
          </w:divBdr>
          <w:divsChild>
            <w:div w:id="307829485">
              <w:marLeft w:val="0"/>
              <w:marRight w:val="0"/>
              <w:marTop w:val="0"/>
              <w:marBottom w:val="0"/>
              <w:divBdr>
                <w:top w:val="none" w:sz="0" w:space="0" w:color="auto"/>
                <w:left w:val="none" w:sz="0" w:space="0" w:color="auto"/>
                <w:bottom w:val="none" w:sz="0" w:space="0" w:color="auto"/>
                <w:right w:val="none" w:sz="0" w:space="0" w:color="auto"/>
              </w:divBdr>
            </w:div>
            <w:div w:id="672293702">
              <w:marLeft w:val="0"/>
              <w:marRight w:val="0"/>
              <w:marTop w:val="0"/>
              <w:marBottom w:val="0"/>
              <w:divBdr>
                <w:top w:val="none" w:sz="0" w:space="0" w:color="auto"/>
                <w:left w:val="none" w:sz="0" w:space="0" w:color="auto"/>
                <w:bottom w:val="none" w:sz="0" w:space="0" w:color="auto"/>
                <w:right w:val="none" w:sz="0" w:space="0" w:color="auto"/>
              </w:divBdr>
            </w:div>
            <w:div w:id="803236739">
              <w:marLeft w:val="0"/>
              <w:marRight w:val="0"/>
              <w:marTop w:val="0"/>
              <w:marBottom w:val="0"/>
              <w:divBdr>
                <w:top w:val="none" w:sz="0" w:space="0" w:color="auto"/>
                <w:left w:val="none" w:sz="0" w:space="0" w:color="auto"/>
                <w:bottom w:val="none" w:sz="0" w:space="0" w:color="auto"/>
                <w:right w:val="none" w:sz="0" w:space="0" w:color="auto"/>
              </w:divBdr>
            </w:div>
            <w:div w:id="806169908">
              <w:marLeft w:val="0"/>
              <w:marRight w:val="0"/>
              <w:marTop w:val="0"/>
              <w:marBottom w:val="0"/>
              <w:divBdr>
                <w:top w:val="none" w:sz="0" w:space="0" w:color="auto"/>
                <w:left w:val="none" w:sz="0" w:space="0" w:color="auto"/>
                <w:bottom w:val="none" w:sz="0" w:space="0" w:color="auto"/>
                <w:right w:val="none" w:sz="0" w:space="0" w:color="auto"/>
              </w:divBdr>
            </w:div>
            <w:div w:id="2005620119">
              <w:marLeft w:val="0"/>
              <w:marRight w:val="0"/>
              <w:marTop w:val="0"/>
              <w:marBottom w:val="0"/>
              <w:divBdr>
                <w:top w:val="none" w:sz="0" w:space="0" w:color="auto"/>
                <w:left w:val="none" w:sz="0" w:space="0" w:color="auto"/>
                <w:bottom w:val="none" w:sz="0" w:space="0" w:color="auto"/>
                <w:right w:val="none" w:sz="0" w:space="0" w:color="auto"/>
              </w:divBdr>
            </w:div>
          </w:divsChild>
        </w:div>
        <w:div w:id="2123918381">
          <w:marLeft w:val="0"/>
          <w:marRight w:val="0"/>
          <w:marTop w:val="0"/>
          <w:marBottom w:val="0"/>
          <w:divBdr>
            <w:top w:val="none" w:sz="0" w:space="0" w:color="auto"/>
            <w:left w:val="none" w:sz="0" w:space="0" w:color="auto"/>
            <w:bottom w:val="none" w:sz="0" w:space="0" w:color="auto"/>
            <w:right w:val="none" w:sz="0" w:space="0" w:color="auto"/>
          </w:divBdr>
        </w:div>
        <w:div w:id="214646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braries@sthelens.gov.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wnywhitfield@sthelens.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7F0FCABED2CB4AB9CFF2E5CDCD1E48" ma:contentTypeVersion="16" ma:contentTypeDescription="Create a new document." ma:contentTypeScope="" ma:versionID="c2b3d98c6eb0c7e88d3f60a39e2c9ab4">
  <xsd:schema xmlns:xsd="http://www.w3.org/2001/XMLSchema" xmlns:xs="http://www.w3.org/2001/XMLSchema" xmlns:p="http://schemas.microsoft.com/office/2006/metadata/properties" xmlns:ns2="84c003ac-ccfc-4946-b8f9-d43d42ed7e2a" xmlns:ns3="e220cc3a-d249-43eb-9aa1-d22a7f3846a2" targetNamespace="http://schemas.microsoft.com/office/2006/metadata/properties" ma:root="true" ma:fieldsID="da1987c794e384ea9d9e8ba0e5ec3889" ns2:_="" ns3:_="">
    <xsd:import namespace="84c003ac-ccfc-4946-b8f9-d43d42ed7e2a"/>
    <xsd:import namespace="e220cc3a-d249-43eb-9aa1-d22a7f3846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003ac-ccfc-4946-b8f9-d43d42ed7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0cc3a-d249-43eb-9aa1-d22a7f3846a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220cc3a-d249-43eb-9aa1-d22a7f3846a2">
      <UserInfo>
        <DisplayName>All Users (windows)</DisplayName>
        <AccountId>13</AccountId>
        <AccountType/>
      </UserInfo>
      <UserInfo>
        <DisplayName>William Renshaw</DisplayName>
        <AccountId>12</AccountId>
        <AccountType/>
      </UserInfo>
      <UserInfo>
        <DisplayName>Victoria Brokenshire</DisplayName>
        <AccountId>10</AccountId>
        <AccountType/>
      </UserInfo>
      <UserInfo>
        <DisplayName>Katie Wade</DisplayName>
        <AccountId>113</AccountId>
        <AccountType/>
      </UserInfo>
      <UserInfo>
        <DisplayName>Dave Boocock</DisplayName>
        <AccountId>39</AccountId>
        <AccountType/>
      </UserInfo>
      <UserInfo>
        <DisplayName>Paul Williams</DisplayName>
        <AccountId>6</AccountId>
        <AccountType/>
      </UserInfo>
    </SharedWithUsers>
  </documentManagement>
</p:properties>
</file>

<file path=customXml/itemProps1.xml><?xml version="1.0" encoding="utf-8"?>
<ds:datastoreItem xmlns:ds="http://schemas.openxmlformats.org/officeDocument/2006/customXml" ds:itemID="{C708B9C7-BBC6-436C-893F-7DA176F3B985}">
  <ds:schemaRefs>
    <ds:schemaRef ds:uri="http://schemas.microsoft.com/sharepoint/v3/contenttype/forms"/>
  </ds:schemaRefs>
</ds:datastoreItem>
</file>

<file path=customXml/itemProps2.xml><?xml version="1.0" encoding="utf-8"?>
<ds:datastoreItem xmlns:ds="http://schemas.openxmlformats.org/officeDocument/2006/customXml" ds:itemID="{EA78614B-D11F-4FC0-825D-1369E857FD4E}">
  <ds:schemaRefs>
    <ds:schemaRef ds:uri="http://schemas.openxmlformats.org/officeDocument/2006/bibliography"/>
  </ds:schemaRefs>
</ds:datastoreItem>
</file>

<file path=customXml/itemProps3.xml><?xml version="1.0" encoding="utf-8"?>
<ds:datastoreItem xmlns:ds="http://schemas.openxmlformats.org/officeDocument/2006/customXml" ds:itemID="{55CC46BC-C645-4F48-A64F-09822CDD6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003ac-ccfc-4946-b8f9-d43d42ed7e2a"/>
    <ds:schemaRef ds:uri="e220cc3a-d249-43eb-9aa1-d22a7f38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19521-AAD1-4E66-AF9E-CCCF19834D55}">
  <ds:schemaRefs>
    <ds:schemaRef ds:uri="http://schemas.microsoft.com/office/2006/metadata/properties"/>
    <ds:schemaRef ds:uri="http://schemas.microsoft.com/office/infopath/2007/PartnerControls"/>
    <ds:schemaRef ds:uri="e220cc3a-d249-43eb-9aa1-d22a7f3846a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3858</Words>
  <Characters>21992</Characters>
  <Application>Microsoft Office Word</Application>
  <DocSecurity>0</DocSecurity>
  <Lines>183</Lines>
  <Paragraphs>51</Paragraphs>
  <ScaleCrop>false</ScaleCrop>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Shea</dc:creator>
  <cp:keywords/>
  <dc:description/>
  <cp:lastModifiedBy>Victoria Brokenshire</cp:lastModifiedBy>
  <cp:revision>30</cp:revision>
  <cp:lastPrinted>2023-03-03T12:55:00Z</cp:lastPrinted>
  <dcterms:created xsi:type="dcterms:W3CDTF">2023-11-20T10:58:00Z</dcterms:created>
  <dcterms:modified xsi:type="dcterms:W3CDTF">2024-04-08T14:32:00Z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0x010100EB7F0FCABED2CB4AB9CFF2E5CDCD1E48</vt:lpwstr>
  </property>
  <property fmtid="{D5CDD505-2E9C-101B-9397-08002B2CF9AE}" pid="3" name="Order">
    <vt:r8>1039500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